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D4" w:rsidRPr="002D4A96" w:rsidRDefault="00A775D4">
      <w:pPr>
        <w:pStyle w:val="a4"/>
        <w:spacing w:line="360" w:lineRule="auto"/>
        <w:ind w:left="0" w:firstLineChars="200" w:firstLine="400"/>
        <w:jc w:val="both"/>
        <w:rPr>
          <w:rFonts w:ascii="Times New Roman" w:eastAsiaTheme="minorEastAsia"/>
          <w:sz w:val="20"/>
          <w:lang w:eastAsia="zh-CN"/>
        </w:rPr>
      </w:pPr>
    </w:p>
    <w:p w:rsidR="00A775D4" w:rsidRPr="002D4A96" w:rsidRDefault="00A775D4">
      <w:pPr>
        <w:pStyle w:val="a4"/>
        <w:spacing w:before="2" w:line="360" w:lineRule="auto"/>
        <w:ind w:left="0" w:firstLineChars="200" w:firstLine="480"/>
        <w:jc w:val="both"/>
        <w:rPr>
          <w:rFonts w:ascii="Times New Roman" w:eastAsia="Times New Roman"/>
          <w:sz w:val="24"/>
        </w:rPr>
      </w:pPr>
    </w:p>
    <w:p w:rsidR="00A775D4" w:rsidRPr="002D4A96" w:rsidRDefault="00DC70D8">
      <w:pPr>
        <w:pStyle w:val="a4"/>
        <w:spacing w:line="360" w:lineRule="auto"/>
        <w:ind w:left="0"/>
        <w:jc w:val="center"/>
        <w:rPr>
          <w:sz w:val="44"/>
          <w:szCs w:val="44"/>
          <w:lang w:eastAsia="zh-CN"/>
        </w:rPr>
      </w:pPr>
      <w:r w:rsidRPr="00DC70D8">
        <w:rPr>
          <w:sz w:val="44"/>
          <w:szCs w:val="44"/>
          <w:lang w:eastAsia="zh-CN"/>
        </w:rPr>
        <w:t>永城市执纪审查业务技术用房电梯安装工程</w:t>
      </w:r>
    </w:p>
    <w:p w:rsidR="00A775D4" w:rsidRPr="002D4A96" w:rsidRDefault="00A775D4">
      <w:pPr>
        <w:pStyle w:val="a4"/>
        <w:spacing w:line="360" w:lineRule="auto"/>
        <w:ind w:left="0"/>
        <w:jc w:val="both"/>
        <w:rPr>
          <w:sz w:val="44"/>
          <w:szCs w:val="44"/>
          <w:lang w:eastAsia="zh-CN"/>
        </w:rPr>
      </w:pPr>
    </w:p>
    <w:p w:rsidR="00A775D4" w:rsidRPr="002D4A96" w:rsidRDefault="00A775D4">
      <w:pPr>
        <w:pStyle w:val="a4"/>
        <w:spacing w:line="360" w:lineRule="auto"/>
        <w:ind w:left="0"/>
        <w:jc w:val="both"/>
        <w:rPr>
          <w:sz w:val="44"/>
          <w:szCs w:val="44"/>
          <w:lang w:eastAsia="zh-CN"/>
        </w:rPr>
      </w:pPr>
    </w:p>
    <w:p w:rsidR="00A775D4" w:rsidRPr="002D4A96" w:rsidRDefault="007762E0">
      <w:pPr>
        <w:pStyle w:val="a4"/>
        <w:spacing w:line="360" w:lineRule="auto"/>
        <w:ind w:left="0"/>
        <w:jc w:val="center"/>
        <w:rPr>
          <w:sz w:val="44"/>
          <w:szCs w:val="44"/>
          <w:lang w:eastAsia="zh-CN"/>
        </w:rPr>
      </w:pPr>
      <w:r w:rsidRPr="002D4A96">
        <w:rPr>
          <w:rFonts w:ascii="黑体" w:eastAsia="黑体" w:hAnsi="黑体" w:hint="eastAsia"/>
          <w:sz w:val="84"/>
          <w:szCs w:val="84"/>
          <w:lang w:eastAsia="zh-CN"/>
        </w:rPr>
        <w:t>竞争性磋商文件</w:t>
      </w:r>
    </w:p>
    <w:p w:rsidR="00A775D4" w:rsidRPr="002D4A96" w:rsidRDefault="00A775D4">
      <w:pPr>
        <w:pStyle w:val="a4"/>
        <w:spacing w:line="360" w:lineRule="auto"/>
        <w:ind w:left="0" w:firstLineChars="200" w:firstLine="400"/>
        <w:jc w:val="both"/>
        <w:rPr>
          <w:sz w:val="20"/>
          <w:lang w:eastAsia="zh-CN"/>
        </w:rPr>
      </w:pPr>
    </w:p>
    <w:p w:rsidR="00A775D4" w:rsidRPr="0054200D" w:rsidRDefault="00A775D4">
      <w:pPr>
        <w:pStyle w:val="a4"/>
        <w:spacing w:line="360" w:lineRule="auto"/>
        <w:ind w:left="0" w:firstLineChars="200" w:firstLine="400"/>
        <w:jc w:val="both"/>
        <w:rPr>
          <w:sz w:val="20"/>
          <w:lang w:eastAsia="zh-CN"/>
        </w:rPr>
      </w:pPr>
    </w:p>
    <w:p w:rsidR="00A775D4" w:rsidRPr="002D4A96" w:rsidRDefault="00A775D4">
      <w:pPr>
        <w:pStyle w:val="a4"/>
        <w:spacing w:line="360" w:lineRule="auto"/>
        <w:ind w:left="0" w:firstLineChars="200" w:firstLine="400"/>
        <w:jc w:val="both"/>
        <w:rPr>
          <w:sz w:val="20"/>
          <w:lang w:eastAsia="zh-CN"/>
        </w:rPr>
      </w:pPr>
    </w:p>
    <w:p w:rsidR="00A775D4" w:rsidRPr="002D4A96" w:rsidRDefault="00A775D4">
      <w:pPr>
        <w:pStyle w:val="a4"/>
        <w:spacing w:line="360" w:lineRule="auto"/>
        <w:ind w:left="0" w:firstLineChars="200" w:firstLine="400"/>
        <w:jc w:val="both"/>
        <w:rPr>
          <w:sz w:val="20"/>
          <w:lang w:eastAsia="zh-CN"/>
        </w:rPr>
      </w:pPr>
    </w:p>
    <w:p w:rsidR="00A775D4" w:rsidRPr="002D4A96" w:rsidRDefault="00A775D4">
      <w:pPr>
        <w:pStyle w:val="a4"/>
        <w:spacing w:line="360" w:lineRule="auto"/>
        <w:ind w:left="0" w:firstLineChars="200" w:firstLine="400"/>
        <w:jc w:val="both"/>
        <w:rPr>
          <w:sz w:val="20"/>
          <w:lang w:eastAsia="zh-CN"/>
        </w:rPr>
      </w:pPr>
    </w:p>
    <w:p w:rsidR="00401EC6" w:rsidRPr="002D4A96" w:rsidRDefault="00401EC6">
      <w:pPr>
        <w:pStyle w:val="a4"/>
        <w:spacing w:line="360" w:lineRule="auto"/>
        <w:ind w:left="0" w:firstLineChars="200" w:firstLine="400"/>
        <w:jc w:val="both"/>
        <w:rPr>
          <w:sz w:val="20"/>
          <w:lang w:eastAsia="zh-CN"/>
        </w:rPr>
      </w:pPr>
    </w:p>
    <w:p w:rsidR="00A775D4" w:rsidRPr="002D4A96" w:rsidRDefault="00A775D4">
      <w:pPr>
        <w:pStyle w:val="a4"/>
        <w:spacing w:line="360" w:lineRule="auto"/>
        <w:ind w:left="0" w:firstLineChars="200" w:firstLine="400"/>
        <w:jc w:val="both"/>
        <w:rPr>
          <w:sz w:val="20"/>
          <w:lang w:eastAsia="zh-CN"/>
        </w:rPr>
      </w:pPr>
    </w:p>
    <w:p w:rsidR="00A775D4" w:rsidRPr="002D4A96" w:rsidRDefault="00A775D4">
      <w:pPr>
        <w:pStyle w:val="a4"/>
        <w:spacing w:line="360" w:lineRule="auto"/>
        <w:ind w:left="0" w:firstLineChars="200" w:firstLine="400"/>
        <w:jc w:val="both"/>
        <w:rPr>
          <w:sz w:val="20"/>
          <w:lang w:eastAsia="zh-CN"/>
        </w:rPr>
      </w:pPr>
    </w:p>
    <w:p w:rsidR="00A775D4" w:rsidRPr="002D4A96" w:rsidRDefault="00A775D4">
      <w:pPr>
        <w:pStyle w:val="a4"/>
        <w:spacing w:line="360" w:lineRule="auto"/>
        <w:ind w:left="0" w:firstLineChars="200" w:firstLine="400"/>
        <w:jc w:val="both"/>
        <w:rPr>
          <w:sz w:val="20"/>
          <w:lang w:eastAsia="zh-CN"/>
        </w:rPr>
      </w:pPr>
    </w:p>
    <w:p w:rsidR="00A775D4" w:rsidRDefault="00A775D4">
      <w:pPr>
        <w:pStyle w:val="a4"/>
        <w:spacing w:line="360" w:lineRule="auto"/>
        <w:ind w:left="0" w:firstLineChars="200" w:firstLine="400"/>
        <w:jc w:val="both"/>
        <w:rPr>
          <w:sz w:val="20"/>
          <w:lang w:eastAsia="zh-CN"/>
        </w:rPr>
      </w:pPr>
    </w:p>
    <w:p w:rsidR="0054200D" w:rsidRDefault="0054200D">
      <w:pPr>
        <w:pStyle w:val="a4"/>
        <w:spacing w:line="360" w:lineRule="auto"/>
        <w:ind w:left="0" w:firstLineChars="200" w:firstLine="400"/>
        <w:jc w:val="both"/>
        <w:rPr>
          <w:sz w:val="20"/>
          <w:lang w:eastAsia="zh-CN"/>
        </w:rPr>
      </w:pPr>
    </w:p>
    <w:p w:rsidR="0054200D" w:rsidRDefault="0054200D">
      <w:pPr>
        <w:pStyle w:val="a4"/>
        <w:spacing w:line="360" w:lineRule="auto"/>
        <w:ind w:left="0" w:firstLineChars="200" w:firstLine="400"/>
        <w:jc w:val="both"/>
        <w:rPr>
          <w:sz w:val="20"/>
          <w:lang w:eastAsia="zh-CN"/>
        </w:rPr>
      </w:pPr>
    </w:p>
    <w:p w:rsidR="0054200D" w:rsidRDefault="0054200D">
      <w:pPr>
        <w:pStyle w:val="a4"/>
        <w:spacing w:line="360" w:lineRule="auto"/>
        <w:ind w:left="0" w:firstLineChars="200" w:firstLine="400"/>
        <w:jc w:val="both"/>
        <w:rPr>
          <w:sz w:val="20"/>
          <w:lang w:eastAsia="zh-CN"/>
        </w:rPr>
      </w:pPr>
    </w:p>
    <w:p w:rsidR="0054200D" w:rsidRPr="002D4A96" w:rsidRDefault="0054200D">
      <w:pPr>
        <w:pStyle w:val="a4"/>
        <w:spacing w:line="360" w:lineRule="auto"/>
        <w:ind w:left="0" w:firstLineChars="200" w:firstLine="400"/>
        <w:jc w:val="both"/>
        <w:rPr>
          <w:sz w:val="20"/>
          <w:lang w:eastAsia="zh-CN"/>
        </w:rPr>
      </w:pPr>
    </w:p>
    <w:p w:rsidR="00A775D4" w:rsidRPr="002D4A96" w:rsidRDefault="00A775D4">
      <w:pPr>
        <w:pStyle w:val="a4"/>
        <w:spacing w:before="19" w:line="360" w:lineRule="auto"/>
        <w:ind w:left="0" w:firstLineChars="200" w:firstLine="560"/>
        <w:jc w:val="both"/>
        <w:rPr>
          <w:sz w:val="28"/>
          <w:szCs w:val="28"/>
          <w:lang w:eastAsia="zh-CN"/>
        </w:rPr>
      </w:pPr>
    </w:p>
    <w:p w:rsidR="00DC70D8" w:rsidRPr="00DC70D8" w:rsidRDefault="007762E0" w:rsidP="00DC70D8">
      <w:pPr>
        <w:pStyle w:val="a4"/>
        <w:tabs>
          <w:tab w:val="left" w:pos="817"/>
        </w:tabs>
        <w:spacing w:line="480" w:lineRule="auto"/>
        <w:ind w:right="-54" w:firstLineChars="190" w:firstLine="604"/>
        <w:jc w:val="center"/>
        <w:rPr>
          <w:rFonts w:ascii="宋体" w:hAnsi="宋体" w:cs="宋体"/>
          <w:spacing w:val="-2"/>
          <w:sz w:val="32"/>
          <w:szCs w:val="32"/>
          <w:lang w:eastAsia="zh-CN"/>
        </w:rPr>
      </w:pPr>
      <w:r w:rsidRPr="002D4A96">
        <w:rPr>
          <w:rFonts w:ascii="宋体" w:hAnsi="宋体" w:cs="宋体" w:hint="eastAsia"/>
          <w:spacing w:val="-2"/>
          <w:sz w:val="32"/>
          <w:szCs w:val="32"/>
          <w:lang w:eastAsia="zh-CN"/>
        </w:rPr>
        <w:t>采购人：</w:t>
      </w:r>
      <w:r w:rsidR="00DC70D8" w:rsidRPr="00DC70D8">
        <w:rPr>
          <w:rFonts w:ascii="宋体" w:hAnsi="宋体" w:cs="宋体"/>
          <w:spacing w:val="-2"/>
          <w:sz w:val="32"/>
          <w:szCs w:val="32"/>
          <w:lang w:eastAsia="zh-CN"/>
        </w:rPr>
        <w:t>永城市城乡建设局</w:t>
      </w:r>
    </w:p>
    <w:p w:rsidR="00DC70D8" w:rsidRPr="00DC70D8" w:rsidRDefault="007762E0" w:rsidP="00DC70D8">
      <w:pPr>
        <w:pStyle w:val="a4"/>
        <w:tabs>
          <w:tab w:val="left" w:pos="817"/>
        </w:tabs>
        <w:spacing w:line="480" w:lineRule="auto"/>
        <w:ind w:right="-54" w:firstLineChars="190" w:firstLine="604"/>
        <w:jc w:val="center"/>
        <w:rPr>
          <w:rFonts w:ascii="宋体" w:hAnsi="宋体" w:cs="宋体"/>
          <w:spacing w:val="-2"/>
          <w:sz w:val="32"/>
          <w:szCs w:val="32"/>
          <w:lang w:eastAsia="zh-CN"/>
        </w:rPr>
      </w:pPr>
      <w:r w:rsidRPr="002D4A96">
        <w:rPr>
          <w:rFonts w:ascii="宋体" w:hAnsi="宋体" w:cs="宋体" w:hint="eastAsia"/>
          <w:spacing w:val="-2"/>
          <w:sz w:val="32"/>
          <w:szCs w:val="32"/>
          <w:lang w:eastAsia="zh-CN"/>
        </w:rPr>
        <w:t>代理机构：</w:t>
      </w:r>
      <w:r w:rsidR="00DC70D8" w:rsidRPr="00DC70D8">
        <w:rPr>
          <w:rFonts w:ascii="宋体" w:hAnsi="宋体" w:cs="宋体"/>
          <w:spacing w:val="-2"/>
          <w:sz w:val="32"/>
          <w:szCs w:val="32"/>
          <w:lang w:eastAsia="zh-CN"/>
        </w:rPr>
        <w:t>河南恒铭工程管理有限公司</w:t>
      </w:r>
    </w:p>
    <w:p w:rsidR="00DC70D8" w:rsidRPr="00DC70D8" w:rsidRDefault="00DC70D8" w:rsidP="007762E0">
      <w:pPr>
        <w:pStyle w:val="ab"/>
        <w:spacing w:line="480" w:lineRule="auto"/>
        <w:ind w:left="0" w:rightChars="450" w:right="990" w:firstLineChars="611" w:firstLine="1943"/>
        <w:jc w:val="distribute"/>
        <w:rPr>
          <w:rFonts w:ascii="宋体" w:hAnsi="宋体" w:cs="宋体"/>
          <w:spacing w:val="-2"/>
          <w:sz w:val="32"/>
          <w:szCs w:val="32"/>
          <w:lang w:eastAsia="zh-CN"/>
        </w:rPr>
      </w:pPr>
    </w:p>
    <w:p w:rsidR="00A775D4" w:rsidRPr="002D4A96" w:rsidRDefault="007762E0">
      <w:pPr>
        <w:pStyle w:val="TOC1"/>
        <w:jc w:val="center"/>
        <w:rPr>
          <w:color w:val="auto"/>
          <w:lang w:val="zh-CN"/>
        </w:rPr>
      </w:pPr>
      <w:r w:rsidRPr="002D4A96">
        <w:rPr>
          <w:color w:val="auto"/>
          <w:lang w:val="zh-CN"/>
        </w:rPr>
        <w:lastRenderedPageBreak/>
        <w:t>目录</w:t>
      </w:r>
    </w:p>
    <w:p w:rsidR="00A775D4" w:rsidRPr="002D4A96" w:rsidRDefault="00A775D4">
      <w:pPr>
        <w:rPr>
          <w:lang w:val="zh-CN" w:eastAsia="zh-CN"/>
        </w:rPr>
      </w:pPr>
    </w:p>
    <w:p w:rsidR="00562A97" w:rsidRDefault="00432AA6">
      <w:pPr>
        <w:pStyle w:val="10"/>
        <w:tabs>
          <w:tab w:val="right" w:leader="dot" w:pos="9061"/>
        </w:tabs>
        <w:rPr>
          <w:rFonts w:asciiTheme="minorHAnsi" w:eastAsiaTheme="minorEastAsia" w:hAnsiTheme="minorHAnsi" w:cstheme="minorBidi"/>
          <w:noProof/>
          <w:kern w:val="2"/>
          <w:sz w:val="21"/>
        </w:rPr>
      </w:pPr>
      <w:r w:rsidRPr="00432AA6">
        <w:fldChar w:fldCharType="begin"/>
      </w:r>
      <w:r w:rsidR="007762E0" w:rsidRPr="002D4A96">
        <w:instrText xml:space="preserve"> TOC \o "1-3" \h \z \u </w:instrText>
      </w:r>
      <w:r w:rsidRPr="00432AA6">
        <w:fldChar w:fldCharType="separate"/>
      </w:r>
      <w:hyperlink w:anchor="_Toc53323022" w:history="1">
        <w:r w:rsidR="00562A97" w:rsidRPr="00901D8F">
          <w:rPr>
            <w:rStyle w:val="aa"/>
            <w:rFonts w:hint="eastAsia"/>
            <w:noProof/>
          </w:rPr>
          <w:t>第一章竞争性磋商公告</w:t>
        </w:r>
        <w:r w:rsidR="00562A97">
          <w:rPr>
            <w:noProof/>
            <w:webHidden/>
          </w:rPr>
          <w:tab/>
        </w:r>
        <w:r>
          <w:rPr>
            <w:noProof/>
            <w:webHidden/>
          </w:rPr>
          <w:fldChar w:fldCharType="begin"/>
        </w:r>
        <w:r w:rsidR="00562A97">
          <w:rPr>
            <w:noProof/>
            <w:webHidden/>
          </w:rPr>
          <w:instrText xml:space="preserve"> PAGEREF _Toc53323022 \h </w:instrText>
        </w:r>
        <w:r>
          <w:rPr>
            <w:noProof/>
            <w:webHidden/>
          </w:rPr>
        </w:r>
        <w:r>
          <w:rPr>
            <w:noProof/>
            <w:webHidden/>
          </w:rPr>
          <w:fldChar w:fldCharType="separate"/>
        </w:r>
        <w:r w:rsidR="00F0538B">
          <w:rPr>
            <w:noProof/>
            <w:webHidden/>
          </w:rPr>
          <w:t>1</w:t>
        </w:r>
        <w:r>
          <w:rPr>
            <w:noProof/>
            <w:webHidden/>
          </w:rPr>
          <w:fldChar w:fldCharType="end"/>
        </w:r>
      </w:hyperlink>
    </w:p>
    <w:p w:rsidR="00562A97" w:rsidRDefault="00432AA6">
      <w:pPr>
        <w:pStyle w:val="10"/>
        <w:tabs>
          <w:tab w:val="right" w:leader="dot" w:pos="9061"/>
        </w:tabs>
        <w:rPr>
          <w:rFonts w:asciiTheme="minorHAnsi" w:eastAsiaTheme="minorEastAsia" w:hAnsiTheme="minorHAnsi" w:cstheme="minorBidi"/>
          <w:noProof/>
          <w:kern w:val="2"/>
          <w:sz w:val="21"/>
        </w:rPr>
      </w:pPr>
      <w:hyperlink w:anchor="_Toc53323023" w:history="1">
        <w:r w:rsidR="00562A97" w:rsidRPr="00901D8F">
          <w:rPr>
            <w:rStyle w:val="aa"/>
            <w:rFonts w:hint="eastAsia"/>
            <w:noProof/>
          </w:rPr>
          <w:t>第二章竞争性磋商须知</w:t>
        </w:r>
        <w:r w:rsidR="00562A97">
          <w:rPr>
            <w:noProof/>
            <w:webHidden/>
          </w:rPr>
          <w:tab/>
        </w:r>
        <w:r>
          <w:rPr>
            <w:noProof/>
            <w:webHidden/>
          </w:rPr>
          <w:fldChar w:fldCharType="begin"/>
        </w:r>
        <w:r w:rsidR="00562A97">
          <w:rPr>
            <w:noProof/>
            <w:webHidden/>
          </w:rPr>
          <w:instrText xml:space="preserve"> PAGEREF _Toc53323023 \h </w:instrText>
        </w:r>
        <w:r>
          <w:rPr>
            <w:noProof/>
            <w:webHidden/>
          </w:rPr>
        </w:r>
        <w:r>
          <w:rPr>
            <w:noProof/>
            <w:webHidden/>
          </w:rPr>
          <w:fldChar w:fldCharType="separate"/>
        </w:r>
        <w:r w:rsidR="00F0538B">
          <w:rPr>
            <w:noProof/>
            <w:webHidden/>
          </w:rPr>
          <w:t>4</w:t>
        </w:r>
        <w:r>
          <w:rPr>
            <w:noProof/>
            <w:webHidden/>
          </w:rPr>
          <w:fldChar w:fldCharType="end"/>
        </w:r>
      </w:hyperlink>
    </w:p>
    <w:p w:rsidR="00562A97" w:rsidRDefault="00432AA6">
      <w:pPr>
        <w:pStyle w:val="10"/>
        <w:tabs>
          <w:tab w:val="right" w:leader="dot" w:pos="9061"/>
        </w:tabs>
        <w:rPr>
          <w:rFonts w:asciiTheme="minorHAnsi" w:eastAsiaTheme="minorEastAsia" w:hAnsiTheme="minorHAnsi" w:cstheme="minorBidi"/>
          <w:noProof/>
          <w:kern w:val="2"/>
          <w:sz w:val="21"/>
        </w:rPr>
      </w:pPr>
      <w:hyperlink w:anchor="_Toc53323024" w:history="1">
        <w:r w:rsidR="00562A97" w:rsidRPr="00901D8F">
          <w:rPr>
            <w:rStyle w:val="aa"/>
            <w:rFonts w:hint="eastAsia"/>
            <w:noProof/>
          </w:rPr>
          <w:t>第三章采购项目内容</w:t>
        </w:r>
        <w:r w:rsidR="00562A97">
          <w:rPr>
            <w:noProof/>
            <w:webHidden/>
          </w:rPr>
          <w:tab/>
        </w:r>
        <w:r>
          <w:rPr>
            <w:noProof/>
            <w:webHidden/>
          </w:rPr>
          <w:fldChar w:fldCharType="begin"/>
        </w:r>
        <w:r w:rsidR="00562A97">
          <w:rPr>
            <w:noProof/>
            <w:webHidden/>
          </w:rPr>
          <w:instrText xml:space="preserve"> PAGEREF _Toc53323024 \h </w:instrText>
        </w:r>
        <w:r>
          <w:rPr>
            <w:noProof/>
            <w:webHidden/>
          </w:rPr>
        </w:r>
        <w:r>
          <w:rPr>
            <w:noProof/>
            <w:webHidden/>
          </w:rPr>
          <w:fldChar w:fldCharType="separate"/>
        </w:r>
        <w:r w:rsidR="00F0538B">
          <w:rPr>
            <w:noProof/>
            <w:webHidden/>
          </w:rPr>
          <w:t>17</w:t>
        </w:r>
        <w:r>
          <w:rPr>
            <w:noProof/>
            <w:webHidden/>
          </w:rPr>
          <w:fldChar w:fldCharType="end"/>
        </w:r>
      </w:hyperlink>
    </w:p>
    <w:p w:rsidR="00562A97" w:rsidRDefault="00432AA6">
      <w:pPr>
        <w:pStyle w:val="10"/>
        <w:tabs>
          <w:tab w:val="right" w:leader="dot" w:pos="9061"/>
        </w:tabs>
        <w:rPr>
          <w:rFonts w:asciiTheme="minorHAnsi" w:eastAsiaTheme="minorEastAsia" w:hAnsiTheme="minorHAnsi" w:cstheme="minorBidi"/>
          <w:noProof/>
          <w:kern w:val="2"/>
          <w:sz w:val="21"/>
        </w:rPr>
      </w:pPr>
      <w:hyperlink w:anchor="_Toc53323025" w:history="1">
        <w:r w:rsidR="00562A97" w:rsidRPr="00901D8F">
          <w:rPr>
            <w:rStyle w:val="aa"/>
            <w:rFonts w:hint="eastAsia"/>
            <w:noProof/>
          </w:rPr>
          <w:t>第四章响应性文件内容及格式</w:t>
        </w:r>
        <w:r w:rsidR="00562A97">
          <w:rPr>
            <w:noProof/>
            <w:webHidden/>
          </w:rPr>
          <w:tab/>
        </w:r>
        <w:r>
          <w:rPr>
            <w:noProof/>
            <w:webHidden/>
          </w:rPr>
          <w:fldChar w:fldCharType="begin"/>
        </w:r>
        <w:r w:rsidR="00562A97">
          <w:rPr>
            <w:noProof/>
            <w:webHidden/>
          </w:rPr>
          <w:instrText xml:space="preserve"> PAGEREF _Toc53323025 \h </w:instrText>
        </w:r>
        <w:r>
          <w:rPr>
            <w:noProof/>
            <w:webHidden/>
          </w:rPr>
        </w:r>
        <w:r>
          <w:rPr>
            <w:noProof/>
            <w:webHidden/>
          </w:rPr>
          <w:fldChar w:fldCharType="separate"/>
        </w:r>
        <w:r w:rsidR="00F0538B">
          <w:rPr>
            <w:noProof/>
            <w:webHidden/>
          </w:rPr>
          <w:t>18</w:t>
        </w:r>
        <w:r>
          <w:rPr>
            <w:noProof/>
            <w:webHidden/>
          </w:rPr>
          <w:fldChar w:fldCharType="end"/>
        </w:r>
      </w:hyperlink>
    </w:p>
    <w:p w:rsidR="00A775D4" w:rsidRPr="002D4A96" w:rsidRDefault="00432AA6">
      <w:pPr>
        <w:rPr>
          <w:rFonts w:ascii="Arial"/>
          <w:sz w:val="21"/>
          <w:lang w:eastAsia="zh-CN"/>
        </w:rPr>
      </w:pPr>
      <w:r w:rsidRPr="002D4A96">
        <w:rPr>
          <w:lang w:eastAsia="zh-CN"/>
        </w:rPr>
        <w:fldChar w:fldCharType="end"/>
      </w:r>
    </w:p>
    <w:p w:rsidR="00A775D4" w:rsidRPr="002D4A96" w:rsidRDefault="00A775D4">
      <w:pPr>
        <w:ind w:firstLineChars="200" w:firstLine="860"/>
        <w:jc w:val="both"/>
        <w:rPr>
          <w:sz w:val="43"/>
          <w:szCs w:val="43"/>
          <w:lang w:eastAsia="zh-CN"/>
        </w:rPr>
        <w:sectPr w:rsidR="00A775D4" w:rsidRPr="002D4A96">
          <w:headerReference w:type="default" r:id="rId9"/>
          <w:footerReference w:type="default" r:id="rId10"/>
          <w:pgSz w:w="11907" w:h="16839"/>
          <w:pgMar w:top="1701" w:right="1418" w:bottom="1418" w:left="1418" w:header="152" w:footer="1009" w:gutter="0"/>
          <w:pgNumType w:start="26"/>
          <w:cols w:space="720"/>
        </w:sectPr>
      </w:pPr>
    </w:p>
    <w:p w:rsidR="00C575E1" w:rsidRPr="002D4A96" w:rsidRDefault="007762E0" w:rsidP="00C575E1">
      <w:pPr>
        <w:pStyle w:val="a8"/>
        <w:spacing w:before="0" w:after="0" w:line="480" w:lineRule="auto"/>
        <w:rPr>
          <w:lang w:eastAsia="zh-CN"/>
        </w:rPr>
      </w:pPr>
      <w:bookmarkStart w:id="0" w:name="_Toc53323022"/>
      <w:r w:rsidRPr="002D4A96">
        <w:rPr>
          <w:rFonts w:hint="eastAsia"/>
          <w:lang w:eastAsia="zh-CN"/>
        </w:rPr>
        <w:lastRenderedPageBreak/>
        <w:t>第一章</w:t>
      </w:r>
      <w:bookmarkEnd w:id="0"/>
      <w:r w:rsidR="00C575E1" w:rsidRPr="002D4A96">
        <w:rPr>
          <w:rFonts w:hint="eastAsia"/>
          <w:lang w:eastAsia="zh-CN"/>
        </w:rPr>
        <w:t>竞争性磋商公告</w:t>
      </w:r>
    </w:p>
    <w:p w:rsidR="00C575E1" w:rsidRPr="002D4A96" w:rsidRDefault="00C575E1" w:rsidP="00C575E1">
      <w:pPr>
        <w:rPr>
          <w:lang w:eastAsia="zh-CN"/>
        </w:rPr>
      </w:pPr>
      <w:r w:rsidRPr="00035D8D">
        <w:rPr>
          <w:noProof/>
          <w:spacing w:val="-2"/>
          <w:sz w:val="24"/>
          <w:szCs w:val="24"/>
          <w:lang w:eastAsia="zh-CN"/>
        </w:rPr>
        <w:pict>
          <v:shapetype id="_x0000_t202" coordsize="21600,21600" o:spt="202" path="m,l,21600r21600,l21600,xe">
            <v:stroke joinstyle="miter"/>
            <v:path gradientshapeok="t" o:connecttype="rect"/>
          </v:shapetype>
          <v:shape id="_x0000_s1041" type="#_x0000_t202" style="position:absolute;margin-left:-3.4pt;margin-top:6.3pt;width:449.2pt;height:54.75pt;z-index:251670528;mso-height-percent:200;mso-height-percent:200;mso-width-relative:margin;mso-height-relative:margin">
            <v:textbox style="mso-fit-shape-to-text:t">
              <w:txbxContent>
                <w:p w:rsidR="00C575E1" w:rsidRPr="007A4B31" w:rsidRDefault="00C575E1" w:rsidP="00C575E1">
                  <w:pPr>
                    <w:rPr>
                      <w:sz w:val="24"/>
                      <w:lang w:eastAsia="zh-CN"/>
                    </w:rPr>
                  </w:pPr>
                  <w:r w:rsidRPr="007A4B31">
                    <w:rPr>
                      <w:rFonts w:hint="eastAsia"/>
                      <w:sz w:val="24"/>
                      <w:lang w:eastAsia="zh-CN"/>
                    </w:rPr>
                    <w:t>项目概况</w:t>
                  </w:r>
                </w:p>
                <w:p w:rsidR="00C575E1" w:rsidRPr="007A4B31" w:rsidRDefault="00C575E1" w:rsidP="00C575E1">
                  <w:pPr>
                    <w:rPr>
                      <w:sz w:val="24"/>
                      <w:u w:val="single"/>
                      <w:lang w:eastAsia="zh-CN"/>
                    </w:rPr>
                  </w:pPr>
                  <w:r w:rsidRPr="007A4B31">
                    <w:rPr>
                      <w:rFonts w:asciiTheme="minorEastAsia" w:eastAsiaTheme="minorEastAsia" w:hAnsiTheme="minorEastAsia"/>
                      <w:spacing w:val="-3"/>
                      <w:w w:val="102"/>
                      <w:sz w:val="24"/>
                      <w:u w:val="single"/>
                      <w:lang w:eastAsia="zh-CN"/>
                    </w:rPr>
                    <w:t>永城市执纪审查业务技术用房电梯安装工程</w:t>
                  </w:r>
                  <w:r w:rsidRPr="007A4B31">
                    <w:rPr>
                      <w:rFonts w:asciiTheme="minorEastAsia" w:eastAsiaTheme="minorEastAsia" w:hAnsiTheme="minorEastAsia" w:hint="eastAsia"/>
                      <w:spacing w:val="-3"/>
                      <w:w w:val="102"/>
                      <w:sz w:val="24"/>
                      <w:lang w:eastAsia="zh-CN"/>
                    </w:rPr>
                    <w:t>的潜在供应商</w:t>
                  </w:r>
                  <w:r w:rsidRPr="007A4B31">
                    <w:rPr>
                      <w:rFonts w:asciiTheme="minorEastAsia" w:eastAsiaTheme="minorEastAsia" w:hAnsiTheme="minorEastAsia" w:hint="eastAsia"/>
                      <w:spacing w:val="-3"/>
                      <w:w w:val="102"/>
                      <w:sz w:val="24"/>
                      <w:u w:val="single"/>
                      <w:lang w:eastAsia="zh-CN"/>
                    </w:rPr>
                    <w:t>请使用企业数字证书（key）登录永城市公共资源交易中心网站进入投标专区进行网上报名并获取招标文件</w:t>
                  </w:r>
                  <w:r w:rsidRPr="007A4B31">
                    <w:rPr>
                      <w:rFonts w:asciiTheme="minorEastAsia" w:eastAsiaTheme="minorEastAsia" w:hAnsiTheme="minorEastAsia" w:hint="eastAsia"/>
                      <w:spacing w:val="-3"/>
                      <w:w w:val="102"/>
                      <w:sz w:val="24"/>
                      <w:lang w:eastAsia="zh-CN"/>
                    </w:rPr>
                    <w:t>，并于</w:t>
                  </w:r>
                  <w:r w:rsidRPr="007A4B31">
                    <w:rPr>
                      <w:rFonts w:asciiTheme="minorEastAsia" w:eastAsiaTheme="minorEastAsia" w:hAnsiTheme="minorEastAsia" w:hint="eastAsia"/>
                      <w:spacing w:val="-3"/>
                      <w:w w:val="102"/>
                      <w:sz w:val="24"/>
                      <w:u w:val="single"/>
                      <w:lang w:eastAsia="zh-CN"/>
                    </w:rPr>
                    <w:t>2020年12月2日9点30分</w:t>
                  </w:r>
                  <w:r w:rsidRPr="007A4B31">
                    <w:rPr>
                      <w:rFonts w:asciiTheme="minorEastAsia" w:eastAsiaTheme="minorEastAsia" w:hAnsiTheme="minorEastAsia" w:hint="eastAsia"/>
                      <w:spacing w:val="-3"/>
                      <w:w w:val="102"/>
                      <w:sz w:val="24"/>
                      <w:lang w:eastAsia="zh-CN"/>
                    </w:rPr>
                    <w:t>（北京时间）前递交投标文件。</w:t>
                  </w:r>
                </w:p>
              </w:txbxContent>
            </v:textbox>
          </v:shape>
        </w:pict>
      </w:r>
    </w:p>
    <w:p w:rsidR="00C575E1" w:rsidRDefault="00C575E1" w:rsidP="00C575E1">
      <w:pPr>
        <w:pStyle w:val="ab"/>
        <w:tabs>
          <w:tab w:val="left" w:pos="1123"/>
        </w:tabs>
        <w:spacing w:line="431" w:lineRule="exact"/>
        <w:ind w:left="0" w:firstLineChars="200" w:firstLine="476"/>
        <w:jc w:val="center"/>
        <w:rPr>
          <w:spacing w:val="-2"/>
          <w:sz w:val="24"/>
          <w:szCs w:val="24"/>
          <w:lang w:eastAsia="zh-CN"/>
        </w:rPr>
      </w:pPr>
    </w:p>
    <w:p w:rsidR="00C575E1" w:rsidRDefault="00C575E1" w:rsidP="00C575E1">
      <w:pPr>
        <w:pStyle w:val="ab"/>
        <w:tabs>
          <w:tab w:val="left" w:pos="1123"/>
        </w:tabs>
        <w:spacing w:line="431" w:lineRule="exact"/>
        <w:ind w:left="0" w:firstLineChars="200" w:firstLine="476"/>
        <w:jc w:val="center"/>
        <w:rPr>
          <w:spacing w:val="-2"/>
          <w:sz w:val="24"/>
          <w:szCs w:val="24"/>
          <w:lang w:eastAsia="zh-CN"/>
        </w:rPr>
      </w:pPr>
    </w:p>
    <w:p w:rsidR="00C575E1" w:rsidRDefault="00C575E1" w:rsidP="00C575E1">
      <w:pPr>
        <w:pStyle w:val="ab"/>
        <w:tabs>
          <w:tab w:val="left" w:pos="1123"/>
        </w:tabs>
        <w:spacing w:line="431" w:lineRule="exact"/>
        <w:ind w:left="0" w:firstLineChars="200" w:firstLine="476"/>
        <w:jc w:val="center"/>
        <w:rPr>
          <w:spacing w:val="-2"/>
          <w:sz w:val="24"/>
          <w:szCs w:val="24"/>
          <w:lang w:eastAsia="zh-CN"/>
        </w:rPr>
      </w:pPr>
    </w:p>
    <w:p w:rsidR="00C575E1" w:rsidRPr="002D4A96" w:rsidRDefault="00C575E1" w:rsidP="00C575E1">
      <w:pPr>
        <w:pStyle w:val="ab"/>
        <w:tabs>
          <w:tab w:val="left" w:pos="1123"/>
        </w:tabs>
        <w:spacing w:line="431" w:lineRule="exact"/>
        <w:ind w:left="0" w:firstLineChars="200" w:firstLine="476"/>
        <w:jc w:val="center"/>
        <w:rPr>
          <w:spacing w:val="-2"/>
          <w:sz w:val="24"/>
          <w:szCs w:val="24"/>
          <w:lang w:eastAsia="zh-CN"/>
        </w:rPr>
      </w:pPr>
    </w:p>
    <w:p w:rsidR="00C575E1" w:rsidRPr="006D71F4" w:rsidRDefault="00C575E1" w:rsidP="00C575E1">
      <w:pPr>
        <w:spacing w:line="360" w:lineRule="auto"/>
        <w:ind w:right="84"/>
        <w:rPr>
          <w:rFonts w:asciiTheme="minorEastAsia" w:eastAsiaTheme="minorEastAsia" w:hAnsiTheme="minorEastAsia"/>
          <w:b/>
          <w:spacing w:val="6"/>
          <w:w w:val="101"/>
          <w:sz w:val="23"/>
          <w:lang w:eastAsia="zh-CN"/>
        </w:rPr>
      </w:pPr>
      <w:r>
        <w:rPr>
          <w:rFonts w:asciiTheme="minorEastAsia" w:eastAsiaTheme="minorEastAsia" w:hAnsiTheme="minorEastAsia" w:hint="eastAsia"/>
          <w:b/>
          <w:spacing w:val="6"/>
          <w:w w:val="101"/>
          <w:sz w:val="23"/>
          <w:lang w:eastAsia="zh-CN"/>
        </w:rPr>
        <w:t>一、</w:t>
      </w:r>
      <w:r w:rsidRPr="006D71F4">
        <w:rPr>
          <w:rFonts w:asciiTheme="minorEastAsia" w:eastAsiaTheme="minorEastAsia" w:hAnsiTheme="minorEastAsia" w:hint="eastAsia"/>
          <w:b/>
          <w:spacing w:val="6"/>
          <w:w w:val="101"/>
          <w:sz w:val="23"/>
          <w:lang w:eastAsia="zh-CN"/>
        </w:rPr>
        <w:t>项目基本情况</w:t>
      </w:r>
      <w:r w:rsidRPr="006D71F4">
        <w:rPr>
          <w:rFonts w:asciiTheme="minorEastAsia" w:eastAsiaTheme="minorEastAsia" w:hAnsiTheme="minorEastAsia"/>
          <w:b/>
          <w:spacing w:val="6"/>
          <w:w w:val="101"/>
          <w:sz w:val="23"/>
          <w:lang w:eastAsia="zh-CN"/>
        </w:rPr>
        <w:t>：</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1.项目编号：永财磋商采购-2020-13、永公采【2020】138号；</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2.项目名称：</w:t>
      </w:r>
      <w:r w:rsidRPr="00C575E1">
        <w:rPr>
          <w:rFonts w:asciiTheme="minorEastAsia" w:eastAsiaTheme="minorEastAsia" w:hAnsiTheme="minorEastAsia"/>
          <w:spacing w:val="-1"/>
          <w:w w:val="102"/>
          <w:sz w:val="21"/>
          <w:lang w:eastAsia="zh-CN"/>
        </w:rPr>
        <w:t>永城市执纪审查业务技术用房电梯安装工程</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3.采购方式：竞争性磋商</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4.预算金额：1687432.88</w:t>
      </w:r>
      <w:r w:rsidRPr="00C575E1">
        <w:rPr>
          <w:rFonts w:asciiTheme="minorEastAsia" w:eastAsiaTheme="minorEastAsia" w:hAnsiTheme="minorEastAsia"/>
          <w:spacing w:val="-1"/>
          <w:w w:val="102"/>
          <w:sz w:val="21"/>
          <w:lang w:eastAsia="zh-CN"/>
        </w:rPr>
        <w:t>元</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5.采购需求：详见工程量清单</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6.合同履行期限：</w:t>
      </w:r>
      <w:r w:rsidRPr="00C575E1">
        <w:rPr>
          <w:rFonts w:asciiTheme="minorEastAsia" w:eastAsiaTheme="minorEastAsia" w:hAnsiTheme="minorEastAsia"/>
          <w:spacing w:val="-1"/>
          <w:w w:val="102"/>
          <w:sz w:val="21"/>
          <w:lang w:eastAsia="zh-CN"/>
        </w:rPr>
        <w:t>30</w:t>
      </w:r>
      <w:r w:rsidRPr="00C575E1">
        <w:rPr>
          <w:rFonts w:asciiTheme="minorEastAsia" w:eastAsiaTheme="minorEastAsia" w:hAnsiTheme="minorEastAsia" w:hint="eastAsia"/>
          <w:spacing w:val="-1"/>
          <w:w w:val="102"/>
          <w:sz w:val="21"/>
          <w:lang w:eastAsia="zh-CN"/>
        </w:rPr>
        <w:t>日历</w:t>
      </w:r>
      <w:r w:rsidRPr="00C575E1">
        <w:rPr>
          <w:rFonts w:asciiTheme="minorEastAsia" w:eastAsiaTheme="minorEastAsia" w:hAnsiTheme="minorEastAsia"/>
          <w:spacing w:val="-1"/>
          <w:w w:val="102"/>
          <w:sz w:val="21"/>
          <w:lang w:eastAsia="zh-CN"/>
        </w:rPr>
        <w:t>天</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7.质保期：1年</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8.质量要求：符合国家验收合格标准</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9.需要落实的政府采购政策：节约能源、保护环境、扶持不发达地区和少数民族地区、促进中小企业发展等政府采购政策。</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10.本项目不接受联合体投标</w:t>
      </w:r>
    </w:p>
    <w:p w:rsidR="00C575E1" w:rsidRPr="006D71F4" w:rsidRDefault="00C575E1" w:rsidP="00C575E1">
      <w:pPr>
        <w:spacing w:line="360" w:lineRule="auto"/>
        <w:ind w:right="84"/>
        <w:rPr>
          <w:rFonts w:asciiTheme="minorEastAsia" w:eastAsiaTheme="minorEastAsia" w:hAnsiTheme="minorEastAsia"/>
          <w:b/>
          <w:spacing w:val="6"/>
          <w:w w:val="101"/>
          <w:sz w:val="23"/>
          <w:lang w:eastAsia="zh-CN"/>
        </w:rPr>
      </w:pPr>
      <w:r>
        <w:rPr>
          <w:rFonts w:asciiTheme="minorEastAsia" w:eastAsiaTheme="minorEastAsia" w:hAnsiTheme="minorEastAsia" w:hint="eastAsia"/>
          <w:b/>
          <w:spacing w:val="6"/>
          <w:w w:val="101"/>
          <w:sz w:val="23"/>
          <w:lang w:eastAsia="zh-CN"/>
        </w:rPr>
        <w:t>二、</w:t>
      </w:r>
      <w:r w:rsidRPr="006D71F4">
        <w:rPr>
          <w:rFonts w:asciiTheme="minorEastAsia" w:eastAsiaTheme="minorEastAsia" w:hAnsiTheme="minorEastAsia" w:hint="eastAsia"/>
          <w:b/>
          <w:spacing w:val="6"/>
          <w:w w:val="101"/>
          <w:sz w:val="23"/>
          <w:lang w:eastAsia="zh-CN"/>
        </w:rPr>
        <w:t>申请人的资格要求：</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1、</w:t>
      </w:r>
      <w:r w:rsidRPr="00C575E1">
        <w:rPr>
          <w:rFonts w:asciiTheme="minorEastAsia" w:eastAsiaTheme="minorEastAsia" w:hAnsiTheme="minorEastAsia"/>
          <w:spacing w:val="-1"/>
          <w:w w:val="102"/>
          <w:sz w:val="21"/>
          <w:lang w:eastAsia="zh-CN"/>
        </w:rPr>
        <w:t>符合《中华人民共和国政府采购法》第二十二条规定的条件；</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2、</w:t>
      </w:r>
      <w:r w:rsidRPr="00C575E1">
        <w:rPr>
          <w:rFonts w:asciiTheme="minorEastAsia" w:eastAsiaTheme="minorEastAsia" w:hAnsiTheme="minorEastAsia"/>
          <w:spacing w:val="-1"/>
          <w:w w:val="102"/>
          <w:sz w:val="21"/>
          <w:lang w:eastAsia="zh-CN"/>
        </w:rPr>
        <w:t>按照《财政部关于在政府采购活动中查询及使用信用记录有关问题的通知》（财库〔2016〕125号）的要求，根据“信用中</w:t>
      </w:r>
      <w:hyperlink r:id="rId11">
        <w:r w:rsidRPr="00C575E1">
          <w:rPr>
            <w:rFonts w:asciiTheme="minorEastAsia" w:eastAsiaTheme="minorEastAsia" w:hAnsiTheme="minorEastAsia"/>
            <w:spacing w:val="-1"/>
            <w:w w:val="102"/>
            <w:sz w:val="21"/>
            <w:lang w:eastAsia="zh-CN"/>
          </w:rPr>
          <w:t>国”网站（www.creditchina.gov.cn</w:t>
        </w:r>
      </w:hyperlink>
      <w:r w:rsidRPr="00C575E1">
        <w:rPr>
          <w:rFonts w:asciiTheme="minorEastAsia" w:eastAsiaTheme="minorEastAsia" w:hAnsiTheme="minorEastAsia"/>
          <w:spacing w:val="-1"/>
          <w:w w:val="102"/>
          <w:sz w:val="21"/>
          <w:lang w:eastAsia="zh-CN"/>
        </w:rPr>
        <w:t>）、中国政府采购网（</w:t>
      </w:r>
      <w:hyperlink r:id="rId12">
        <w:r w:rsidRPr="00C575E1">
          <w:rPr>
            <w:rFonts w:asciiTheme="minorEastAsia" w:eastAsiaTheme="minorEastAsia" w:hAnsiTheme="minorEastAsia"/>
            <w:spacing w:val="-1"/>
            <w:w w:val="102"/>
            <w:sz w:val="21"/>
            <w:lang w:eastAsia="zh-CN"/>
          </w:rPr>
          <w:t>www.ccgp.gov.cn</w:t>
        </w:r>
      </w:hyperlink>
      <w:r w:rsidRPr="00C575E1">
        <w:rPr>
          <w:rFonts w:asciiTheme="minorEastAsia" w:eastAsiaTheme="minorEastAsia" w:hAnsiTheme="minorEastAsia"/>
          <w:spacing w:val="-1"/>
          <w:w w:val="102"/>
          <w:sz w:val="21"/>
          <w:lang w:eastAsia="zh-CN"/>
        </w:rPr>
        <w:t>）的信息，对列入失信被执行人、重大税收违法案件当事人名单、政府采购严重违法失信行为记录名单的企业，拒绝参与本次采购活动。应对本单位信用信息进行查询并将查询资料加盖单位公章做在响应文件中。</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3、企业具有机电工程施工总承包叁级或以上资质，同时所用电梯生产厂家应具有特种设备制造许可证（电梯）及安装改造维修许可证，并对此项目出具安装维保承诺书；</w:t>
      </w:r>
    </w:p>
    <w:p w:rsidR="00C575E1" w:rsidRPr="007A4B31" w:rsidRDefault="00C575E1" w:rsidP="00C575E1">
      <w:pPr>
        <w:spacing w:line="360" w:lineRule="auto"/>
        <w:ind w:right="84"/>
        <w:rPr>
          <w:rFonts w:asciiTheme="minorEastAsia" w:eastAsiaTheme="minorEastAsia" w:hAnsiTheme="minorEastAsia"/>
          <w:sz w:val="23"/>
          <w:lang w:eastAsia="zh-CN"/>
        </w:rPr>
      </w:pPr>
      <w:r w:rsidRPr="00C575E1">
        <w:rPr>
          <w:rFonts w:asciiTheme="minorEastAsia" w:eastAsiaTheme="minorEastAsia" w:hAnsiTheme="minorEastAsia" w:hint="eastAsia"/>
          <w:spacing w:val="-1"/>
          <w:w w:val="102"/>
          <w:sz w:val="21"/>
          <w:lang w:eastAsia="zh-CN"/>
        </w:rPr>
        <w:t>4、</w:t>
      </w:r>
      <w:r w:rsidRPr="00C575E1">
        <w:rPr>
          <w:rFonts w:asciiTheme="minorEastAsia" w:eastAsiaTheme="minorEastAsia" w:hAnsiTheme="minorEastAsia"/>
          <w:spacing w:val="-1"/>
          <w:w w:val="102"/>
          <w:sz w:val="21"/>
          <w:lang w:eastAsia="zh-CN"/>
        </w:rPr>
        <w:t>项目负责人要求</w:t>
      </w:r>
      <w:r w:rsidRPr="00C575E1">
        <w:rPr>
          <w:rFonts w:asciiTheme="minorEastAsia" w:eastAsiaTheme="minorEastAsia" w:hAnsiTheme="minorEastAsia" w:hint="eastAsia"/>
          <w:spacing w:val="-1"/>
          <w:w w:val="102"/>
          <w:sz w:val="21"/>
          <w:lang w:eastAsia="zh-CN"/>
        </w:rPr>
        <w:t>：拟派项目负责人须具有机电专业贰级或以上注册建造师资格</w:t>
      </w:r>
      <w:r w:rsidRPr="007A4B31">
        <w:rPr>
          <w:rFonts w:asciiTheme="minorEastAsia" w:eastAsiaTheme="minorEastAsia" w:hAnsiTheme="minorEastAsia" w:hint="eastAsia"/>
          <w:sz w:val="23"/>
          <w:lang w:eastAsia="zh-CN"/>
        </w:rPr>
        <w:t>；</w:t>
      </w:r>
    </w:p>
    <w:p w:rsidR="00C575E1" w:rsidRPr="00BD6987" w:rsidRDefault="00C575E1" w:rsidP="00C575E1">
      <w:pPr>
        <w:spacing w:line="360" w:lineRule="auto"/>
        <w:ind w:right="84"/>
        <w:rPr>
          <w:rFonts w:asciiTheme="minorEastAsia" w:eastAsiaTheme="minorEastAsia" w:hAnsiTheme="minorEastAsia"/>
          <w:b/>
          <w:spacing w:val="6"/>
          <w:w w:val="101"/>
          <w:sz w:val="23"/>
          <w:lang w:eastAsia="zh-CN"/>
        </w:rPr>
      </w:pPr>
      <w:r>
        <w:rPr>
          <w:rFonts w:asciiTheme="minorEastAsia" w:eastAsiaTheme="minorEastAsia" w:hAnsiTheme="minorEastAsia" w:hint="eastAsia"/>
          <w:b/>
          <w:spacing w:val="6"/>
          <w:w w:val="101"/>
          <w:sz w:val="23"/>
          <w:lang w:eastAsia="zh-CN"/>
        </w:rPr>
        <w:t>三</w:t>
      </w:r>
      <w:r w:rsidRPr="00BD6987">
        <w:rPr>
          <w:rFonts w:asciiTheme="minorEastAsia" w:eastAsiaTheme="minorEastAsia" w:hAnsiTheme="minorEastAsia"/>
          <w:b/>
          <w:spacing w:val="6"/>
          <w:w w:val="101"/>
          <w:sz w:val="23"/>
          <w:lang w:eastAsia="zh-CN"/>
        </w:rPr>
        <w:t>、获取</w:t>
      </w:r>
      <w:r>
        <w:rPr>
          <w:rFonts w:asciiTheme="minorEastAsia" w:eastAsiaTheme="minorEastAsia" w:hAnsiTheme="minorEastAsia" w:hint="eastAsia"/>
          <w:b/>
          <w:spacing w:val="6"/>
          <w:w w:val="101"/>
          <w:sz w:val="23"/>
          <w:lang w:eastAsia="zh-CN"/>
        </w:rPr>
        <w:t>采购</w:t>
      </w:r>
      <w:r w:rsidRPr="00BD6987">
        <w:rPr>
          <w:rFonts w:asciiTheme="minorEastAsia" w:eastAsiaTheme="minorEastAsia" w:hAnsiTheme="minorEastAsia"/>
          <w:b/>
          <w:spacing w:val="6"/>
          <w:w w:val="101"/>
          <w:sz w:val="23"/>
          <w:lang w:eastAsia="zh-CN"/>
        </w:rPr>
        <w:t>文件</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1、时间：2020年</w:t>
      </w:r>
      <w:r w:rsidRPr="00C575E1">
        <w:rPr>
          <w:rFonts w:asciiTheme="minorEastAsia" w:eastAsiaTheme="minorEastAsia" w:hAnsiTheme="minorEastAsia" w:hint="eastAsia"/>
          <w:spacing w:val="-1"/>
          <w:w w:val="102"/>
          <w:sz w:val="21"/>
          <w:lang w:eastAsia="zh-CN"/>
        </w:rPr>
        <w:t>11</w:t>
      </w:r>
      <w:r w:rsidRPr="00C575E1">
        <w:rPr>
          <w:rFonts w:asciiTheme="minorEastAsia" w:eastAsiaTheme="minorEastAsia" w:hAnsiTheme="minorEastAsia"/>
          <w:spacing w:val="-1"/>
          <w:w w:val="102"/>
          <w:sz w:val="21"/>
          <w:lang w:eastAsia="zh-CN"/>
        </w:rPr>
        <w:t>月</w:t>
      </w:r>
      <w:r w:rsidRPr="00C575E1">
        <w:rPr>
          <w:rFonts w:asciiTheme="minorEastAsia" w:eastAsiaTheme="minorEastAsia" w:hAnsiTheme="minorEastAsia" w:hint="eastAsia"/>
          <w:spacing w:val="-1"/>
          <w:w w:val="102"/>
          <w:sz w:val="21"/>
          <w:lang w:eastAsia="zh-CN"/>
        </w:rPr>
        <w:t>18</w:t>
      </w:r>
      <w:r w:rsidRPr="00C575E1">
        <w:rPr>
          <w:rFonts w:asciiTheme="minorEastAsia" w:eastAsiaTheme="minorEastAsia" w:hAnsiTheme="minorEastAsia"/>
          <w:spacing w:val="-1"/>
          <w:w w:val="102"/>
          <w:sz w:val="21"/>
          <w:lang w:eastAsia="zh-CN"/>
        </w:rPr>
        <w:t>日至2020年</w:t>
      </w:r>
      <w:r w:rsidRPr="00C575E1">
        <w:rPr>
          <w:rFonts w:asciiTheme="minorEastAsia" w:eastAsiaTheme="minorEastAsia" w:hAnsiTheme="minorEastAsia" w:hint="eastAsia"/>
          <w:spacing w:val="-1"/>
          <w:w w:val="102"/>
          <w:sz w:val="21"/>
          <w:lang w:eastAsia="zh-CN"/>
        </w:rPr>
        <w:t>11</w:t>
      </w:r>
      <w:r w:rsidRPr="00C575E1">
        <w:rPr>
          <w:rFonts w:asciiTheme="minorEastAsia" w:eastAsiaTheme="minorEastAsia" w:hAnsiTheme="minorEastAsia"/>
          <w:spacing w:val="-1"/>
          <w:w w:val="102"/>
          <w:sz w:val="21"/>
          <w:lang w:eastAsia="zh-CN"/>
        </w:rPr>
        <w:t>月</w:t>
      </w:r>
      <w:r w:rsidRPr="00C575E1">
        <w:rPr>
          <w:rFonts w:asciiTheme="minorEastAsia" w:eastAsiaTheme="minorEastAsia" w:hAnsiTheme="minorEastAsia" w:hint="eastAsia"/>
          <w:spacing w:val="-1"/>
          <w:w w:val="102"/>
          <w:sz w:val="21"/>
          <w:lang w:eastAsia="zh-CN"/>
        </w:rPr>
        <w:t>24</w:t>
      </w:r>
      <w:r w:rsidRPr="00C575E1">
        <w:rPr>
          <w:rFonts w:asciiTheme="minorEastAsia" w:eastAsiaTheme="minorEastAsia" w:hAnsiTheme="minorEastAsia"/>
          <w:spacing w:val="-1"/>
          <w:w w:val="102"/>
          <w:sz w:val="21"/>
          <w:lang w:eastAsia="zh-CN"/>
        </w:rPr>
        <w:t>日。</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2、地点：</w:t>
      </w:r>
      <w:r w:rsidRPr="00C575E1">
        <w:rPr>
          <w:rFonts w:asciiTheme="minorEastAsia" w:eastAsiaTheme="minorEastAsia" w:hAnsiTheme="minorEastAsia" w:hint="eastAsia"/>
          <w:spacing w:val="-1"/>
          <w:w w:val="102"/>
          <w:sz w:val="21"/>
          <w:lang w:eastAsia="zh-CN"/>
        </w:rPr>
        <w:t>永城市公共资源交易中心官网</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3、售价：获取磋商文件免费。</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4、方式：网上获取；</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凡有意参加投标者，请使用企业数字证书（</w:t>
      </w:r>
      <w:r w:rsidRPr="00C575E1">
        <w:rPr>
          <w:rFonts w:asciiTheme="minorEastAsia" w:eastAsiaTheme="minorEastAsia" w:hAnsiTheme="minorEastAsia"/>
          <w:spacing w:val="-1"/>
          <w:w w:val="102"/>
          <w:sz w:val="21"/>
          <w:lang w:eastAsia="zh-CN"/>
        </w:rPr>
        <w:t>key）登录永城市公共资源交易中心网站进入投标专区进行网上报名并下载招标文件。</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lastRenderedPageBreak/>
        <w:t>特别提醒：未在永城市公共资源交易中心办理数字证书的供应商请在永城市公共资源交易中心登记入库办理数字证书。供应商报名操作说明书请在永城市公共资源交易网站下载专区下载。</w:t>
      </w:r>
    </w:p>
    <w:p w:rsidR="00C575E1" w:rsidRPr="00BD6987" w:rsidRDefault="00C575E1" w:rsidP="00C575E1">
      <w:pPr>
        <w:spacing w:line="360" w:lineRule="auto"/>
        <w:ind w:right="84"/>
        <w:rPr>
          <w:rFonts w:asciiTheme="minorEastAsia" w:eastAsiaTheme="minorEastAsia" w:hAnsiTheme="minorEastAsia"/>
          <w:b/>
          <w:spacing w:val="6"/>
          <w:w w:val="101"/>
          <w:sz w:val="23"/>
          <w:lang w:eastAsia="zh-CN"/>
        </w:rPr>
      </w:pPr>
      <w:r>
        <w:rPr>
          <w:rFonts w:asciiTheme="minorEastAsia" w:eastAsiaTheme="minorEastAsia" w:hAnsiTheme="minorEastAsia" w:hint="eastAsia"/>
          <w:b/>
          <w:spacing w:val="6"/>
          <w:w w:val="101"/>
          <w:sz w:val="23"/>
          <w:lang w:eastAsia="zh-CN"/>
        </w:rPr>
        <w:t>四</w:t>
      </w:r>
      <w:r w:rsidRPr="00BD6987">
        <w:rPr>
          <w:rFonts w:asciiTheme="minorEastAsia" w:eastAsiaTheme="minorEastAsia" w:hAnsiTheme="minorEastAsia"/>
          <w:b/>
          <w:spacing w:val="6"/>
          <w:w w:val="101"/>
          <w:sz w:val="23"/>
          <w:lang w:eastAsia="zh-CN"/>
        </w:rPr>
        <w:t>、</w:t>
      </w:r>
      <w:r>
        <w:rPr>
          <w:rFonts w:asciiTheme="minorEastAsia" w:eastAsiaTheme="minorEastAsia" w:hAnsiTheme="minorEastAsia" w:hint="eastAsia"/>
          <w:b/>
          <w:spacing w:val="6"/>
          <w:w w:val="101"/>
          <w:sz w:val="23"/>
          <w:lang w:eastAsia="zh-CN"/>
        </w:rPr>
        <w:t>响应文件提交</w:t>
      </w:r>
      <w:r w:rsidRPr="00BD6987">
        <w:rPr>
          <w:rFonts w:asciiTheme="minorEastAsia" w:eastAsiaTheme="minorEastAsia" w:hAnsiTheme="minorEastAsia"/>
          <w:b/>
          <w:spacing w:val="6"/>
          <w:w w:val="101"/>
          <w:sz w:val="23"/>
          <w:lang w:eastAsia="zh-CN"/>
        </w:rPr>
        <w:t xml:space="preserve"> ：</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（一）截止时间：2020年12月2日9时30分（北京时间）</w:t>
      </w:r>
      <w:r w:rsidRPr="00C575E1">
        <w:rPr>
          <w:rFonts w:asciiTheme="minorEastAsia" w:eastAsiaTheme="minorEastAsia" w:hAnsiTheme="minorEastAsia"/>
          <w:spacing w:val="-1"/>
          <w:w w:val="102"/>
          <w:sz w:val="21"/>
          <w:lang w:eastAsia="zh-CN"/>
        </w:rPr>
        <w:t>；</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（二）地点：永城市公共资源交易中心</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（三）本项目为全流程电子化交易项目。</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1、加密电子投标文件（.file 格式）须在投标截止时间（开标时间）前通过《全国公共资源交易平台（河南省</w:t>
      </w:r>
      <w:r w:rsidRPr="00C575E1">
        <w:rPr>
          <w:rFonts w:asciiTheme="minorEastAsia" w:eastAsiaTheme="minorEastAsia" w:hAnsiTheme="minorEastAsia" w:hint="eastAsia"/>
          <w:spacing w:val="-1"/>
          <w:w w:val="102"/>
          <w:sz w:val="21"/>
          <w:lang w:eastAsia="zh-CN"/>
        </w:rPr>
        <w:t>▪</w:t>
      </w:r>
      <w:r w:rsidRPr="00C575E1">
        <w:rPr>
          <w:rFonts w:asciiTheme="minorEastAsia" w:eastAsiaTheme="minorEastAsia" w:hAnsiTheme="minorEastAsia"/>
          <w:spacing w:val="-1"/>
          <w:w w:val="102"/>
          <w:sz w:val="21"/>
          <w:lang w:eastAsia="zh-CN"/>
        </w:rPr>
        <w:t xml:space="preserve"> 永城市）》公共资源交易系统成功上传。</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2、投标人电子投标文件制作系统、CA 签章工具需投标人自行登陆永城市公共资源交易平台系统-组件下载进行下载安装。</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C575E1" w:rsidRPr="00DF06EF" w:rsidRDefault="00C575E1" w:rsidP="00C575E1">
      <w:pPr>
        <w:spacing w:line="360" w:lineRule="auto"/>
        <w:ind w:right="84"/>
        <w:rPr>
          <w:rFonts w:asciiTheme="minorEastAsia" w:eastAsiaTheme="minorEastAsia" w:hAnsiTheme="minorEastAsia"/>
          <w:spacing w:val="-1"/>
          <w:w w:val="102"/>
          <w:sz w:val="23"/>
          <w:lang w:eastAsia="zh-CN"/>
        </w:rPr>
      </w:pPr>
      <w:r w:rsidRPr="00C575E1">
        <w:rPr>
          <w:rFonts w:asciiTheme="minorEastAsia" w:eastAsiaTheme="minorEastAsia" w:hAnsiTheme="minorEastAsia" w:hint="eastAsia"/>
          <w:spacing w:val="-1"/>
          <w:w w:val="102"/>
          <w:sz w:val="21"/>
          <w:lang w:eastAsia="zh-CN"/>
        </w:rPr>
        <w:t>本项目开标、评标活动，由招标（采购）人代表参加开标活动，代理机构人员</w:t>
      </w:r>
      <w:r w:rsidRPr="00C575E1">
        <w:rPr>
          <w:rFonts w:asciiTheme="minorEastAsia" w:eastAsiaTheme="minorEastAsia" w:hAnsiTheme="minorEastAsia"/>
          <w:spacing w:val="-1"/>
          <w:w w:val="102"/>
          <w:sz w:val="21"/>
          <w:lang w:eastAsia="zh-CN"/>
        </w:rPr>
        <w:t xml:space="preserve"> 1 名。须全程佩戴口罩。评标时，所有评审事项，均以电子投标文件为准。投标人不再提供原件等证明材料</w:t>
      </w:r>
      <w:r w:rsidRPr="00DF06EF">
        <w:rPr>
          <w:rFonts w:asciiTheme="minorEastAsia" w:eastAsiaTheme="minorEastAsia" w:hAnsiTheme="minorEastAsia"/>
          <w:spacing w:val="-1"/>
          <w:w w:val="102"/>
          <w:sz w:val="23"/>
          <w:lang w:eastAsia="zh-CN"/>
        </w:rPr>
        <w:t>。</w:t>
      </w:r>
    </w:p>
    <w:p w:rsidR="00C575E1" w:rsidRPr="00BD6987" w:rsidRDefault="00C575E1" w:rsidP="00C575E1">
      <w:pPr>
        <w:spacing w:line="360" w:lineRule="auto"/>
        <w:ind w:right="84"/>
        <w:rPr>
          <w:rFonts w:asciiTheme="minorEastAsia" w:eastAsiaTheme="minorEastAsia" w:hAnsiTheme="minorEastAsia"/>
          <w:b/>
          <w:spacing w:val="6"/>
          <w:w w:val="101"/>
          <w:sz w:val="23"/>
          <w:lang w:eastAsia="zh-CN"/>
        </w:rPr>
      </w:pPr>
      <w:r>
        <w:rPr>
          <w:rFonts w:asciiTheme="minorEastAsia" w:eastAsiaTheme="minorEastAsia" w:hAnsiTheme="minorEastAsia" w:hint="eastAsia"/>
          <w:b/>
          <w:spacing w:val="6"/>
          <w:w w:val="101"/>
          <w:sz w:val="23"/>
          <w:lang w:eastAsia="zh-CN"/>
        </w:rPr>
        <w:t>五、开启</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（一）时间：</w:t>
      </w:r>
      <w:r w:rsidRPr="00C575E1">
        <w:rPr>
          <w:rFonts w:asciiTheme="minorEastAsia" w:eastAsiaTheme="minorEastAsia" w:hAnsiTheme="minorEastAsia"/>
          <w:spacing w:val="-1"/>
          <w:w w:val="102"/>
          <w:sz w:val="21"/>
          <w:lang w:eastAsia="zh-CN"/>
        </w:rPr>
        <w:t>2020年</w:t>
      </w:r>
      <w:r w:rsidRPr="00C575E1">
        <w:rPr>
          <w:rFonts w:asciiTheme="minorEastAsia" w:eastAsiaTheme="minorEastAsia" w:hAnsiTheme="minorEastAsia" w:hint="eastAsia"/>
          <w:spacing w:val="-1"/>
          <w:w w:val="102"/>
          <w:sz w:val="21"/>
          <w:lang w:eastAsia="zh-CN"/>
        </w:rPr>
        <w:t>12</w:t>
      </w:r>
      <w:r w:rsidRPr="00C575E1">
        <w:rPr>
          <w:rFonts w:asciiTheme="minorEastAsia" w:eastAsiaTheme="minorEastAsia" w:hAnsiTheme="minorEastAsia"/>
          <w:spacing w:val="-1"/>
          <w:w w:val="102"/>
          <w:sz w:val="21"/>
          <w:lang w:eastAsia="zh-CN"/>
        </w:rPr>
        <w:t>月</w:t>
      </w:r>
      <w:r w:rsidRPr="00C575E1">
        <w:rPr>
          <w:rFonts w:asciiTheme="minorEastAsia" w:eastAsiaTheme="minorEastAsia" w:hAnsiTheme="minorEastAsia" w:hint="eastAsia"/>
          <w:spacing w:val="-1"/>
          <w:w w:val="102"/>
          <w:sz w:val="21"/>
          <w:lang w:eastAsia="zh-CN"/>
        </w:rPr>
        <w:t>2</w:t>
      </w:r>
      <w:r w:rsidRPr="00C575E1">
        <w:rPr>
          <w:rFonts w:asciiTheme="minorEastAsia" w:eastAsiaTheme="minorEastAsia" w:hAnsiTheme="minorEastAsia"/>
          <w:spacing w:val="-1"/>
          <w:w w:val="102"/>
          <w:sz w:val="21"/>
          <w:lang w:eastAsia="zh-CN"/>
        </w:rPr>
        <w:t>日</w:t>
      </w:r>
      <w:r w:rsidRPr="00C575E1">
        <w:rPr>
          <w:rFonts w:asciiTheme="minorEastAsia" w:eastAsiaTheme="minorEastAsia" w:hAnsiTheme="minorEastAsia" w:hint="eastAsia"/>
          <w:spacing w:val="-1"/>
          <w:w w:val="102"/>
          <w:sz w:val="21"/>
          <w:lang w:eastAsia="zh-CN"/>
        </w:rPr>
        <w:t>09</w:t>
      </w:r>
      <w:r w:rsidRPr="00C575E1">
        <w:rPr>
          <w:rFonts w:asciiTheme="minorEastAsia" w:eastAsiaTheme="minorEastAsia" w:hAnsiTheme="minorEastAsia"/>
          <w:spacing w:val="-1"/>
          <w:w w:val="102"/>
          <w:sz w:val="21"/>
          <w:lang w:eastAsia="zh-CN"/>
        </w:rPr>
        <w:t>时</w:t>
      </w:r>
      <w:r w:rsidRPr="00C575E1">
        <w:rPr>
          <w:rFonts w:asciiTheme="minorEastAsia" w:eastAsiaTheme="minorEastAsia" w:hAnsiTheme="minorEastAsia" w:hint="eastAsia"/>
          <w:spacing w:val="-1"/>
          <w:w w:val="102"/>
          <w:sz w:val="21"/>
          <w:lang w:eastAsia="zh-CN"/>
        </w:rPr>
        <w:t>30</w:t>
      </w:r>
      <w:r w:rsidRPr="00C575E1">
        <w:rPr>
          <w:rFonts w:asciiTheme="minorEastAsia" w:eastAsiaTheme="minorEastAsia" w:hAnsiTheme="minorEastAsia"/>
          <w:spacing w:val="-1"/>
          <w:w w:val="102"/>
          <w:sz w:val="21"/>
          <w:lang w:eastAsia="zh-CN"/>
        </w:rPr>
        <w:t>分（北京时间）；</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（二）地点：永城市公共资源交易中心</w:t>
      </w:r>
      <w:r w:rsidRPr="00C575E1">
        <w:rPr>
          <w:rFonts w:asciiTheme="minorEastAsia" w:eastAsiaTheme="minorEastAsia" w:hAnsiTheme="minorEastAsia"/>
          <w:spacing w:val="-1"/>
          <w:w w:val="102"/>
          <w:sz w:val="21"/>
          <w:lang w:eastAsia="zh-CN"/>
        </w:rPr>
        <w:t>。</w:t>
      </w:r>
    </w:p>
    <w:p w:rsidR="00C575E1" w:rsidRDefault="00C575E1" w:rsidP="00C575E1">
      <w:pPr>
        <w:spacing w:line="360" w:lineRule="auto"/>
        <w:ind w:right="84"/>
        <w:rPr>
          <w:rFonts w:asciiTheme="minorEastAsia" w:eastAsiaTheme="minorEastAsia" w:hAnsiTheme="minorEastAsia"/>
          <w:b/>
          <w:spacing w:val="6"/>
          <w:w w:val="101"/>
          <w:sz w:val="23"/>
          <w:lang w:eastAsia="zh-CN"/>
        </w:rPr>
      </w:pPr>
      <w:r>
        <w:rPr>
          <w:rFonts w:asciiTheme="minorEastAsia" w:eastAsiaTheme="minorEastAsia" w:hAnsiTheme="minorEastAsia" w:hint="eastAsia"/>
          <w:b/>
          <w:spacing w:val="6"/>
          <w:w w:val="101"/>
          <w:sz w:val="23"/>
          <w:lang w:eastAsia="zh-CN"/>
        </w:rPr>
        <w:t>六</w:t>
      </w:r>
      <w:r w:rsidRPr="00BD6987">
        <w:rPr>
          <w:rFonts w:asciiTheme="minorEastAsia" w:eastAsiaTheme="minorEastAsia" w:hAnsiTheme="minorEastAsia"/>
          <w:b/>
          <w:spacing w:val="6"/>
          <w:w w:val="101"/>
          <w:sz w:val="23"/>
          <w:lang w:eastAsia="zh-CN"/>
        </w:rPr>
        <w:t>、</w:t>
      </w:r>
      <w:r>
        <w:rPr>
          <w:rFonts w:asciiTheme="minorEastAsia" w:eastAsiaTheme="minorEastAsia" w:hAnsiTheme="minorEastAsia" w:hint="eastAsia"/>
          <w:b/>
          <w:spacing w:val="6"/>
          <w:w w:val="101"/>
          <w:sz w:val="23"/>
          <w:lang w:eastAsia="zh-CN"/>
        </w:rPr>
        <w:t>公告期限</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自本公告发布之日起3个工作日。</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本次公告同时在</w:t>
      </w:r>
      <w:r w:rsidRPr="00C575E1">
        <w:rPr>
          <w:rFonts w:asciiTheme="minorEastAsia" w:eastAsiaTheme="minorEastAsia" w:hAnsiTheme="minorEastAsia" w:hint="eastAsia"/>
          <w:spacing w:val="-1"/>
          <w:w w:val="102"/>
          <w:sz w:val="21"/>
          <w:lang w:eastAsia="zh-CN"/>
        </w:rPr>
        <w:t>：《永城市公共资源交易中心网》、《中国采购与招标网》、《中国招标投标公共服务平台》、《河南省政府采购网》、《商丘市政府采购网》同日</w:t>
      </w:r>
      <w:r w:rsidRPr="00C575E1">
        <w:rPr>
          <w:rFonts w:asciiTheme="minorEastAsia" w:eastAsiaTheme="minorEastAsia" w:hAnsiTheme="minorEastAsia"/>
          <w:spacing w:val="-1"/>
          <w:w w:val="102"/>
          <w:sz w:val="21"/>
          <w:lang w:eastAsia="zh-CN"/>
        </w:rPr>
        <w:t>发布。</w:t>
      </w:r>
    </w:p>
    <w:p w:rsidR="00C575E1" w:rsidRDefault="00C575E1" w:rsidP="00C575E1">
      <w:pPr>
        <w:spacing w:line="360" w:lineRule="auto"/>
        <w:ind w:right="84"/>
        <w:rPr>
          <w:rFonts w:asciiTheme="minorEastAsia" w:eastAsiaTheme="minorEastAsia" w:hAnsiTheme="minorEastAsia"/>
          <w:b/>
          <w:spacing w:val="6"/>
          <w:w w:val="101"/>
          <w:sz w:val="23"/>
          <w:lang w:eastAsia="zh-CN"/>
        </w:rPr>
      </w:pPr>
      <w:r>
        <w:rPr>
          <w:rFonts w:asciiTheme="minorEastAsia" w:eastAsiaTheme="minorEastAsia" w:hAnsiTheme="minorEastAsia" w:hint="eastAsia"/>
          <w:b/>
          <w:spacing w:val="6"/>
          <w:w w:val="101"/>
          <w:sz w:val="23"/>
          <w:lang w:eastAsia="zh-CN"/>
        </w:rPr>
        <w:t>七</w:t>
      </w:r>
      <w:r w:rsidRPr="00BD6987">
        <w:rPr>
          <w:rFonts w:asciiTheme="minorEastAsia" w:eastAsiaTheme="minorEastAsia" w:hAnsiTheme="minorEastAsia" w:hint="eastAsia"/>
          <w:b/>
          <w:spacing w:val="6"/>
          <w:w w:val="101"/>
          <w:sz w:val="23"/>
          <w:lang w:eastAsia="zh-CN"/>
        </w:rPr>
        <w:t>、</w:t>
      </w:r>
      <w:r w:rsidRPr="007A4B31">
        <w:rPr>
          <w:rFonts w:asciiTheme="minorEastAsia" w:eastAsiaTheme="minorEastAsia" w:hAnsiTheme="minorEastAsia" w:hint="eastAsia"/>
          <w:b/>
          <w:spacing w:val="6"/>
          <w:w w:val="101"/>
          <w:sz w:val="23"/>
          <w:lang w:eastAsia="zh-CN"/>
        </w:rPr>
        <w:t>其他补充事宜</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无</w:t>
      </w:r>
    </w:p>
    <w:p w:rsidR="00C575E1" w:rsidRDefault="00C575E1" w:rsidP="00C575E1">
      <w:pPr>
        <w:spacing w:line="360" w:lineRule="auto"/>
        <w:ind w:right="84"/>
        <w:rPr>
          <w:rFonts w:asciiTheme="minorEastAsia" w:eastAsiaTheme="minorEastAsia" w:hAnsiTheme="minorEastAsia"/>
          <w:b/>
          <w:spacing w:val="6"/>
          <w:w w:val="101"/>
          <w:sz w:val="23"/>
          <w:lang w:eastAsia="zh-CN"/>
        </w:rPr>
      </w:pPr>
      <w:r w:rsidRPr="007A4B31">
        <w:rPr>
          <w:rFonts w:asciiTheme="minorEastAsia" w:eastAsiaTheme="minorEastAsia" w:hAnsiTheme="minorEastAsia" w:hint="eastAsia"/>
          <w:b/>
          <w:spacing w:val="6"/>
          <w:w w:val="101"/>
          <w:sz w:val="23"/>
          <w:lang w:eastAsia="zh-CN"/>
        </w:rPr>
        <w:t>八、凡对本次采购提出询问，请按以下方式联系。</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1．采购人信息</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采购人：永城市城乡建设局</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地址：</w:t>
      </w:r>
      <w:r w:rsidRPr="00C575E1">
        <w:rPr>
          <w:rFonts w:asciiTheme="minorEastAsia" w:eastAsiaTheme="minorEastAsia" w:hAnsiTheme="minorEastAsia" w:hint="eastAsia"/>
          <w:spacing w:val="-1"/>
          <w:w w:val="102"/>
          <w:sz w:val="21"/>
          <w:lang w:eastAsia="zh-CN"/>
        </w:rPr>
        <w:t>河南省永城市欧亚路</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联系人：</w:t>
      </w:r>
      <w:r w:rsidRPr="00C575E1">
        <w:rPr>
          <w:rFonts w:asciiTheme="minorEastAsia" w:eastAsiaTheme="minorEastAsia" w:hAnsiTheme="minorEastAsia" w:hint="eastAsia"/>
          <w:spacing w:val="-1"/>
          <w:w w:val="102"/>
          <w:sz w:val="21"/>
          <w:lang w:eastAsia="zh-CN"/>
        </w:rPr>
        <w:t>高先生</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电话：</w:t>
      </w:r>
      <w:r w:rsidRPr="00C575E1">
        <w:rPr>
          <w:rFonts w:asciiTheme="minorEastAsia" w:eastAsiaTheme="minorEastAsia" w:hAnsiTheme="minorEastAsia" w:hint="eastAsia"/>
          <w:spacing w:val="-1"/>
          <w:w w:val="102"/>
          <w:sz w:val="21"/>
          <w:lang w:eastAsia="zh-CN"/>
        </w:rPr>
        <w:t>0370-5114777</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2.采购代理机构信息</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代理机构：河南恒铭工程管理有限公司</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地址：</w:t>
      </w:r>
      <w:r w:rsidRPr="00C575E1">
        <w:rPr>
          <w:rFonts w:asciiTheme="minorEastAsia" w:eastAsiaTheme="minorEastAsia" w:hAnsiTheme="minorEastAsia" w:hint="eastAsia"/>
          <w:spacing w:val="-1"/>
          <w:w w:val="102"/>
          <w:sz w:val="21"/>
          <w:lang w:eastAsia="zh-CN"/>
        </w:rPr>
        <w:tab/>
        <w:t>商丘市示范区博远名苑9号楼2单元102室</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lastRenderedPageBreak/>
        <w:t>联系人：</w:t>
      </w:r>
      <w:r w:rsidRPr="00C575E1">
        <w:rPr>
          <w:rFonts w:asciiTheme="minorEastAsia" w:eastAsiaTheme="minorEastAsia" w:hAnsiTheme="minorEastAsia" w:hint="eastAsia"/>
          <w:spacing w:val="-1"/>
          <w:w w:val="102"/>
          <w:sz w:val="21"/>
          <w:lang w:eastAsia="zh-CN"/>
        </w:rPr>
        <w:t>陈</w:t>
      </w:r>
      <w:r w:rsidRPr="00C575E1">
        <w:rPr>
          <w:rFonts w:asciiTheme="minorEastAsia" w:eastAsiaTheme="minorEastAsia" w:hAnsiTheme="minorEastAsia"/>
          <w:spacing w:val="-1"/>
          <w:w w:val="102"/>
          <w:sz w:val="21"/>
          <w:lang w:eastAsia="zh-CN"/>
        </w:rPr>
        <w:t>先生</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spacing w:val="-1"/>
          <w:w w:val="102"/>
          <w:sz w:val="21"/>
          <w:lang w:eastAsia="zh-CN"/>
        </w:rPr>
        <w:t>联系电话：0370-3007867</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3.项目联系方式</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项目联系人：陈先生</w:t>
      </w:r>
    </w:p>
    <w:p w:rsidR="00C575E1" w:rsidRPr="00C575E1" w:rsidRDefault="00C575E1" w:rsidP="00C575E1">
      <w:pPr>
        <w:spacing w:line="360" w:lineRule="auto"/>
        <w:ind w:right="84"/>
        <w:rPr>
          <w:rFonts w:asciiTheme="minorEastAsia" w:eastAsiaTheme="minorEastAsia" w:hAnsiTheme="minorEastAsia"/>
          <w:spacing w:val="-1"/>
          <w:w w:val="102"/>
          <w:sz w:val="21"/>
          <w:lang w:eastAsia="zh-CN"/>
        </w:rPr>
      </w:pPr>
      <w:r w:rsidRPr="00C575E1">
        <w:rPr>
          <w:rFonts w:asciiTheme="minorEastAsia" w:eastAsiaTheme="minorEastAsia" w:hAnsiTheme="minorEastAsia" w:hint="eastAsia"/>
          <w:spacing w:val="-1"/>
          <w:w w:val="102"/>
          <w:sz w:val="21"/>
          <w:lang w:eastAsia="zh-CN"/>
        </w:rPr>
        <w:t>电话：15993953573</w:t>
      </w:r>
    </w:p>
    <w:p w:rsidR="00DC70D8" w:rsidRPr="00DF06EF" w:rsidRDefault="00DC70D8" w:rsidP="00C575E1">
      <w:pPr>
        <w:pStyle w:val="a8"/>
        <w:rPr>
          <w:rFonts w:asciiTheme="minorEastAsia" w:eastAsiaTheme="minorEastAsia" w:hAnsiTheme="minorEastAsia"/>
          <w:spacing w:val="-1"/>
          <w:w w:val="102"/>
          <w:sz w:val="23"/>
          <w:lang w:eastAsia="zh-CN"/>
        </w:rPr>
      </w:pPr>
    </w:p>
    <w:p w:rsidR="00DC70D8" w:rsidRPr="00DF06EF" w:rsidRDefault="00DC70D8" w:rsidP="00DF06EF">
      <w:pPr>
        <w:spacing w:line="480" w:lineRule="auto"/>
        <w:ind w:right="513"/>
        <w:rPr>
          <w:rFonts w:asciiTheme="minorEastAsia" w:eastAsiaTheme="minorEastAsia" w:hAnsiTheme="minorEastAsia"/>
          <w:spacing w:val="-1"/>
          <w:w w:val="102"/>
          <w:sz w:val="23"/>
          <w:lang w:eastAsia="zh-CN"/>
        </w:rPr>
      </w:pPr>
    </w:p>
    <w:p w:rsidR="00DC70D8" w:rsidRPr="00DF06EF" w:rsidRDefault="00DC70D8" w:rsidP="00DF06EF">
      <w:pPr>
        <w:spacing w:line="480" w:lineRule="auto"/>
        <w:ind w:right="513"/>
        <w:rPr>
          <w:rFonts w:asciiTheme="minorEastAsia" w:eastAsiaTheme="minorEastAsia" w:hAnsiTheme="minorEastAsia"/>
          <w:spacing w:val="-1"/>
          <w:w w:val="102"/>
          <w:sz w:val="23"/>
          <w:lang w:eastAsia="zh-CN"/>
        </w:rPr>
      </w:pPr>
    </w:p>
    <w:p w:rsidR="00DC70D8" w:rsidRPr="00DF06EF" w:rsidRDefault="00DC70D8" w:rsidP="00DF06EF">
      <w:pPr>
        <w:spacing w:line="480" w:lineRule="auto"/>
        <w:ind w:right="513"/>
        <w:rPr>
          <w:rFonts w:asciiTheme="minorEastAsia" w:eastAsiaTheme="minorEastAsia" w:hAnsiTheme="minorEastAsia"/>
          <w:spacing w:val="-1"/>
          <w:w w:val="102"/>
          <w:sz w:val="23"/>
          <w:lang w:eastAsia="zh-CN"/>
        </w:rPr>
      </w:pPr>
    </w:p>
    <w:p w:rsidR="00DC70D8" w:rsidRPr="00DF06EF" w:rsidRDefault="00DC70D8" w:rsidP="00DF06EF">
      <w:pPr>
        <w:spacing w:line="480" w:lineRule="auto"/>
        <w:ind w:right="513"/>
        <w:rPr>
          <w:rFonts w:asciiTheme="minorEastAsia" w:eastAsiaTheme="minorEastAsia" w:hAnsiTheme="minorEastAsia"/>
          <w:spacing w:val="-1"/>
          <w:w w:val="102"/>
          <w:sz w:val="23"/>
          <w:lang w:eastAsia="zh-CN"/>
        </w:rPr>
      </w:pPr>
    </w:p>
    <w:p w:rsidR="00A775D4" w:rsidRPr="002D4A96" w:rsidRDefault="00A775D4">
      <w:pPr>
        <w:pStyle w:val="a4"/>
        <w:ind w:left="0" w:firstLineChars="200" w:firstLine="400"/>
        <w:jc w:val="both"/>
        <w:rPr>
          <w:sz w:val="20"/>
          <w:lang w:eastAsia="zh-CN"/>
        </w:rPr>
      </w:pPr>
    </w:p>
    <w:p w:rsidR="00A775D4" w:rsidRPr="002D4A96" w:rsidRDefault="00A775D4">
      <w:pPr>
        <w:pStyle w:val="a4"/>
        <w:spacing w:before="5"/>
        <w:ind w:left="0" w:firstLineChars="200" w:firstLine="380"/>
        <w:jc w:val="both"/>
        <w:rPr>
          <w:sz w:val="19"/>
          <w:lang w:eastAsia="zh-CN"/>
        </w:rPr>
      </w:pPr>
    </w:p>
    <w:p w:rsidR="00A775D4" w:rsidRPr="002D4A96" w:rsidRDefault="007762E0">
      <w:pPr>
        <w:rPr>
          <w:sz w:val="43"/>
          <w:szCs w:val="43"/>
          <w:lang w:eastAsia="zh-CN"/>
        </w:rPr>
      </w:pPr>
      <w:r w:rsidRPr="002D4A96">
        <w:rPr>
          <w:lang w:eastAsia="zh-CN"/>
        </w:rPr>
        <w:br w:type="page"/>
      </w:r>
    </w:p>
    <w:p w:rsidR="00A775D4" w:rsidRPr="002D4A96" w:rsidRDefault="007762E0">
      <w:pPr>
        <w:pStyle w:val="a8"/>
        <w:rPr>
          <w:lang w:eastAsia="zh-CN"/>
        </w:rPr>
      </w:pPr>
      <w:bookmarkStart w:id="1" w:name="_Toc53323023"/>
      <w:r w:rsidRPr="002D4A96">
        <w:rPr>
          <w:rFonts w:hint="eastAsia"/>
          <w:lang w:eastAsia="zh-CN"/>
        </w:rPr>
        <w:lastRenderedPageBreak/>
        <w:t>第二章竞争性磋商须知</w:t>
      </w:r>
      <w:bookmarkEnd w:id="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4"/>
        <w:gridCol w:w="1464"/>
        <w:gridCol w:w="7159"/>
      </w:tblGrid>
      <w:tr w:rsidR="00A775D4" w:rsidRPr="002D4A96" w:rsidTr="002B1D44">
        <w:trPr>
          <w:trHeight w:val="444"/>
          <w:jc w:val="center"/>
        </w:trPr>
        <w:tc>
          <w:tcPr>
            <w:tcW w:w="1164" w:type="dxa"/>
            <w:vAlign w:val="center"/>
          </w:tcPr>
          <w:p w:rsidR="00A775D4" w:rsidRPr="002D4A96" w:rsidRDefault="007762E0">
            <w:pPr>
              <w:pStyle w:val="TableParagraph"/>
              <w:spacing w:line="287" w:lineRule="exact"/>
              <w:jc w:val="center"/>
              <w:rPr>
                <w:sz w:val="21"/>
              </w:rPr>
            </w:pPr>
            <w:r w:rsidRPr="002D4A96">
              <w:rPr>
                <w:rFonts w:ascii="宋体" w:hAnsi="宋体" w:cs="宋体" w:hint="eastAsia"/>
                <w:sz w:val="21"/>
              </w:rPr>
              <w:t>序号</w:t>
            </w:r>
          </w:p>
        </w:tc>
        <w:tc>
          <w:tcPr>
            <w:tcW w:w="1464" w:type="dxa"/>
            <w:vAlign w:val="center"/>
          </w:tcPr>
          <w:p w:rsidR="00A775D4" w:rsidRPr="002D4A96" w:rsidRDefault="007762E0">
            <w:pPr>
              <w:pStyle w:val="TableParagraph"/>
              <w:spacing w:line="287" w:lineRule="exact"/>
              <w:jc w:val="center"/>
              <w:rPr>
                <w:sz w:val="21"/>
              </w:rPr>
            </w:pPr>
            <w:r w:rsidRPr="002D4A96">
              <w:rPr>
                <w:rFonts w:ascii="宋体" w:hAnsi="宋体" w:cs="宋体" w:hint="eastAsia"/>
                <w:sz w:val="21"/>
              </w:rPr>
              <w:t>条款名称</w:t>
            </w:r>
          </w:p>
        </w:tc>
        <w:tc>
          <w:tcPr>
            <w:tcW w:w="7159" w:type="dxa"/>
            <w:vAlign w:val="center"/>
          </w:tcPr>
          <w:p w:rsidR="00A775D4" w:rsidRPr="002D4A96" w:rsidRDefault="007762E0">
            <w:pPr>
              <w:pStyle w:val="TableParagraph"/>
              <w:spacing w:line="287" w:lineRule="exact"/>
              <w:ind w:right="-1"/>
              <w:jc w:val="center"/>
              <w:rPr>
                <w:sz w:val="21"/>
              </w:rPr>
            </w:pPr>
            <w:r w:rsidRPr="002D4A96">
              <w:rPr>
                <w:rFonts w:ascii="宋体" w:hAnsi="宋体" w:cs="宋体" w:hint="eastAsia"/>
                <w:sz w:val="21"/>
              </w:rPr>
              <w:t>编列内容</w:t>
            </w:r>
          </w:p>
        </w:tc>
      </w:tr>
      <w:tr w:rsidR="00A775D4" w:rsidRPr="002D4A96" w:rsidTr="002B1D44">
        <w:trPr>
          <w:trHeight w:val="1232"/>
          <w:jc w:val="center"/>
        </w:trPr>
        <w:tc>
          <w:tcPr>
            <w:tcW w:w="1164" w:type="dxa"/>
            <w:vAlign w:val="center"/>
          </w:tcPr>
          <w:p w:rsidR="00A775D4" w:rsidRPr="002D4A96" w:rsidRDefault="007762E0">
            <w:pPr>
              <w:pStyle w:val="TableParagraph"/>
              <w:jc w:val="center"/>
              <w:rPr>
                <w:sz w:val="21"/>
              </w:rPr>
            </w:pPr>
            <w:r w:rsidRPr="002D4A96">
              <w:rPr>
                <w:sz w:val="21"/>
              </w:rPr>
              <w:t>1.1.</w:t>
            </w:r>
            <w:r w:rsidRPr="002D4A96">
              <w:rPr>
                <w:rFonts w:hint="eastAsia"/>
                <w:sz w:val="21"/>
                <w:lang w:eastAsia="zh-CN"/>
              </w:rPr>
              <w:t>1</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采购人</w:t>
            </w:r>
          </w:p>
        </w:tc>
        <w:tc>
          <w:tcPr>
            <w:tcW w:w="7159" w:type="dxa"/>
            <w:vAlign w:val="center"/>
          </w:tcPr>
          <w:p w:rsidR="00BD6987" w:rsidRPr="00BD6987" w:rsidRDefault="00BD6987" w:rsidP="00BD6987">
            <w:pPr>
              <w:pStyle w:val="TableParagraph"/>
              <w:spacing w:line="305" w:lineRule="exact"/>
              <w:jc w:val="both"/>
              <w:rPr>
                <w:rFonts w:ascii="宋体" w:hAnsi="宋体" w:cs="宋体"/>
                <w:sz w:val="21"/>
                <w:lang w:eastAsia="zh-CN"/>
              </w:rPr>
            </w:pPr>
            <w:r w:rsidRPr="00BD6987">
              <w:rPr>
                <w:rFonts w:ascii="宋体" w:hAnsi="宋体" w:cs="宋体"/>
                <w:sz w:val="21"/>
                <w:lang w:eastAsia="zh-CN"/>
              </w:rPr>
              <w:t>采购人：永城市城乡建设局</w:t>
            </w:r>
          </w:p>
          <w:p w:rsidR="00BD6987" w:rsidRPr="00BD6987" w:rsidRDefault="00BD6987" w:rsidP="00BD6987">
            <w:pPr>
              <w:pStyle w:val="TableParagraph"/>
              <w:spacing w:line="305" w:lineRule="exact"/>
              <w:jc w:val="both"/>
              <w:rPr>
                <w:rFonts w:ascii="宋体" w:hAnsi="宋体" w:cs="宋体"/>
                <w:sz w:val="21"/>
                <w:lang w:eastAsia="zh-CN"/>
              </w:rPr>
            </w:pPr>
            <w:r w:rsidRPr="00BD6987">
              <w:rPr>
                <w:rFonts w:ascii="宋体" w:hAnsi="宋体" w:cs="宋体"/>
                <w:sz w:val="21"/>
                <w:lang w:eastAsia="zh-CN"/>
              </w:rPr>
              <w:t>地址：</w:t>
            </w:r>
            <w:r w:rsidRPr="00BD6987">
              <w:rPr>
                <w:rFonts w:ascii="宋体" w:hAnsi="宋体" w:cs="宋体" w:hint="eastAsia"/>
                <w:sz w:val="21"/>
                <w:lang w:eastAsia="zh-CN"/>
              </w:rPr>
              <w:t>河南省永城市欧亚路</w:t>
            </w:r>
          </w:p>
          <w:p w:rsidR="00BD6987" w:rsidRPr="00BD6987" w:rsidRDefault="00BD6987" w:rsidP="00BD6987">
            <w:pPr>
              <w:pStyle w:val="TableParagraph"/>
              <w:spacing w:line="305" w:lineRule="exact"/>
              <w:jc w:val="both"/>
              <w:rPr>
                <w:rFonts w:ascii="宋体" w:hAnsi="宋体" w:cs="宋体"/>
                <w:sz w:val="21"/>
                <w:lang w:eastAsia="zh-CN"/>
              </w:rPr>
            </w:pPr>
            <w:r w:rsidRPr="00BD6987">
              <w:rPr>
                <w:rFonts w:ascii="宋体" w:hAnsi="宋体" w:cs="宋体"/>
                <w:sz w:val="21"/>
                <w:lang w:eastAsia="zh-CN"/>
              </w:rPr>
              <w:t>联系人：</w:t>
            </w:r>
            <w:r w:rsidRPr="00BD6987">
              <w:rPr>
                <w:rFonts w:ascii="宋体" w:hAnsi="宋体" w:cs="宋体" w:hint="eastAsia"/>
                <w:sz w:val="21"/>
                <w:lang w:eastAsia="zh-CN"/>
              </w:rPr>
              <w:t>高先生</w:t>
            </w:r>
          </w:p>
          <w:p w:rsidR="00A775D4" w:rsidRPr="002A224C" w:rsidRDefault="00BD6987">
            <w:pPr>
              <w:pStyle w:val="TableParagraph"/>
              <w:spacing w:line="305" w:lineRule="exact"/>
              <w:jc w:val="both"/>
              <w:rPr>
                <w:rFonts w:ascii="宋体" w:hAnsi="宋体" w:cs="宋体"/>
                <w:sz w:val="21"/>
                <w:lang w:eastAsia="zh-CN"/>
              </w:rPr>
            </w:pPr>
            <w:r w:rsidRPr="00BD6987">
              <w:rPr>
                <w:rFonts w:ascii="宋体" w:hAnsi="宋体" w:cs="宋体"/>
                <w:sz w:val="21"/>
                <w:lang w:eastAsia="zh-CN"/>
              </w:rPr>
              <w:t>电话：</w:t>
            </w:r>
            <w:r w:rsidRPr="00BD6987">
              <w:rPr>
                <w:rFonts w:ascii="宋体" w:hAnsi="宋体" w:cs="宋体" w:hint="eastAsia"/>
                <w:sz w:val="21"/>
                <w:lang w:eastAsia="zh-CN"/>
              </w:rPr>
              <w:t>0370-</w:t>
            </w:r>
            <w:r w:rsidR="0054200D">
              <w:rPr>
                <w:rFonts w:ascii="宋体" w:hAnsi="宋体" w:cs="宋体" w:hint="eastAsia"/>
                <w:sz w:val="21"/>
                <w:lang w:eastAsia="zh-CN"/>
              </w:rPr>
              <w:t>5114777</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1.1.</w:t>
            </w:r>
            <w:r w:rsidRPr="002D4A96">
              <w:rPr>
                <w:rFonts w:hint="eastAsia"/>
                <w:sz w:val="21"/>
                <w:lang w:eastAsia="zh-CN"/>
              </w:rPr>
              <w:t>2</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采购代理</w:t>
            </w:r>
          </w:p>
        </w:tc>
        <w:tc>
          <w:tcPr>
            <w:tcW w:w="7159" w:type="dxa"/>
            <w:vAlign w:val="center"/>
          </w:tcPr>
          <w:p w:rsidR="002A224C" w:rsidRPr="002A224C" w:rsidRDefault="002A224C" w:rsidP="002A224C">
            <w:pPr>
              <w:pStyle w:val="TableParagraph"/>
              <w:spacing w:line="305" w:lineRule="exact"/>
              <w:jc w:val="both"/>
              <w:rPr>
                <w:rFonts w:ascii="宋体" w:hAnsi="宋体" w:cs="宋体"/>
                <w:sz w:val="21"/>
                <w:lang w:eastAsia="zh-CN"/>
              </w:rPr>
            </w:pPr>
            <w:r w:rsidRPr="002A224C">
              <w:rPr>
                <w:rFonts w:ascii="宋体" w:hAnsi="宋体" w:cs="宋体"/>
                <w:sz w:val="21"/>
                <w:lang w:eastAsia="zh-CN"/>
              </w:rPr>
              <w:t>代理机构：河南恒铭工程管理有限公司</w:t>
            </w:r>
          </w:p>
          <w:p w:rsidR="002A224C" w:rsidRPr="002A224C" w:rsidRDefault="002A224C" w:rsidP="002A224C">
            <w:pPr>
              <w:pStyle w:val="TableParagraph"/>
              <w:spacing w:line="305" w:lineRule="exact"/>
              <w:jc w:val="both"/>
              <w:rPr>
                <w:rFonts w:ascii="宋体" w:hAnsi="宋体" w:cs="宋体"/>
                <w:sz w:val="21"/>
                <w:lang w:eastAsia="zh-CN"/>
              </w:rPr>
            </w:pPr>
            <w:r w:rsidRPr="002A224C">
              <w:rPr>
                <w:rFonts w:ascii="宋体" w:hAnsi="宋体" w:cs="宋体"/>
                <w:sz w:val="21"/>
                <w:lang w:eastAsia="zh-CN"/>
              </w:rPr>
              <w:t>地址：</w:t>
            </w:r>
            <w:r w:rsidRPr="002A224C">
              <w:rPr>
                <w:rFonts w:ascii="宋体" w:hAnsi="宋体" w:cs="宋体" w:hint="eastAsia"/>
                <w:sz w:val="21"/>
                <w:lang w:eastAsia="zh-CN"/>
              </w:rPr>
              <w:t>商丘市示范区博远名苑9号楼2单元102室</w:t>
            </w:r>
          </w:p>
          <w:p w:rsidR="002A224C" w:rsidRPr="002A224C" w:rsidRDefault="002A224C" w:rsidP="002A224C">
            <w:pPr>
              <w:pStyle w:val="TableParagraph"/>
              <w:spacing w:line="305" w:lineRule="exact"/>
              <w:jc w:val="both"/>
              <w:rPr>
                <w:rFonts w:ascii="宋体" w:hAnsi="宋体" w:cs="宋体"/>
                <w:sz w:val="21"/>
                <w:lang w:eastAsia="zh-CN"/>
              </w:rPr>
            </w:pPr>
            <w:r w:rsidRPr="002A224C">
              <w:rPr>
                <w:rFonts w:ascii="宋体" w:hAnsi="宋体" w:cs="宋体"/>
                <w:sz w:val="21"/>
                <w:lang w:eastAsia="zh-CN"/>
              </w:rPr>
              <w:t>联系人：</w:t>
            </w:r>
            <w:r w:rsidRPr="002A224C">
              <w:rPr>
                <w:rFonts w:ascii="宋体" w:hAnsi="宋体" w:cs="宋体" w:hint="eastAsia"/>
                <w:sz w:val="21"/>
                <w:lang w:eastAsia="zh-CN"/>
              </w:rPr>
              <w:t>陈</w:t>
            </w:r>
            <w:r w:rsidRPr="002A224C">
              <w:rPr>
                <w:rFonts w:ascii="宋体" w:hAnsi="宋体" w:cs="宋体"/>
                <w:sz w:val="21"/>
                <w:lang w:eastAsia="zh-CN"/>
              </w:rPr>
              <w:t>先生</w:t>
            </w:r>
          </w:p>
          <w:p w:rsidR="00A775D4" w:rsidRPr="002A224C" w:rsidRDefault="002A224C" w:rsidP="002A224C">
            <w:pPr>
              <w:pStyle w:val="TableParagraph"/>
              <w:spacing w:line="305" w:lineRule="exact"/>
              <w:jc w:val="both"/>
              <w:rPr>
                <w:rFonts w:asciiTheme="minorEastAsia" w:eastAsiaTheme="minorEastAsia" w:hAnsiTheme="minorEastAsia"/>
                <w:sz w:val="27"/>
                <w:szCs w:val="27"/>
                <w:lang w:eastAsia="zh-CN"/>
              </w:rPr>
            </w:pPr>
            <w:r w:rsidRPr="002A224C">
              <w:rPr>
                <w:rFonts w:ascii="宋体" w:hAnsi="宋体" w:cs="宋体"/>
                <w:sz w:val="21"/>
                <w:lang w:eastAsia="zh-CN"/>
              </w:rPr>
              <w:t>联系电话：0370-3007867</w:t>
            </w:r>
          </w:p>
        </w:tc>
      </w:tr>
      <w:tr w:rsidR="00A775D4" w:rsidRPr="002D4A96" w:rsidTr="002A224C">
        <w:trPr>
          <w:trHeight w:val="165"/>
          <w:jc w:val="center"/>
        </w:trPr>
        <w:tc>
          <w:tcPr>
            <w:tcW w:w="1164" w:type="dxa"/>
            <w:vAlign w:val="center"/>
          </w:tcPr>
          <w:p w:rsidR="00A775D4" w:rsidRPr="002D4A96" w:rsidRDefault="007762E0">
            <w:pPr>
              <w:pStyle w:val="TableParagraph"/>
              <w:jc w:val="center"/>
              <w:rPr>
                <w:sz w:val="21"/>
              </w:rPr>
            </w:pPr>
            <w:r w:rsidRPr="002D4A96">
              <w:rPr>
                <w:sz w:val="21"/>
              </w:rPr>
              <w:t>1.1.</w:t>
            </w:r>
            <w:r w:rsidRPr="002D4A96">
              <w:rPr>
                <w:rFonts w:hint="eastAsia"/>
                <w:sz w:val="21"/>
                <w:lang w:eastAsia="zh-CN"/>
              </w:rPr>
              <w:t>3</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项目名称</w:t>
            </w:r>
          </w:p>
        </w:tc>
        <w:tc>
          <w:tcPr>
            <w:tcW w:w="7159" w:type="dxa"/>
            <w:vAlign w:val="center"/>
          </w:tcPr>
          <w:p w:rsidR="00A775D4" w:rsidRPr="002A224C" w:rsidRDefault="002A224C" w:rsidP="002A224C">
            <w:pPr>
              <w:pStyle w:val="TableParagraph"/>
              <w:rPr>
                <w:rFonts w:asciiTheme="minorEastAsia" w:eastAsiaTheme="minorEastAsia" w:hAnsiTheme="minorEastAsia"/>
                <w:w w:val="102"/>
                <w:sz w:val="23"/>
                <w:lang w:eastAsia="zh-CN"/>
              </w:rPr>
            </w:pPr>
            <w:r w:rsidRPr="002A224C">
              <w:rPr>
                <w:rFonts w:ascii="宋体" w:hAnsi="宋体" w:cs="宋体"/>
                <w:sz w:val="21"/>
                <w:lang w:eastAsia="zh-CN"/>
              </w:rPr>
              <w:t>永城市执纪审查业务技术用房电梯安装工程</w:t>
            </w:r>
          </w:p>
        </w:tc>
      </w:tr>
      <w:tr w:rsidR="00A775D4" w:rsidRPr="002D4A96" w:rsidTr="002B1D44">
        <w:trPr>
          <w:trHeight w:val="546"/>
          <w:jc w:val="center"/>
        </w:trPr>
        <w:tc>
          <w:tcPr>
            <w:tcW w:w="1164" w:type="dxa"/>
            <w:vAlign w:val="center"/>
          </w:tcPr>
          <w:p w:rsidR="00A775D4" w:rsidRPr="002D4A96" w:rsidRDefault="007762E0">
            <w:pPr>
              <w:pStyle w:val="TableParagraph"/>
              <w:jc w:val="center"/>
              <w:rPr>
                <w:sz w:val="21"/>
              </w:rPr>
            </w:pPr>
            <w:r w:rsidRPr="002D4A96">
              <w:rPr>
                <w:sz w:val="21"/>
              </w:rPr>
              <w:t>1.2.1</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资金来源</w:t>
            </w:r>
          </w:p>
        </w:tc>
        <w:tc>
          <w:tcPr>
            <w:tcW w:w="7159" w:type="dxa"/>
            <w:vAlign w:val="center"/>
          </w:tcPr>
          <w:p w:rsidR="00A775D4" w:rsidRPr="002D4A96" w:rsidRDefault="007762E0">
            <w:pPr>
              <w:pStyle w:val="TableParagraph"/>
              <w:spacing w:line="305" w:lineRule="exact"/>
              <w:jc w:val="both"/>
              <w:rPr>
                <w:sz w:val="21"/>
                <w:lang w:eastAsia="zh-CN"/>
              </w:rPr>
            </w:pPr>
            <w:r w:rsidRPr="002D4A96">
              <w:rPr>
                <w:rFonts w:hint="eastAsia"/>
                <w:sz w:val="21"/>
                <w:lang w:eastAsia="zh-CN"/>
              </w:rPr>
              <w:t>财政资金</w:t>
            </w:r>
          </w:p>
        </w:tc>
      </w:tr>
      <w:tr w:rsidR="00A775D4" w:rsidRPr="002D4A96" w:rsidTr="002B1D44">
        <w:trPr>
          <w:trHeight w:val="546"/>
          <w:jc w:val="center"/>
        </w:trPr>
        <w:tc>
          <w:tcPr>
            <w:tcW w:w="1164" w:type="dxa"/>
            <w:vAlign w:val="center"/>
          </w:tcPr>
          <w:p w:rsidR="00A775D4" w:rsidRPr="002D4A96" w:rsidRDefault="007762E0">
            <w:pPr>
              <w:pStyle w:val="TableParagraph"/>
              <w:jc w:val="center"/>
              <w:rPr>
                <w:sz w:val="21"/>
              </w:rPr>
            </w:pPr>
            <w:r w:rsidRPr="002D4A96">
              <w:rPr>
                <w:sz w:val="21"/>
              </w:rPr>
              <w:t>1.2.2</w:t>
            </w:r>
          </w:p>
        </w:tc>
        <w:tc>
          <w:tcPr>
            <w:tcW w:w="1464" w:type="dxa"/>
            <w:vAlign w:val="center"/>
          </w:tcPr>
          <w:p w:rsidR="00A775D4" w:rsidRPr="002D4A96" w:rsidRDefault="002A224C">
            <w:pPr>
              <w:pStyle w:val="TableParagraph"/>
              <w:jc w:val="center"/>
              <w:rPr>
                <w:rFonts w:ascii="宋体" w:hAnsi="宋体" w:cs="宋体"/>
                <w:sz w:val="21"/>
              </w:rPr>
            </w:pPr>
            <w:r>
              <w:rPr>
                <w:rFonts w:hint="eastAsia"/>
                <w:sz w:val="21"/>
                <w:lang w:eastAsia="zh-CN"/>
              </w:rPr>
              <w:t>采购</w:t>
            </w:r>
            <w:r w:rsidR="007762E0" w:rsidRPr="002D4A96">
              <w:rPr>
                <w:rFonts w:hint="eastAsia"/>
                <w:sz w:val="21"/>
                <w:lang w:eastAsia="zh-CN"/>
              </w:rPr>
              <w:t>控制价</w:t>
            </w:r>
          </w:p>
        </w:tc>
        <w:tc>
          <w:tcPr>
            <w:tcW w:w="7159" w:type="dxa"/>
            <w:vAlign w:val="center"/>
          </w:tcPr>
          <w:p w:rsidR="00A775D4" w:rsidRPr="002D4A96" w:rsidRDefault="00562A97" w:rsidP="00BB0D0E">
            <w:pPr>
              <w:pStyle w:val="TableParagraph"/>
              <w:spacing w:line="305" w:lineRule="exact"/>
              <w:jc w:val="both"/>
              <w:rPr>
                <w:sz w:val="21"/>
                <w:lang w:eastAsia="zh-CN"/>
              </w:rPr>
            </w:pPr>
            <w:r>
              <w:rPr>
                <w:rFonts w:hint="eastAsia"/>
                <w:sz w:val="21"/>
                <w:lang w:eastAsia="zh-CN"/>
              </w:rPr>
              <w:t>1687432.88</w:t>
            </w:r>
            <w:r>
              <w:rPr>
                <w:rFonts w:hint="eastAsia"/>
                <w:sz w:val="21"/>
                <w:lang w:eastAsia="zh-CN"/>
              </w:rPr>
              <w:t>元</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1.2.</w:t>
            </w:r>
            <w:r w:rsidRPr="002D4A96">
              <w:rPr>
                <w:rFonts w:hint="eastAsia"/>
                <w:sz w:val="21"/>
                <w:lang w:eastAsia="zh-CN"/>
              </w:rPr>
              <w:t>3</w:t>
            </w:r>
          </w:p>
        </w:tc>
        <w:tc>
          <w:tcPr>
            <w:tcW w:w="1464" w:type="dxa"/>
            <w:vAlign w:val="center"/>
          </w:tcPr>
          <w:p w:rsidR="00A775D4" w:rsidRPr="0054200D" w:rsidRDefault="007762E0">
            <w:pPr>
              <w:pStyle w:val="TableParagraph"/>
              <w:jc w:val="center"/>
              <w:rPr>
                <w:sz w:val="21"/>
                <w:lang w:eastAsia="zh-CN"/>
              </w:rPr>
            </w:pPr>
            <w:r w:rsidRPr="0054200D">
              <w:rPr>
                <w:rFonts w:hint="eastAsia"/>
                <w:sz w:val="21"/>
                <w:lang w:eastAsia="zh-CN"/>
              </w:rPr>
              <w:t>资金落实情况</w:t>
            </w:r>
          </w:p>
        </w:tc>
        <w:tc>
          <w:tcPr>
            <w:tcW w:w="7159" w:type="dxa"/>
            <w:vAlign w:val="center"/>
          </w:tcPr>
          <w:p w:rsidR="00A775D4" w:rsidRPr="002D4A96" w:rsidRDefault="007762E0">
            <w:pPr>
              <w:pStyle w:val="TableParagraph"/>
              <w:spacing w:line="305" w:lineRule="exact"/>
              <w:jc w:val="both"/>
              <w:rPr>
                <w:sz w:val="21"/>
                <w:lang w:eastAsia="zh-CN"/>
              </w:rPr>
            </w:pPr>
            <w:r w:rsidRPr="0054200D">
              <w:rPr>
                <w:rFonts w:hint="eastAsia"/>
                <w:sz w:val="21"/>
                <w:lang w:eastAsia="zh-CN"/>
              </w:rPr>
              <w:t>已落实</w:t>
            </w:r>
          </w:p>
        </w:tc>
      </w:tr>
      <w:tr w:rsidR="00A775D4" w:rsidRPr="002D4A96" w:rsidTr="002B1D44">
        <w:trPr>
          <w:trHeight w:val="528"/>
          <w:jc w:val="center"/>
        </w:trPr>
        <w:tc>
          <w:tcPr>
            <w:tcW w:w="1164" w:type="dxa"/>
            <w:vAlign w:val="center"/>
          </w:tcPr>
          <w:p w:rsidR="00A775D4" w:rsidRPr="002D4A96" w:rsidRDefault="007762E0">
            <w:pPr>
              <w:pStyle w:val="TableParagraph"/>
              <w:jc w:val="center"/>
              <w:rPr>
                <w:sz w:val="21"/>
              </w:rPr>
            </w:pPr>
            <w:r w:rsidRPr="002D4A96">
              <w:rPr>
                <w:sz w:val="21"/>
              </w:rPr>
              <w:t>1.3.1</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采购内容</w:t>
            </w:r>
          </w:p>
        </w:tc>
        <w:tc>
          <w:tcPr>
            <w:tcW w:w="7159" w:type="dxa"/>
            <w:vAlign w:val="center"/>
          </w:tcPr>
          <w:p w:rsidR="00A775D4" w:rsidRPr="002D4A96" w:rsidRDefault="0054200D">
            <w:pPr>
              <w:pStyle w:val="TableParagraph"/>
              <w:spacing w:line="305" w:lineRule="exact"/>
              <w:jc w:val="both"/>
              <w:rPr>
                <w:sz w:val="21"/>
                <w:lang w:eastAsia="zh-CN"/>
              </w:rPr>
            </w:pPr>
            <w:r>
              <w:rPr>
                <w:rFonts w:ascii="宋体" w:hAnsi="宋体" w:cs="宋体" w:hint="eastAsia"/>
                <w:sz w:val="21"/>
                <w:lang w:eastAsia="zh-CN"/>
              </w:rPr>
              <w:t>见</w:t>
            </w:r>
            <w:r w:rsidR="002A224C">
              <w:rPr>
                <w:rFonts w:ascii="宋体" w:hAnsi="宋体" w:cs="宋体" w:hint="eastAsia"/>
                <w:sz w:val="21"/>
                <w:lang w:eastAsia="zh-CN"/>
              </w:rPr>
              <w:t>工程量清单</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1.3.</w:t>
            </w:r>
            <w:r w:rsidRPr="002D4A96">
              <w:rPr>
                <w:rFonts w:hint="eastAsia"/>
                <w:sz w:val="21"/>
                <w:lang w:eastAsia="zh-CN"/>
              </w:rPr>
              <w:t>2</w:t>
            </w:r>
          </w:p>
        </w:tc>
        <w:tc>
          <w:tcPr>
            <w:tcW w:w="1464" w:type="dxa"/>
            <w:vAlign w:val="center"/>
          </w:tcPr>
          <w:p w:rsidR="00A775D4" w:rsidRPr="002D4A96" w:rsidRDefault="002A224C">
            <w:pPr>
              <w:pStyle w:val="TableParagraph"/>
              <w:jc w:val="center"/>
              <w:rPr>
                <w:sz w:val="21"/>
              </w:rPr>
            </w:pPr>
            <w:r>
              <w:rPr>
                <w:rFonts w:ascii="宋体" w:hAnsi="宋体" w:cs="宋体" w:hint="eastAsia"/>
                <w:sz w:val="21"/>
                <w:lang w:eastAsia="zh-CN"/>
              </w:rPr>
              <w:t>工</w:t>
            </w:r>
            <w:r w:rsidR="007762E0" w:rsidRPr="002D4A96">
              <w:rPr>
                <w:rFonts w:ascii="宋体" w:hAnsi="宋体" w:cs="宋体" w:hint="eastAsia"/>
                <w:sz w:val="21"/>
              </w:rPr>
              <w:t>期</w:t>
            </w:r>
          </w:p>
        </w:tc>
        <w:tc>
          <w:tcPr>
            <w:tcW w:w="7159" w:type="dxa"/>
          </w:tcPr>
          <w:p w:rsidR="00A775D4" w:rsidRPr="002A224C" w:rsidRDefault="00145908" w:rsidP="00A462D1">
            <w:pPr>
              <w:pStyle w:val="TableParagraph"/>
              <w:spacing w:line="305" w:lineRule="exact"/>
              <w:jc w:val="both"/>
              <w:rPr>
                <w:rFonts w:ascii="宋体" w:hAnsi="宋体" w:cs="宋体"/>
                <w:sz w:val="21"/>
                <w:lang w:eastAsia="zh-CN"/>
              </w:rPr>
            </w:pPr>
            <w:r>
              <w:rPr>
                <w:rFonts w:ascii="宋体" w:hAnsi="宋体" w:cs="宋体" w:hint="eastAsia"/>
                <w:sz w:val="21"/>
                <w:lang w:eastAsia="zh-CN"/>
              </w:rPr>
              <w:t>30</w:t>
            </w:r>
            <w:r w:rsidR="00E72956" w:rsidRPr="002D4A96">
              <w:rPr>
                <w:rFonts w:ascii="宋体" w:hAnsi="宋体" w:cs="宋体" w:hint="eastAsia"/>
                <w:sz w:val="21"/>
                <w:lang w:eastAsia="zh-CN"/>
              </w:rPr>
              <w:t>日历天</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1.4.1</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资格要求</w:t>
            </w:r>
          </w:p>
        </w:tc>
        <w:tc>
          <w:tcPr>
            <w:tcW w:w="7159" w:type="dxa"/>
          </w:tcPr>
          <w:p w:rsidR="002A224C" w:rsidRDefault="002A224C" w:rsidP="002A224C">
            <w:pPr>
              <w:pStyle w:val="TableParagraph"/>
              <w:rPr>
                <w:rFonts w:ascii="宋体" w:hAnsi="宋体" w:cs="宋体"/>
                <w:sz w:val="21"/>
                <w:lang w:eastAsia="zh-CN"/>
              </w:rPr>
            </w:pPr>
            <w:r w:rsidRPr="002A224C">
              <w:rPr>
                <w:rFonts w:ascii="宋体" w:hAnsi="宋体" w:cs="宋体" w:hint="eastAsia"/>
                <w:sz w:val="21"/>
                <w:lang w:eastAsia="zh-CN"/>
              </w:rPr>
              <w:t>1、</w:t>
            </w:r>
            <w:r w:rsidRPr="002A224C">
              <w:rPr>
                <w:rFonts w:ascii="宋体" w:hAnsi="宋体" w:cs="宋体"/>
                <w:sz w:val="21"/>
                <w:lang w:eastAsia="zh-CN"/>
              </w:rPr>
              <w:t>符合《中华人民共和国政府采购法》第二十二条规定的条件；</w:t>
            </w:r>
          </w:p>
          <w:p w:rsidR="002A224C" w:rsidRPr="002A224C" w:rsidRDefault="002A224C" w:rsidP="002A224C">
            <w:pPr>
              <w:pStyle w:val="TableParagraph"/>
              <w:rPr>
                <w:rFonts w:ascii="宋体" w:hAnsi="宋体" w:cs="宋体"/>
                <w:sz w:val="21"/>
                <w:lang w:eastAsia="zh-CN"/>
              </w:rPr>
            </w:pPr>
            <w:r w:rsidRPr="002A224C">
              <w:rPr>
                <w:rFonts w:ascii="宋体" w:hAnsi="宋体" w:cs="宋体" w:hint="eastAsia"/>
                <w:sz w:val="21"/>
              </w:rPr>
              <w:t>2、</w:t>
            </w:r>
            <w:r w:rsidRPr="002A224C">
              <w:rPr>
                <w:rFonts w:ascii="宋体" w:hAnsi="宋体" w:cs="宋体"/>
                <w:sz w:val="21"/>
              </w:rPr>
              <w:t>按照《财政部关于在政府采购活动中查询及使用信用记录有关问题的通知》（财库〔2016〕125号）的要求，根据“信用中</w:t>
            </w:r>
            <w:hyperlink r:id="rId13">
              <w:r w:rsidRPr="002A224C">
                <w:rPr>
                  <w:rFonts w:ascii="宋体" w:hAnsi="宋体" w:cs="宋体"/>
                  <w:sz w:val="21"/>
                </w:rPr>
                <w:t>国”网站（www.creditchina.gov.cn</w:t>
              </w:r>
            </w:hyperlink>
            <w:r w:rsidRPr="002A224C">
              <w:rPr>
                <w:rFonts w:ascii="宋体" w:hAnsi="宋体" w:cs="宋体"/>
                <w:sz w:val="21"/>
              </w:rPr>
              <w:t>）、中国政府采购网（</w:t>
            </w:r>
            <w:hyperlink r:id="rId14">
              <w:r w:rsidRPr="002A224C">
                <w:rPr>
                  <w:rFonts w:ascii="宋体" w:hAnsi="宋体" w:cs="宋体"/>
                  <w:sz w:val="21"/>
                </w:rPr>
                <w:t>www.ccgp.gov.cn</w:t>
              </w:r>
            </w:hyperlink>
            <w:r w:rsidRPr="002A224C">
              <w:rPr>
                <w:rFonts w:ascii="宋体" w:hAnsi="宋体" w:cs="宋体"/>
                <w:sz w:val="21"/>
              </w:rPr>
              <w:t>）的信息，对列入失信被执行人、重大税收违法案件当事人名单、政府采购严重违法失信行为记录名单的企业，拒绝参与本次采购活动。</w:t>
            </w:r>
            <w:r w:rsidRPr="002A224C">
              <w:rPr>
                <w:rFonts w:ascii="宋体" w:hAnsi="宋体" w:cs="宋体"/>
                <w:sz w:val="21"/>
                <w:lang w:eastAsia="zh-CN"/>
              </w:rPr>
              <w:t>供应商应在参加本项目采购活动前对本单位信用信息进行查询并将查询资料加盖单位公章做在响应文件中。</w:t>
            </w:r>
          </w:p>
          <w:p w:rsidR="00F920F8" w:rsidRPr="00F920F8" w:rsidRDefault="00F920F8" w:rsidP="00F920F8">
            <w:pPr>
              <w:pStyle w:val="TableParagraph"/>
              <w:rPr>
                <w:rFonts w:ascii="宋体" w:hAnsi="宋体" w:cs="宋体"/>
                <w:sz w:val="21"/>
                <w:lang w:eastAsia="zh-CN"/>
              </w:rPr>
            </w:pPr>
            <w:r w:rsidRPr="00F920F8">
              <w:rPr>
                <w:rFonts w:ascii="宋体" w:hAnsi="宋体" w:cs="宋体" w:hint="eastAsia"/>
                <w:sz w:val="21"/>
                <w:lang w:eastAsia="zh-CN"/>
              </w:rPr>
              <w:t>3、企业具有机电工程施工总承包叁级或以上资质，同时所用电梯生产厂家应具有特种设备制造许可证（电梯）及安装改造维修许可证，并对此项目出具的安装维保承诺书；</w:t>
            </w:r>
          </w:p>
          <w:p w:rsidR="00F920F8" w:rsidRPr="00F920F8" w:rsidRDefault="00F920F8" w:rsidP="00F920F8">
            <w:pPr>
              <w:pStyle w:val="TableParagraph"/>
              <w:rPr>
                <w:rFonts w:ascii="宋体" w:hAnsi="宋体" w:cs="宋体"/>
                <w:sz w:val="21"/>
                <w:lang w:eastAsia="zh-CN"/>
              </w:rPr>
            </w:pPr>
            <w:r w:rsidRPr="00F920F8">
              <w:rPr>
                <w:rFonts w:ascii="宋体" w:hAnsi="宋体" w:cs="宋体" w:hint="eastAsia"/>
                <w:sz w:val="21"/>
                <w:lang w:eastAsia="zh-CN"/>
              </w:rPr>
              <w:t>4、</w:t>
            </w:r>
            <w:r w:rsidRPr="00F920F8">
              <w:rPr>
                <w:rFonts w:ascii="宋体" w:hAnsi="宋体" w:cs="宋体"/>
                <w:sz w:val="21"/>
                <w:lang w:eastAsia="zh-CN"/>
              </w:rPr>
              <w:t>项目负责人要求</w:t>
            </w:r>
            <w:r w:rsidRPr="00F920F8">
              <w:rPr>
                <w:rFonts w:ascii="宋体" w:hAnsi="宋体" w:cs="宋体" w:hint="eastAsia"/>
                <w:sz w:val="21"/>
                <w:lang w:eastAsia="zh-CN"/>
              </w:rPr>
              <w:t>：拟派项目负责人须具有机电专业贰级或以上注册建造师资格；</w:t>
            </w:r>
          </w:p>
          <w:p w:rsidR="00A775D4" w:rsidRPr="002A224C" w:rsidRDefault="002A224C" w:rsidP="002A224C">
            <w:pPr>
              <w:pStyle w:val="TableParagraph"/>
              <w:rPr>
                <w:rFonts w:ascii="宋体" w:hAnsi="宋体" w:cs="宋体"/>
                <w:sz w:val="21"/>
                <w:lang w:eastAsia="zh-CN"/>
              </w:rPr>
            </w:pPr>
            <w:r w:rsidRPr="002A224C">
              <w:rPr>
                <w:rFonts w:ascii="宋体" w:hAnsi="宋体" w:cs="宋体" w:hint="eastAsia"/>
                <w:sz w:val="21"/>
                <w:lang w:eastAsia="zh-CN"/>
              </w:rPr>
              <w:t>5、</w:t>
            </w:r>
            <w:r w:rsidRPr="002A224C">
              <w:rPr>
                <w:rFonts w:ascii="宋体" w:hAnsi="宋体" w:cs="宋体"/>
                <w:sz w:val="21"/>
                <w:lang w:eastAsia="zh-CN"/>
              </w:rPr>
              <w:t>本项目不接受联合体参加磋商。</w:t>
            </w:r>
          </w:p>
        </w:tc>
      </w:tr>
      <w:tr w:rsidR="00A775D4" w:rsidRPr="002D4A96" w:rsidTr="002B1D44">
        <w:trPr>
          <w:trHeight w:val="601"/>
          <w:jc w:val="center"/>
        </w:trPr>
        <w:tc>
          <w:tcPr>
            <w:tcW w:w="1164" w:type="dxa"/>
            <w:vAlign w:val="center"/>
          </w:tcPr>
          <w:p w:rsidR="00A775D4" w:rsidRPr="002D4A96" w:rsidRDefault="007762E0">
            <w:pPr>
              <w:pStyle w:val="TableParagraph"/>
              <w:jc w:val="center"/>
              <w:rPr>
                <w:sz w:val="21"/>
              </w:rPr>
            </w:pPr>
            <w:r w:rsidRPr="002D4A96">
              <w:rPr>
                <w:sz w:val="21"/>
              </w:rPr>
              <w:t>1.11</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踏勘现场</w:t>
            </w:r>
          </w:p>
        </w:tc>
        <w:tc>
          <w:tcPr>
            <w:tcW w:w="7159" w:type="dxa"/>
            <w:vAlign w:val="center"/>
          </w:tcPr>
          <w:p w:rsidR="00A775D4" w:rsidRPr="002D4A96" w:rsidRDefault="001B65DA">
            <w:pPr>
              <w:pStyle w:val="TableParagraph"/>
              <w:spacing w:line="305" w:lineRule="exact"/>
              <w:jc w:val="both"/>
              <w:rPr>
                <w:sz w:val="21"/>
                <w:lang w:eastAsia="zh-CN"/>
              </w:rPr>
            </w:pPr>
            <w:r>
              <w:rPr>
                <w:rFonts w:ascii="宋体" w:hAnsi="宋体" w:cs="宋体" w:hint="eastAsia"/>
                <w:sz w:val="21"/>
                <w:lang w:eastAsia="zh-CN"/>
              </w:rPr>
              <w:t>采购人不统一组织，</w:t>
            </w:r>
            <w:r w:rsidR="007762E0" w:rsidRPr="002D4A96">
              <w:rPr>
                <w:rFonts w:ascii="宋体" w:hAnsi="宋体" w:cs="宋体" w:hint="eastAsia"/>
                <w:sz w:val="21"/>
                <w:lang w:eastAsia="zh-CN"/>
              </w:rPr>
              <w:t>自行安排</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1.12</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磋商前答疑会</w:t>
            </w:r>
          </w:p>
        </w:tc>
        <w:tc>
          <w:tcPr>
            <w:tcW w:w="7159" w:type="dxa"/>
            <w:vAlign w:val="center"/>
          </w:tcPr>
          <w:p w:rsidR="00A775D4" w:rsidRPr="002D4A96" w:rsidRDefault="007762E0">
            <w:pPr>
              <w:pStyle w:val="TableParagraph"/>
              <w:spacing w:line="305" w:lineRule="exact"/>
              <w:jc w:val="both"/>
              <w:rPr>
                <w:sz w:val="21"/>
                <w:lang w:eastAsia="zh-CN"/>
              </w:rPr>
            </w:pPr>
            <w:r w:rsidRPr="002D4A96">
              <w:rPr>
                <w:rFonts w:ascii="宋体" w:hAnsi="宋体" w:cs="宋体" w:hint="eastAsia"/>
                <w:sz w:val="21"/>
                <w:lang w:eastAsia="zh-CN"/>
              </w:rPr>
              <w:t>不召开</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1.13.2</w:t>
            </w:r>
          </w:p>
        </w:tc>
        <w:tc>
          <w:tcPr>
            <w:tcW w:w="1464" w:type="dxa"/>
            <w:vAlign w:val="center"/>
          </w:tcPr>
          <w:p w:rsidR="00A775D4" w:rsidRPr="002D4A96" w:rsidRDefault="007762E0">
            <w:pPr>
              <w:pStyle w:val="TableParagraph"/>
              <w:jc w:val="center"/>
              <w:rPr>
                <w:sz w:val="21"/>
                <w:lang w:eastAsia="zh-CN"/>
              </w:rPr>
            </w:pPr>
            <w:r w:rsidRPr="002D4A96">
              <w:rPr>
                <w:rFonts w:ascii="宋体" w:hAnsi="宋体" w:cs="宋体" w:hint="eastAsia"/>
                <w:sz w:val="21"/>
                <w:lang w:eastAsia="zh-CN"/>
              </w:rPr>
              <w:t>供应商提出问题的截止时间</w:t>
            </w:r>
          </w:p>
        </w:tc>
        <w:tc>
          <w:tcPr>
            <w:tcW w:w="7159" w:type="dxa"/>
            <w:vAlign w:val="center"/>
          </w:tcPr>
          <w:p w:rsidR="00A775D4" w:rsidRPr="002D4A96" w:rsidRDefault="007762E0">
            <w:pPr>
              <w:pStyle w:val="TableParagraph"/>
              <w:spacing w:line="305" w:lineRule="exact"/>
              <w:ind w:right="99"/>
              <w:jc w:val="both"/>
              <w:rPr>
                <w:sz w:val="21"/>
                <w:lang w:eastAsia="zh-CN"/>
              </w:rPr>
            </w:pPr>
            <w:r w:rsidRPr="002D4A96">
              <w:rPr>
                <w:rFonts w:ascii="宋体" w:hAnsi="宋体" w:cs="宋体" w:hint="eastAsia"/>
                <w:sz w:val="21"/>
                <w:lang w:eastAsia="zh-CN"/>
              </w:rPr>
              <w:t>对采购文件有异议的，应当在递交磋商文件截止时间</w:t>
            </w:r>
            <w:r w:rsidRPr="002D4A96">
              <w:rPr>
                <w:sz w:val="21"/>
                <w:lang w:eastAsia="zh-CN"/>
              </w:rPr>
              <w:t>5</w:t>
            </w:r>
            <w:r w:rsidRPr="002D4A96">
              <w:rPr>
                <w:rFonts w:ascii="宋体" w:hAnsi="宋体" w:cs="宋体" w:hint="eastAsia"/>
                <w:sz w:val="21"/>
                <w:lang w:eastAsia="zh-CN"/>
              </w:rPr>
              <w:t>日前提出</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1.14</w:t>
            </w:r>
          </w:p>
        </w:tc>
        <w:tc>
          <w:tcPr>
            <w:tcW w:w="1464" w:type="dxa"/>
            <w:vAlign w:val="center"/>
          </w:tcPr>
          <w:p w:rsidR="00A775D4" w:rsidRPr="002D4A96" w:rsidRDefault="007762E0">
            <w:pPr>
              <w:pStyle w:val="TableParagraph"/>
              <w:spacing w:line="287" w:lineRule="exact"/>
              <w:jc w:val="center"/>
              <w:rPr>
                <w:sz w:val="21"/>
              </w:rPr>
            </w:pPr>
            <w:r w:rsidRPr="002D4A96">
              <w:rPr>
                <w:rFonts w:ascii="宋体" w:hAnsi="宋体" w:cs="宋体" w:hint="eastAsia"/>
                <w:sz w:val="21"/>
              </w:rPr>
              <w:t>分包</w:t>
            </w:r>
          </w:p>
        </w:tc>
        <w:tc>
          <w:tcPr>
            <w:tcW w:w="7159" w:type="dxa"/>
          </w:tcPr>
          <w:p w:rsidR="00A775D4" w:rsidRPr="002D4A96" w:rsidRDefault="007762E0">
            <w:pPr>
              <w:pStyle w:val="TableParagraph"/>
              <w:spacing w:line="305" w:lineRule="exact"/>
              <w:ind w:right="99"/>
              <w:jc w:val="both"/>
              <w:rPr>
                <w:sz w:val="21"/>
                <w:lang w:eastAsia="zh-CN"/>
              </w:rPr>
            </w:pPr>
            <w:r w:rsidRPr="002D4A96">
              <w:rPr>
                <w:rFonts w:ascii="宋体" w:hAnsi="宋体" w:cs="宋体" w:hint="eastAsia"/>
                <w:sz w:val="21"/>
                <w:lang w:eastAsia="zh-CN"/>
              </w:rPr>
              <w:t>不允许</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1.15</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偏离</w:t>
            </w:r>
          </w:p>
        </w:tc>
        <w:tc>
          <w:tcPr>
            <w:tcW w:w="7159" w:type="dxa"/>
          </w:tcPr>
          <w:p w:rsidR="00A775D4" w:rsidRPr="002D4A96" w:rsidRDefault="007762E0">
            <w:pPr>
              <w:pStyle w:val="TableParagraph"/>
              <w:spacing w:line="305" w:lineRule="exact"/>
              <w:ind w:right="99"/>
              <w:jc w:val="both"/>
              <w:rPr>
                <w:sz w:val="21"/>
                <w:lang w:eastAsia="zh-CN"/>
              </w:rPr>
            </w:pPr>
            <w:r w:rsidRPr="002D4A96">
              <w:rPr>
                <w:rFonts w:ascii="宋体" w:hAnsi="宋体" w:cs="宋体" w:hint="eastAsia"/>
                <w:sz w:val="21"/>
                <w:lang w:eastAsia="zh-CN"/>
              </w:rPr>
              <w:t>不允许</w:t>
            </w:r>
          </w:p>
        </w:tc>
      </w:tr>
      <w:tr w:rsidR="00A775D4" w:rsidRPr="002D4A96" w:rsidTr="002B1D44">
        <w:trPr>
          <w:trHeight w:val="165"/>
          <w:jc w:val="center"/>
        </w:trPr>
        <w:tc>
          <w:tcPr>
            <w:tcW w:w="1164" w:type="dxa"/>
            <w:vAlign w:val="center"/>
          </w:tcPr>
          <w:p w:rsidR="00A775D4" w:rsidRPr="002D4A96" w:rsidRDefault="00A775D4">
            <w:pPr>
              <w:pStyle w:val="TableParagraph"/>
              <w:jc w:val="center"/>
              <w:rPr>
                <w:sz w:val="21"/>
              </w:rPr>
            </w:pPr>
          </w:p>
          <w:p w:rsidR="00A775D4" w:rsidRPr="002D4A96" w:rsidRDefault="007762E0">
            <w:pPr>
              <w:pStyle w:val="TableParagraph"/>
              <w:jc w:val="center"/>
              <w:rPr>
                <w:sz w:val="21"/>
              </w:rPr>
            </w:pPr>
            <w:r w:rsidRPr="002D4A96">
              <w:rPr>
                <w:sz w:val="21"/>
              </w:rPr>
              <w:t>2.1</w:t>
            </w:r>
          </w:p>
        </w:tc>
        <w:tc>
          <w:tcPr>
            <w:tcW w:w="1464" w:type="dxa"/>
            <w:vAlign w:val="center"/>
          </w:tcPr>
          <w:p w:rsidR="00A775D4" w:rsidRPr="002D4A96" w:rsidRDefault="007762E0">
            <w:pPr>
              <w:pStyle w:val="TableParagraph"/>
              <w:jc w:val="center"/>
              <w:rPr>
                <w:sz w:val="21"/>
                <w:lang w:eastAsia="zh-CN"/>
              </w:rPr>
            </w:pPr>
            <w:r w:rsidRPr="002D4A96">
              <w:rPr>
                <w:rFonts w:ascii="宋体" w:hAnsi="宋体" w:cs="宋体" w:hint="eastAsia"/>
                <w:sz w:val="21"/>
                <w:lang w:eastAsia="zh-CN"/>
              </w:rPr>
              <w:t>构成采购文件的其他材</w:t>
            </w:r>
          </w:p>
          <w:p w:rsidR="00A775D4" w:rsidRPr="002D4A96" w:rsidRDefault="007762E0">
            <w:pPr>
              <w:pStyle w:val="TableParagraph"/>
              <w:jc w:val="center"/>
              <w:rPr>
                <w:sz w:val="21"/>
                <w:lang w:eastAsia="zh-CN"/>
              </w:rPr>
            </w:pPr>
            <w:r w:rsidRPr="002D4A96">
              <w:rPr>
                <w:rFonts w:ascii="宋体" w:hAnsi="宋体" w:cs="宋体" w:hint="eastAsia"/>
                <w:sz w:val="21"/>
                <w:lang w:eastAsia="zh-CN"/>
              </w:rPr>
              <w:t>料</w:t>
            </w:r>
          </w:p>
        </w:tc>
        <w:tc>
          <w:tcPr>
            <w:tcW w:w="7159" w:type="dxa"/>
            <w:vAlign w:val="center"/>
          </w:tcPr>
          <w:p w:rsidR="00A775D4" w:rsidRPr="002D4A96" w:rsidRDefault="007762E0">
            <w:pPr>
              <w:pStyle w:val="TableParagraph"/>
              <w:spacing w:line="305" w:lineRule="exact"/>
              <w:ind w:right="99"/>
              <w:jc w:val="both"/>
              <w:rPr>
                <w:sz w:val="21"/>
                <w:lang w:eastAsia="zh-CN"/>
              </w:rPr>
            </w:pPr>
            <w:r w:rsidRPr="002D4A96">
              <w:rPr>
                <w:rFonts w:ascii="宋体" w:hAnsi="宋体" w:cs="宋体" w:hint="eastAsia"/>
                <w:sz w:val="21"/>
                <w:lang w:eastAsia="zh-CN"/>
              </w:rPr>
              <w:t>采购文件的补充文件、投标答疑纪要、拦标价通知书等（如有）</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2.2.2</w:t>
            </w:r>
          </w:p>
        </w:tc>
        <w:tc>
          <w:tcPr>
            <w:tcW w:w="1464" w:type="dxa"/>
            <w:vAlign w:val="center"/>
          </w:tcPr>
          <w:p w:rsidR="00A775D4" w:rsidRPr="002D4A96" w:rsidRDefault="007762E0">
            <w:pPr>
              <w:pStyle w:val="TableParagraph"/>
              <w:jc w:val="center"/>
              <w:rPr>
                <w:sz w:val="21"/>
                <w:lang w:eastAsia="zh-CN"/>
              </w:rPr>
            </w:pPr>
            <w:r w:rsidRPr="002D4A96">
              <w:rPr>
                <w:rFonts w:ascii="宋体" w:hAnsi="宋体" w:cs="宋体" w:hint="eastAsia"/>
                <w:sz w:val="21"/>
                <w:lang w:eastAsia="zh-CN"/>
              </w:rPr>
              <w:t>采购人书面澄清与修改</w:t>
            </w:r>
            <w:r w:rsidRPr="002D4A96">
              <w:rPr>
                <w:rFonts w:ascii="宋体" w:hAnsi="宋体" w:cs="宋体" w:hint="eastAsia"/>
                <w:sz w:val="21"/>
                <w:lang w:eastAsia="zh-CN"/>
              </w:rPr>
              <w:lastRenderedPageBreak/>
              <w:t>的时间</w:t>
            </w:r>
          </w:p>
        </w:tc>
        <w:tc>
          <w:tcPr>
            <w:tcW w:w="7159" w:type="dxa"/>
            <w:vAlign w:val="center"/>
          </w:tcPr>
          <w:p w:rsidR="00A775D4" w:rsidRPr="002D4A96" w:rsidRDefault="007762E0">
            <w:pPr>
              <w:pStyle w:val="TableParagraph"/>
              <w:spacing w:line="305" w:lineRule="exact"/>
              <w:ind w:right="99"/>
              <w:jc w:val="both"/>
              <w:rPr>
                <w:sz w:val="21"/>
                <w:lang w:eastAsia="zh-CN"/>
              </w:rPr>
            </w:pPr>
            <w:r w:rsidRPr="002D4A96">
              <w:rPr>
                <w:rFonts w:ascii="宋体" w:hAnsi="宋体" w:cs="宋体" w:hint="eastAsia"/>
                <w:sz w:val="21"/>
                <w:lang w:eastAsia="zh-CN"/>
              </w:rPr>
              <w:lastRenderedPageBreak/>
              <w:t>收到异议之日起</w:t>
            </w:r>
            <w:r w:rsidRPr="002D4A96">
              <w:rPr>
                <w:sz w:val="21"/>
                <w:lang w:eastAsia="zh-CN"/>
              </w:rPr>
              <w:t>2</w:t>
            </w:r>
            <w:r w:rsidRPr="002D4A96">
              <w:rPr>
                <w:rFonts w:ascii="宋体" w:hAnsi="宋体" w:cs="宋体" w:hint="eastAsia"/>
                <w:sz w:val="21"/>
                <w:lang w:eastAsia="zh-CN"/>
              </w:rPr>
              <w:t>日内作出答复。</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lastRenderedPageBreak/>
              <w:t>2.2.3</w:t>
            </w:r>
          </w:p>
        </w:tc>
        <w:tc>
          <w:tcPr>
            <w:tcW w:w="1464" w:type="dxa"/>
            <w:vAlign w:val="center"/>
          </w:tcPr>
          <w:p w:rsidR="00A775D4" w:rsidRPr="002D4A96" w:rsidRDefault="007762E0">
            <w:pPr>
              <w:pStyle w:val="TableParagraph"/>
              <w:jc w:val="center"/>
              <w:rPr>
                <w:sz w:val="21"/>
                <w:lang w:eastAsia="zh-CN"/>
              </w:rPr>
            </w:pPr>
            <w:r w:rsidRPr="002D4A96">
              <w:rPr>
                <w:rFonts w:ascii="宋体" w:hAnsi="宋体" w:cs="宋体" w:hint="eastAsia"/>
                <w:sz w:val="21"/>
                <w:lang w:eastAsia="zh-CN"/>
              </w:rPr>
              <w:t>确认收到采购文件澄清与修</w:t>
            </w:r>
          </w:p>
          <w:p w:rsidR="00A775D4" w:rsidRPr="002D4A96" w:rsidRDefault="007762E0">
            <w:pPr>
              <w:pStyle w:val="TableParagraph"/>
              <w:jc w:val="center"/>
              <w:rPr>
                <w:sz w:val="21"/>
              </w:rPr>
            </w:pPr>
            <w:r w:rsidRPr="002D4A96">
              <w:rPr>
                <w:rFonts w:ascii="宋体" w:hAnsi="宋体" w:cs="宋体" w:hint="eastAsia"/>
                <w:sz w:val="21"/>
              </w:rPr>
              <w:t>改的时间</w:t>
            </w:r>
          </w:p>
        </w:tc>
        <w:tc>
          <w:tcPr>
            <w:tcW w:w="7159" w:type="dxa"/>
            <w:vAlign w:val="center"/>
          </w:tcPr>
          <w:p w:rsidR="00A775D4" w:rsidRPr="002D4A96" w:rsidRDefault="007762E0">
            <w:pPr>
              <w:pStyle w:val="TableParagraph"/>
              <w:spacing w:line="305" w:lineRule="exact"/>
              <w:ind w:right="99"/>
              <w:jc w:val="both"/>
              <w:rPr>
                <w:sz w:val="21"/>
                <w:lang w:eastAsia="zh-CN"/>
              </w:rPr>
            </w:pPr>
            <w:r w:rsidRPr="002D4A96">
              <w:rPr>
                <w:rFonts w:ascii="宋体" w:hAnsi="宋体" w:cs="宋体" w:hint="eastAsia"/>
                <w:sz w:val="21"/>
                <w:lang w:eastAsia="zh-CN"/>
              </w:rPr>
              <w:t>以</w:t>
            </w:r>
            <w:r w:rsidR="001B65DA">
              <w:rPr>
                <w:rFonts w:ascii="宋体" w:hAnsi="宋体" w:cs="宋体" w:hint="eastAsia"/>
                <w:sz w:val="21"/>
                <w:lang w:eastAsia="zh-CN"/>
              </w:rPr>
              <w:t>相关公告</w:t>
            </w:r>
            <w:r w:rsidRPr="002D4A96">
              <w:rPr>
                <w:rFonts w:ascii="宋体" w:hAnsi="宋体" w:cs="宋体" w:hint="eastAsia"/>
                <w:sz w:val="21"/>
                <w:lang w:eastAsia="zh-CN"/>
              </w:rPr>
              <w:t>发出时间为准</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3.4.1</w:t>
            </w:r>
          </w:p>
        </w:tc>
        <w:tc>
          <w:tcPr>
            <w:tcW w:w="1464" w:type="dxa"/>
            <w:vAlign w:val="center"/>
          </w:tcPr>
          <w:p w:rsidR="00A775D4" w:rsidRPr="002D4A96" w:rsidRDefault="007762E0">
            <w:pPr>
              <w:pStyle w:val="TableParagraph"/>
              <w:jc w:val="center"/>
              <w:rPr>
                <w:sz w:val="21"/>
              </w:rPr>
            </w:pPr>
            <w:r w:rsidRPr="002D4A96">
              <w:rPr>
                <w:rFonts w:ascii="宋体" w:hAnsi="宋体" w:cs="宋体" w:hint="eastAsia"/>
                <w:sz w:val="21"/>
              </w:rPr>
              <w:t>响应有效期</w:t>
            </w:r>
          </w:p>
        </w:tc>
        <w:tc>
          <w:tcPr>
            <w:tcW w:w="7159" w:type="dxa"/>
            <w:vAlign w:val="center"/>
          </w:tcPr>
          <w:p w:rsidR="00A775D4" w:rsidRPr="002D4A96" w:rsidRDefault="007762E0">
            <w:pPr>
              <w:pStyle w:val="TableParagraph"/>
              <w:spacing w:line="305" w:lineRule="exact"/>
              <w:ind w:right="99"/>
              <w:jc w:val="both"/>
              <w:rPr>
                <w:rFonts w:ascii="宋体" w:cs="宋体"/>
                <w:sz w:val="21"/>
                <w:lang w:eastAsia="zh-CN"/>
              </w:rPr>
            </w:pPr>
            <w:r w:rsidRPr="002D4A96">
              <w:rPr>
                <w:rFonts w:ascii="宋体" w:hAnsi="宋体" w:cs="宋体"/>
                <w:sz w:val="21"/>
                <w:lang w:eastAsia="zh-CN"/>
              </w:rPr>
              <w:t>60</w:t>
            </w:r>
            <w:r w:rsidRPr="002D4A96">
              <w:rPr>
                <w:rFonts w:ascii="宋体" w:hAnsi="宋体" w:cs="宋体" w:hint="eastAsia"/>
                <w:sz w:val="21"/>
                <w:lang w:eastAsia="zh-CN"/>
              </w:rPr>
              <w:t>日历天（提交响应文件截止之日起）</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3.6</w:t>
            </w:r>
          </w:p>
        </w:tc>
        <w:tc>
          <w:tcPr>
            <w:tcW w:w="1464" w:type="dxa"/>
            <w:vAlign w:val="center"/>
          </w:tcPr>
          <w:p w:rsidR="00A775D4" w:rsidRPr="002D4A96" w:rsidRDefault="007762E0">
            <w:pPr>
              <w:pStyle w:val="TableParagraph"/>
              <w:jc w:val="center"/>
              <w:rPr>
                <w:sz w:val="21"/>
                <w:lang w:eastAsia="zh-CN"/>
              </w:rPr>
            </w:pPr>
            <w:r w:rsidRPr="002D4A96">
              <w:rPr>
                <w:rFonts w:ascii="宋体" w:hAnsi="宋体" w:cs="宋体" w:hint="eastAsia"/>
                <w:sz w:val="21"/>
                <w:lang w:eastAsia="zh-CN"/>
              </w:rPr>
              <w:t>是否允许递交备选投标方案</w:t>
            </w:r>
          </w:p>
        </w:tc>
        <w:tc>
          <w:tcPr>
            <w:tcW w:w="7159" w:type="dxa"/>
            <w:vAlign w:val="center"/>
          </w:tcPr>
          <w:p w:rsidR="00A775D4" w:rsidRPr="002D4A96" w:rsidRDefault="007762E0">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不允许</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3.7.3</w:t>
            </w:r>
          </w:p>
        </w:tc>
        <w:tc>
          <w:tcPr>
            <w:tcW w:w="1464" w:type="dxa"/>
            <w:vAlign w:val="center"/>
          </w:tcPr>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响应文件份</w:t>
            </w:r>
          </w:p>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数</w:t>
            </w:r>
          </w:p>
        </w:tc>
        <w:tc>
          <w:tcPr>
            <w:tcW w:w="7159" w:type="dxa"/>
            <w:vAlign w:val="center"/>
          </w:tcPr>
          <w:p w:rsidR="00A775D4" w:rsidRPr="002D4A96" w:rsidRDefault="00991A7A" w:rsidP="00991A7A">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网上上传GEF</w:t>
            </w:r>
            <w:r w:rsidR="002A224C">
              <w:rPr>
                <w:rFonts w:ascii="宋体" w:hAnsi="宋体" w:cs="宋体" w:hint="eastAsia"/>
                <w:sz w:val="21"/>
                <w:lang w:eastAsia="zh-CN"/>
              </w:rPr>
              <w:t>电子磋商响应文件一份（按</w:t>
            </w:r>
            <w:r w:rsidRPr="002D4A96">
              <w:rPr>
                <w:rFonts w:ascii="宋体" w:hAnsi="宋体" w:cs="宋体" w:hint="eastAsia"/>
                <w:sz w:val="21"/>
                <w:lang w:eastAsia="zh-CN"/>
              </w:rPr>
              <w:t>公共资源交易中心对电子磋商响应文件的要求进行制作，在系统指定位置上传）</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3.7.4</w:t>
            </w:r>
          </w:p>
        </w:tc>
        <w:tc>
          <w:tcPr>
            <w:tcW w:w="1464" w:type="dxa"/>
            <w:vAlign w:val="center"/>
          </w:tcPr>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签字或盖章要求</w:t>
            </w:r>
          </w:p>
        </w:tc>
        <w:tc>
          <w:tcPr>
            <w:tcW w:w="7159" w:type="dxa"/>
            <w:vAlign w:val="center"/>
          </w:tcPr>
          <w:p w:rsidR="00A775D4" w:rsidRPr="002D4A96" w:rsidRDefault="001B65DA" w:rsidP="00991A7A">
            <w:pPr>
              <w:pStyle w:val="TableParagraph"/>
              <w:spacing w:line="305" w:lineRule="exact"/>
              <w:ind w:right="99"/>
              <w:jc w:val="both"/>
              <w:rPr>
                <w:rFonts w:ascii="宋体" w:cs="宋体"/>
                <w:sz w:val="21"/>
                <w:lang w:eastAsia="zh-CN"/>
              </w:rPr>
            </w:pPr>
            <w:r>
              <w:rPr>
                <w:rFonts w:ascii="宋体" w:hAnsi="宋体" w:cs="宋体" w:hint="eastAsia"/>
                <w:sz w:val="21"/>
                <w:lang w:eastAsia="zh-CN"/>
              </w:rPr>
              <w:t>由</w:t>
            </w:r>
            <w:r w:rsidR="00991A7A" w:rsidRPr="002D4A96">
              <w:rPr>
                <w:rFonts w:ascii="宋体" w:hAnsi="宋体" w:cs="宋体" w:hint="eastAsia"/>
                <w:sz w:val="21"/>
                <w:lang w:eastAsia="zh-CN"/>
              </w:rPr>
              <w:t>法定代表人或授权在磋商文件规定处签字或盖章。磋商文件规定盖章处由响应人加盖单位公章。</w:t>
            </w:r>
          </w:p>
        </w:tc>
      </w:tr>
      <w:tr w:rsidR="00A775D4" w:rsidRPr="002D4A96" w:rsidTr="002B1D44">
        <w:trPr>
          <w:trHeight w:val="165"/>
          <w:jc w:val="center"/>
        </w:trPr>
        <w:tc>
          <w:tcPr>
            <w:tcW w:w="1164" w:type="dxa"/>
            <w:vAlign w:val="center"/>
          </w:tcPr>
          <w:p w:rsidR="00A775D4" w:rsidRPr="002D4A96" w:rsidRDefault="007762E0" w:rsidP="00991A7A">
            <w:pPr>
              <w:pStyle w:val="TableParagraph"/>
              <w:jc w:val="center"/>
              <w:rPr>
                <w:sz w:val="21"/>
              </w:rPr>
            </w:pPr>
            <w:r w:rsidRPr="002D4A96">
              <w:rPr>
                <w:sz w:val="21"/>
              </w:rPr>
              <w:t>4.1</w:t>
            </w:r>
          </w:p>
        </w:tc>
        <w:tc>
          <w:tcPr>
            <w:tcW w:w="1464" w:type="dxa"/>
            <w:vAlign w:val="center"/>
          </w:tcPr>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递交响应文件截止时间</w:t>
            </w:r>
          </w:p>
        </w:tc>
        <w:tc>
          <w:tcPr>
            <w:tcW w:w="7159" w:type="dxa"/>
            <w:vAlign w:val="center"/>
          </w:tcPr>
          <w:p w:rsidR="00A775D4" w:rsidRPr="002D4A96" w:rsidRDefault="00B31BCF">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同竞争性磋商公告</w:t>
            </w:r>
          </w:p>
        </w:tc>
      </w:tr>
      <w:tr w:rsidR="00A775D4" w:rsidRPr="002D4A96" w:rsidTr="002B1D44">
        <w:trPr>
          <w:trHeight w:val="165"/>
          <w:jc w:val="center"/>
        </w:trPr>
        <w:tc>
          <w:tcPr>
            <w:tcW w:w="1164" w:type="dxa"/>
            <w:vAlign w:val="center"/>
          </w:tcPr>
          <w:p w:rsidR="00A775D4" w:rsidRPr="002D4A96" w:rsidRDefault="007762E0" w:rsidP="00991A7A">
            <w:pPr>
              <w:pStyle w:val="TableParagraph"/>
              <w:jc w:val="center"/>
              <w:rPr>
                <w:sz w:val="21"/>
              </w:rPr>
            </w:pPr>
            <w:r w:rsidRPr="002D4A96">
              <w:rPr>
                <w:sz w:val="21"/>
              </w:rPr>
              <w:t>4.2</w:t>
            </w:r>
          </w:p>
        </w:tc>
        <w:tc>
          <w:tcPr>
            <w:tcW w:w="1464" w:type="dxa"/>
            <w:vAlign w:val="center"/>
          </w:tcPr>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递交响应文件地点</w:t>
            </w:r>
          </w:p>
        </w:tc>
        <w:tc>
          <w:tcPr>
            <w:tcW w:w="7159" w:type="dxa"/>
            <w:vAlign w:val="center"/>
          </w:tcPr>
          <w:p w:rsidR="00A775D4" w:rsidRPr="002D4A96" w:rsidRDefault="00160EA5">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同竞争性磋商公告</w:t>
            </w:r>
          </w:p>
        </w:tc>
      </w:tr>
      <w:tr w:rsidR="00A775D4" w:rsidRPr="002D4A96" w:rsidTr="002B1D44">
        <w:trPr>
          <w:trHeight w:val="165"/>
          <w:jc w:val="center"/>
        </w:trPr>
        <w:tc>
          <w:tcPr>
            <w:tcW w:w="1164" w:type="dxa"/>
            <w:vAlign w:val="center"/>
          </w:tcPr>
          <w:p w:rsidR="00A775D4" w:rsidRPr="002D4A96" w:rsidRDefault="007762E0" w:rsidP="00991A7A">
            <w:pPr>
              <w:pStyle w:val="TableParagraph"/>
              <w:jc w:val="center"/>
              <w:rPr>
                <w:sz w:val="21"/>
              </w:rPr>
            </w:pPr>
            <w:r w:rsidRPr="002D4A96">
              <w:rPr>
                <w:sz w:val="21"/>
              </w:rPr>
              <w:t>4.3</w:t>
            </w:r>
          </w:p>
        </w:tc>
        <w:tc>
          <w:tcPr>
            <w:tcW w:w="1464" w:type="dxa"/>
            <w:vAlign w:val="center"/>
          </w:tcPr>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是否退还响应文件</w:t>
            </w:r>
          </w:p>
        </w:tc>
        <w:tc>
          <w:tcPr>
            <w:tcW w:w="7159" w:type="dxa"/>
            <w:vAlign w:val="center"/>
          </w:tcPr>
          <w:p w:rsidR="00A775D4" w:rsidRPr="002D4A96" w:rsidRDefault="007762E0">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否</w:t>
            </w:r>
          </w:p>
        </w:tc>
      </w:tr>
      <w:tr w:rsidR="00A775D4" w:rsidRPr="002D4A96" w:rsidTr="00160EA5">
        <w:trPr>
          <w:trHeight w:val="165"/>
          <w:jc w:val="center"/>
        </w:trPr>
        <w:tc>
          <w:tcPr>
            <w:tcW w:w="1164" w:type="dxa"/>
            <w:vAlign w:val="center"/>
          </w:tcPr>
          <w:p w:rsidR="00A775D4" w:rsidRPr="002D4A96" w:rsidRDefault="007762E0">
            <w:pPr>
              <w:pStyle w:val="TableParagraph"/>
              <w:spacing w:before="69"/>
              <w:jc w:val="center"/>
              <w:rPr>
                <w:sz w:val="21"/>
                <w:lang w:eastAsia="zh-CN"/>
              </w:rPr>
            </w:pPr>
            <w:r w:rsidRPr="002D4A96">
              <w:rPr>
                <w:sz w:val="21"/>
              </w:rPr>
              <w:t>5.1</w:t>
            </w:r>
          </w:p>
        </w:tc>
        <w:tc>
          <w:tcPr>
            <w:tcW w:w="1464" w:type="dxa"/>
            <w:vAlign w:val="center"/>
          </w:tcPr>
          <w:p w:rsidR="00A775D4" w:rsidRPr="002D4A96" w:rsidRDefault="00160EA5">
            <w:pPr>
              <w:pStyle w:val="TableParagraph"/>
              <w:jc w:val="center"/>
              <w:rPr>
                <w:rFonts w:ascii="宋体" w:cs="宋体"/>
                <w:sz w:val="21"/>
                <w:lang w:eastAsia="zh-CN"/>
              </w:rPr>
            </w:pPr>
            <w:r w:rsidRPr="002D4A96">
              <w:rPr>
                <w:rFonts w:ascii="宋体" w:hAnsi="宋体" w:cs="宋体" w:hint="eastAsia"/>
                <w:sz w:val="21"/>
                <w:lang w:eastAsia="zh-CN"/>
              </w:rPr>
              <w:t>磋商时间和地点</w:t>
            </w:r>
          </w:p>
        </w:tc>
        <w:tc>
          <w:tcPr>
            <w:tcW w:w="7159" w:type="dxa"/>
            <w:vAlign w:val="center"/>
          </w:tcPr>
          <w:p w:rsidR="00A775D4" w:rsidRPr="002D4A96" w:rsidRDefault="00160EA5" w:rsidP="00160EA5">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同竞争性磋商公告</w:t>
            </w:r>
          </w:p>
        </w:tc>
      </w:tr>
      <w:tr w:rsidR="00A775D4" w:rsidRPr="002D4A96" w:rsidTr="002B1D44">
        <w:trPr>
          <w:trHeight w:val="165"/>
          <w:jc w:val="center"/>
        </w:trPr>
        <w:tc>
          <w:tcPr>
            <w:tcW w:w="1164" w:type="dxa"/>
            <w:vAlign w:val="center"/>
          </w:tcPr>
          <w:p w:rsidR="00A775D4" w:rsidRPr="002D4A96" w:rsidRDefault="007762E0" w:rsidP="00991A7A">
            <w:pPr>
              <w:pStyle w:val="TableParagraph"/>
              <w:spacing w:before="69"/>
              <w:jc w:val="center"/>
              <w:rPr>
                <w:sz w:val="21"/>
                <w:lang w:eastAsia="zh-CN"/>
              </w:rPr>
            </w:pPr>
            <w:r w:rsidRPr="002D4A96">
              <w:rPr>
                <w:sz w:val="21"/>
              </w:rPr>
              <w:t>6.1</w:t>
            </w:r>
          </w:p>
        </w:tc>
        <w:tc>
          <w:tcPr>
            <w:tcW w:w="1464" w:type="dxa"/>
            <w:vAlign w:val="center"/>
          </w:tcPr>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评标委员会的组建</w:t>
            </w:r>
          </w:p>
        </w:tc>
        <w:tc>
          <w:tcPr>
            <w:tcW w:w="7159" w:type="dxa"/>
          </w:tcPr>
          <w:p w:rsidR="00A775D4" w:rsidRPr="002D4A96" w:rsidRDefault="007762E0">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评标委员会构成：</w:t>
            </w:r>
            <w:r w:rsidR="002A224C">
              <w:rPr>
                <w:rFonts w:ascii="宋体" w:hAnsi="宋体" w:cs="宋体" w:hint="eastAsia"/>
                <w:sz w:val="21"/>
                <w:lang w:eastAsia="zh-CN"/>
              </w:rPr>
              <w:t>由</w:t>
            </w:r>
            <w:r w:rsidR="00BB7B32" w:rsidRPr="002D4A96">
              <w:rPr>
                <w:rFonts w:ascii="宋体" w:hAnsi="宋体" w:cs="宋体" w:hint="eastAsia"/>
                <w:sz w:val="21"/>
                <w:lang w:eastAsia="zh-CN"/>
              </w:rPr>
              <w:t>有关技术、经济等方面专家3人组成</w:t>
            </w:r>
            <w:r w:rsidRPr="002D4A96">
              <w:rPr>
                <w:rFonts w:ascii="宋体" w:hAnsi="宋体" w:cs="宋体" w:hint="eastAsia"/>
                <w:sz w:val="21"/>
                <w:lang w:eastAsia="zh-CN"/>
              </w:rPr>
              <w:t>。评标专家确定方式：在相关评标专家库中随机抽取确定。</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7.1</w:t>
            </w:r>
          </w:p>
        </w:tc>
        <w:tc>
          <w:tcPr>
            <w:tcW w:w="1464" w:type="dxa"/>
            <w:vAlign w:val="center"/>
          </w:tcPr>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是否授权评标委员会确定中标人</w:t>
            </w:r>
          </w:p>
        </w:tc>
        <w:tc>
          <w:tcPr>
            <w:tcW w:w="7159" w:type="dxa"/>
            <w:vAlign w:val="center"/>
          </w:tcPr>
          <w:p w:rsidR="00A775D4" w:rsidRPr="002D4A96" w:rsidRDefault="007762E0">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否；评标委员会按照得分由高到低的顺序推荐中标候选人。</w:t>
            </w:r>
          </w:p>
        </w:tc>
      </w:tr>
      <w:tr w:rsidR="00A775D4" w:rsidRPr="002D4A96" w:rsidTr="002B1D44">
        <w:trPr>
          <w:trHeight w:val="165"/>
          <w:jc w:val="center"/>
        </w:trPr>
        <w:tc>
          <w:tcPr>
            <w:tcW w:w="1164" w:type="dxa"/>
            <w:vAlign w:val="center"/>
          </w:tcPr>
          <w:p w:rsidR="00A775D4" w:rsidRPr="002D4A96" w:rsidRDefault="007762E0">
            <w:pPr>
              <w:pStyle w:val="TableParagraph"/>
              <w:spacing w:before="70"/>
              <w:jc w:val="center"/>
              <w:rPr>
                <w:sz w:val="21"/>
              </w:rPr>
            </w:pPr>
            <w:r w:rsidRPr="002D4A96">
              <w:rPr>
                <w:sz w:val="21"/>
              </w:rPr>
              <w:t>7.3.1</w:t>
            </w:r>
          </w:p>
        </w:tc>
        <w:tc>
          <w:tcPr>
            <w:tcW w:w="1464" w:type="dxa"/>
            <w:vAlign w:val="center"/>
          </w:tcPr>
          <w:p w:rsidR="00A775D4" w:rsidRPr="002D4A96" w:rsidRDefault="007762E0">
            <w:pPr>
              <w:pStyle w:val="TableParagraph"/>
              <w:jc w:val="center"/>
              <w:rPr>
                <w:rFonts w:ascii="宋体" w:cs="宋体"/>
                <w:sz w:val="21"/>
                <w:lang w:eastAsia="zh-CN"/>
              </w:rPr>
            </w:pPr>
            <w:r w:rsidRPr="002D4A96">
              <w:rPr>
                <w:rFonts w:ascii="宋体" w:hAnsi="宋体" w:cs="宋体" w:hint="eastAsia"/>
                <w:sz w:val="21"/>
                <w:lang w:eastAsia="zh-CN"/>
              </w:rPr>
              <w:t>履约担保</w:t>
            </w:r>
          </w:p>
        </w:tc>
        <w:tc>
          <w:tcPr>
            <w:tcW w:w="7159" w:type="dxa"/>
          </w:tcPr>
          <w:p w:rsidR="00A775D4" w:rsidRPr="002D4A96" w:rsidRDefault="007762E0">
            <w:pPr>
              <w:pStyle w:val="TableParagraph"/>
              <w:spacing w:line="305" w:lineRule="exact"/>
              <w:ind w:right="99"/>
              <w:jc w:val="both"/>
              <w:rPr>
                <w:rFonts w:ascii="宋体" w:hAnsi="宋体" w:cs="宋体"/>
                <w:sz w:val="21"/>
                <w:lang w:eastAsia="zh-CN"/>
              </w:rPr>
            </w:pPr>
            <w:r w:rsidRPr="002D4A96">
              <w:rPr>
                <w:rFonts w:ascii="宋体" w:hAnsi="宋体" w:cs="宋体" w:hint="eastAsia"/>
                <w:sz w:val="21"/>
                <w:lang w:eastAsia="zh-CN"/>
              </w:rPr>
              <w:t>签订合同时另行商定</w:t>
            </w:r>
          </w:p>
        </w:tc>
      </w:tr>
      <w:tr w:rsidR="00A775D4" w:rsidRPr="002D4A96" w:rsidTr="002B1D44">
        <w:trPr>
          <w:trHeight w:val="165"/>
          <w:jc w:val="center"/>
        </w:trPr>
        <w:tc>
          <w:tcPr>
            <w:tcW w:w="1164" w:type="dxa"/>
            <w:vAlign w:val="center"/>
          </w:tcPr>
          <w:p w:rsidR="00A775D4" w:rsidRPr="002D4A96" w:rsidRDefault="007762E0">
            <w:pPr>
              <w:pStyle w:val="TableParagraph"/>
              <w:spacing w:line="279" w:lineRule="exact"/>
              <w:jc w:val="center"/>
              <w:rPr>
                <w:sz w:val="21"/>
              </w:rPr>
            </w:pPr>
            <w:r w:rsidRPr="002D4A96">
              <w:rPr>
                <w:sz w:val="21"/>
              </w:rPr>
              <w:t>10</w:t>
            </w:r>
          </w:p>
        </w:tc>
        <w:tc>
          <w:tcPr>
            <w:tcW w:w="8623" w:type="dxa"/>
            <w:gridSpan w:val="2"/>
          </w:tcPr>
          <w:p w:rsidR="00A775D4" w:rsidRPr="002D4A96" w:rsidRDefault="007762E0">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需要补充的其他内容</w:t>
            </w:r>
          </w:p>
        </w:tc>
      </w:tr>
      <w:tr w:rsidR="00A775D4" w:rsidRPr="002D4A96" w:rsidTr="002B1D44">
        <w:trPr>
          <w:trHeight w:val="165"/>
          <w:jc w:val="center"/>
        </w:trPr>
        <w:tc>
          <w:tcPr>
            <w:tcW w:w="1164" w:type="dxa"/>
            <w:vAlign w:val="center"/>
          </w:tcPr>
          <w:p w:rsidR="00A775D4" w:rsidRPr="002D4A96" w:rsidRDefault="007762E0">
            <w:pPr>
              <w:pStyle w:val="TableParagraph"/>
              <w:jc w:val="center"/>
              <w:rPr>
                <w:sz w:val="21"/>
              </w:rPr>
            </w:pPr>
            <w:r w:rsidRPr="002D4A96">
              <w:rPr>
                <w:sz w:val="21"/>
              </w:rPr>
              <w:t>10.1</w:t>
            </w:r>
          </w:p>
        </w:tc>
        <w:tc>
          <w:tcPr>
            <w:tcW w:w="8623" w:type="dxa"/>
            <w:gridSpan w:val="2"/>
          </w:tcPr>
          <w:p w:rsidR="00A775D4" w:rsidRPr="002D4A96" w:rsidRDefault="007762E0">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本次采购代理服务费的收取：采购代理服务费由中标方支付；采购代理服务费执行原国家计委《采购代理服务收费管理暂行办法》（计价格【</w:t>
            </w:r>
            <w:r w:rsidRPr="002D4A96">
              <w:rPr>
                <w:rFonts w:ascii="宋体" w:hAnsi="宋体" w:cs="宋体"/>
                <w:sz w:val="21"/>
                <w:lang w:eastAsia="zh-CN"/>
              </w:rPr>
              <w:t>2002</w:t>
            </w:r>
            <w:r w:rsidRPr="002D4A96">
              <w:rPr>
                <w:rFonts w:ascii="宋体" w:hAnsi="宋体" w:cs="宋体" w:hint="eastAsia"/>
                <w:sz w:val="21"/>
                <w:lang w:eastAsia="zh-CN"/>
              </w:rPr>
              <w:t>】</w:t>
            </w:r>
            <w:r w:rsidRPr="002D4A96">
              <w:rPr>
                <w:rFonts w:ascii="宋体" w:hAnsi="宋体" w:cs="宋体"/>
                <w:sz w:val="21"/>
                <w:lang w:eastAsia="zh-CN"/>
              </w:rPr>
              <w:t>1980</w:t>
            </w:r>
            <w:r w:rsidRPr="002D4A96">
              <w:rPr>
                <w:rFonts w:ascii="宋体" w:hAnsi="宋体" w:cs="宋体" w:hint="eastAsia"/>
                <w:sz w:val="21"/>
                <w:lang w:eastAsia="zh-CN"/>
              </w:rPr>
              <w:t>号）和《国家发展和改革委员会办公厅关于采购代理服务费有关问题的通知》（发改办价格【</w:t>
            </w:r>
            <w:r w:rsidRPr="002D4A96">
              <w:rPr>
                <w:rFonts w:ascii="宋体" w:hAnsi="宋体" w:cs="宋体"/>
                <w:sz w:val="21"/>
                <w:lang w:eastAsia="zh-CN"/>
              </w:rPr>
              <w:t>2003</w:t>
            </w:r>
            <w:r w:rsidRPr="002D4A96">
              <w:rPr>
                <w:rFonts w:ascii="宋体" w:hAnsi="宋体" w:cs="宋体" w:hint="eastAsia"/>
                <w:sz w:val="21"/>
                <w:lang w:eastAsia="zh-CN"/>
              </w:rPr>
              <w:t>】</w:t>
            </w:r>
            <w:r w:rsidRPr="002D4A96">
              <w:rPr>
                <w:rFonts w:ascii="宋体" w:hAnsi="宋体" w:cs="宋体"/>
                <w:sz w:val="21"/>
                <w:lang w:eastAsia="zh-CN"/>
              </w:rPr>
              <w:t>857</w:t>
            </w:r>
            <w:r w:rsidRPr="002D4A96">
              <w:rPr>
                <w:rFonts w:ascii="宋体" w:hAnsi="宋体" w:cs="宋体" w:hint="eastAsia"/>
                <w:sz w:val="21"/>
                <w:lang w:eastAsia="zh-CN"/>
              </w:rPr>
              <w:t>号）规定的采购代理服务费收取标准。</w:t>
            </w:r>
          </w:p>
        </w:tc>
      </w:tr>
      <w:tr w:rsidR="00A775D4" w:rsidRPr="002D4A96" w:rsidTr="002B1D44">
        <w:trPr>
          <w:trHeight w:val="333"/>
          <w:jc w:val="center"/>
        </w:trPr>
        <w:tc>
          <w:tcPr>
            <w:tcW w:w="1164" w:type="dxa"/>
            <w:vAlign w:val="center"/>
          </w:tcPr>
          <w:p w:rsidR="00A775D4" w:rsidRPr="002D4A96" w:rsidRDefault="007762E0">
            <w:pPr>
              <w:pStyle w:val="TableParagraph"/>
              <w:spacing w:line="287" w:lineRule="exact"/>
              <w:jc w:val="center"/>
              <w:rPr>
                <w:sz w:val="21"/>
              </w:rPr>
            </w:pPr>
            <w:r w:rsidRPr="002D4A96">
              <w:rPr>
                <w:sz w:val="21"/>
              </w:rPr>
              <w:t>10.2</w:t>
            </w:r>
          </w:p>
        </w:tc>
        <w:tc>
          <w:tcPr>
            <w:tcW w:w="8623" w:type="dxa"/>
            <w:gridSpan w:val="2"/>
          </w:tcPr>
          <w:p w:rsidR="00A775D4" w:rsidRPr="002D4A96" w:rsidRDefault="007762E0">
            <w:pPr>
              <w:pStyle w:val="TableParagraph"/>
              <w:spacing w:line="305" w:lineRule="exact"/>
              <w:ind w:right="99"/>
              <w:jc w:val="both"/>
              <w:rPr>
                <w:rFonts w:ascii="宋体" w:cs="宋体"/>
                <w:sz w:val="21"/>
                <w:lang w:eastAsia="zh-CN"/>
              </w:rPr>
            </w:pPr>
            <w:r w:rsidRPr="002D4A96">
              <w:rPr>
                <w:rFonts w:ascii="宋体" w:hAnsi="宋体" w:cs="宋体" w:hint="eastAsia"/>
                <w:sz w:val="21"/>
                <w:lang w:eastAsia="zh-CN"/>
              </w:rPr>
              <w:t>本采购文件解释权归采购人所有。</w:t>
            </w:r>
          </w:p>
        </w:tc>
      </w:tr>
    </w:tbl>
    <w:p w:rsidR="00A775D4" w:rsidRPr="002D4A96" w:rsidRDefault="00A775D4">
      <w:pPr>
        <w:rPr>
          <w:lang w:eastAsia="zh-CN"/>
        </w:rPr>
      </w:pPr>
    </w:p>
    <w:p w:rsidR="00A775D4" w:rsidRPr="002D4A96" w:rsidRDefault="007762E0">
      <w:pPr>
        <w:pStyle w:val="a4"/>
        <w:spacing w:line="360" w:lineRule="auto"/>
        <w:ind w:left="0" w:firstLineChars="200" w:firstLine="540"/>
        <w:jc w:val="center"/>
        <w:rPr>
          <w:sz w:val="28"/>
          <w:szCs w:val="28"/>
          <w:lang w:eastAsia="zh-CN"/>
        </w:rPr>
      </w:pPr>
      <w:r w:rsidRPr="002D4A96">
        <w:rPr>
          <w:lang w:eastAsia="zh-CN"/>
        </w:rPr>
        <w:br w:type="page"/>
      </w:r>
      <w:r w:rsidRPr="002D4A96">
        <w:rPr>
          <w:rFonts w:hint="eastAsia"/>
          <w:sz w:val="28"/>
          <w:szCs w:val="28"/>
          <w:lang w:eastAsia="zh-CN"/>
        </w:rPr>
        <w:lastRenderedPageBreak/>
        <w:t>一、总则</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1</w:t>
      </w:r>
      <w:r w:rsidRPr="002D4A96">
        <w:rPr>
          <w:rFonts w:hint="eastAsia"/>
          <w:sz w:val="24"/>
          <w:szCs w:val="24"/>
          <w:lang w:eastAsia="zh-CN"/>
        </w:rPr>
        <w:t>．适用范围</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1.1</w:t>
      </w:r>
      <w:r w:rsidRPr="002D4A96">
        <w:rPr>
          <w:rFonts w:hint="eastAsia"/>
          <w:sz w:val="24"/>
          <w:szCs w:val="24"/>
          <w:lang w:eastAsia="zh-CN"/>
        </w:rPr>
        <w:t>本磋商文件仅适用于本次竞争性磋商公告中所述项目。</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w:t>
      </w:r>
      <w:r w:rsidRPr="002D4A96">
        <w:rPr>
          <w:rFonts w:hint="eastAsia"/>
          <w:sz w:val="24"/>
          <w:szCs w:val="24"/>
          <w:lang w:eastAsia="zh-CN"/>
        </w:rPr>
        <w:t>．定义</w:t>
      </w:r>
    </w:p>
    <w:p w:rsidR="00A775D4" w:rsidRPr="002A224C" w:rsidRDefault="007762E0" w:rsidP="002A224C">
      <w:pPr>
        <w:pStyle w:val="a4"/>
        <w:tabs>
          <w:tab w:val="left" w:pos="817"/>
        </w:tabs>
        <w:spacing w:line="480" w:lineRule="auto"/>
        <w:ind w:left="0" w:right="-54" w:firstLineChars="236" w:firstLine="566"/>
        <w:rPr>
          <w:sz w:val="24"/>
          <w:szCs w:val="24"/>
          <w:lang w:eastAsia="zh-CN"/>
        </w:rPr>
      </w:pPr>
      <w:r w:rsidRPr="002D4A96">
        <w:rPr>
          <w:sz w:val="24"/>
          <w:szCs w:val="24"/>
          <w:lang w:eastAsia="zh-CN"/>
        </w:rPr>
        <w:t>2.1</w:t>
      </w:r>
      <w:r w:rsidR="002A224C">
        <w:rPr>
          <w:rFonts w:hint="eastAsia"/>
          <w:sz w:val="24"/>
          <w:szCs w:val="24"/>
          <w:lang w:eastAsia="zh-CN"/>
        </w:rPr>
        <w:t>“代理机构”：</w:t>
      </w:r>
      <w:r w:rsidR="002A224C" w:rsidRPr="002A224C">
        <w:rPr>
          <w:sz w:val="24"/>
          <w:szCs w:val="24"/>
          <w:lang w:eastAsia="zh-CN"/>
        </w:rPr>
        <w:t>河南恒铭工程管理有限公司</w:t>
      </w:r>
    </w:p>
    <w:p w:rsidR="00A775D4" w:rsidRPr="002A224C" w:rsidRDefault="007762E0" w:rsidP="002A224C">
      <w:pPr>
        <w:pStyle w:val="a4"/>
        <w:tabs>
          <w:tab w:val="left" w:pos="817"/>
        </w:tabs>
        <w:spacing w:line="480" w:lineRule="auto"/>
        <w:ind w:left="0" w:right="-54" w:firstLineChars="236" w:firstLine="566"/>
        <w:rPr>
          <w:sz w:val="24"/>
          <w:szCs w:val="24"/>
          <w:lang w:eastAsia="zh-CN"/>
        </w:rPr>
      </w:pPr>
      <w:r w:rsidRPr="002D4A96">
        <w:rPr>
          <w:sz w:val="24"/>
          <w:szCs w:val="24"/>
          <w:lang w:eastAsia="zh-CN"/>
        </w:rPr>
        <w:t>2.2</w:t>
      </w:r>
      <w:r w:rsidRPr="002D4A96">
        <w:rPr>
          <w:rFonts w:hint="eastAsia"/>
          <w:sz w:val="24"/>
          <w:szCs w:val="24"/>
          <w:lang w:eastAsia="zh-CN"/>
        </w:rPr>
        <w:t>“采购人”：</w:t>
      </w:r>
      <w:r w:rsidR="002A224C" w:rsidRPr="002A224C">
        <w:rPr>
          <w:sz w:val="24"/>
          <w:szCs w:val="24"/>
          <w:lang w:eastAsia="zh-CN"/>
        </w:rPr>
        <w:t>永城市城乡建设局</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2.</w:t>
      </w:r>
      <w:r>
        <w:rPr>
          <w:rFonts w:hint="eastAsia"/>
          <w:sz w:val="24"/>
          <w:szCs w:val="24"/>
          <w:lang w:eastAsia="zh-CN"/>
        </w:rPr>
        <w:t>3</w:t>
      </w:r>
      <w:r w:rsidR="007762E0" w:rsidRPr="002D4A96">
        <w:rPr>
          <w:rFonts w:hint="eastAsia"/>
          <w:sz w:val="24"/>
          <w:szCs w:val="24"/>
          <w:lang w:eastAsia="zh-CN"/>
        </w:rPr>
        <w:t>“法定代表人”系指法人单位（企业）法人营业执照（或事业法人登记证书上）上注明的法定代表人；如为其他组织或个体经营者参加竞争性磋商会的，指营业执照上注明的负责人或经营者。</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3</w:t>
      </w:r>
      <w:r w:rsidR="007762E0" w:rsidRPr="002D4A96">
        <w:rPr>
          <w:rFonts w:hint="eastAsia"/>
          <w:sz w:val="24"/>
          <w:szCs w:val="24"/>
          <w:lang w:eastAsia="zh-CN"/>
        </w:rPr>
        <w:t>．竞争性磋商费用</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3</w:t>
      </w:r>
      <w:r w:rsidR="007762E0" w:rsidRPr="002D4A96">
        <w:rPr>
          <w:sz w:val="24"/>
          <w:szCs w:val="24"/>
          <w:lang w:eastAsia="zh-CN"/>
        </w:rPr>
        <w:t>.1</w:t>
      </w:r>
      <w:r>
        <w:rPr>
          <w:rFonts w:hint="eastAsia"/>
          <w:sz w:val="24"/>
          <w:szCs w:val="24"/>
          <w:lang w:eastAsia="zh-CN"/>
        </w:rPr>
        <w:t>无论竞争性磋商结果如何，</w:t>
      </w:r>
      <w:r w:rsidR="007762E0" w:rsidRPr="002D4A96">
        <w:rPr>
          <w:rFonts w:hint="eastAsia"/>
          <w:sz w:val="24"/>
          <w:szCs w:val="24"/>
          <w:lang w:eastAsia="zh-CN"/>
        </w:rPr>
        <w:t>均应自行承担所有与竞争性磋商活动有关的全部费用。无论磋商结果如何，采购人和代理机构均无向磋商对象解释其成交或未成交原因的义务。</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3</w:t>
      </w:r>
      <w:r w:rsidR="007762E0" w:rsidRPr="002D4A96">
        <w:rPr>
          <w:sz w:val="24"/>
          <w:szCs w:val="24"/>
          <w:lang w:eastAsia="zh-CN"/>
        </w:rPr>
        <w:t>.2</w:t>
      </w:r>
      <w:r w:rsidR="007762E0" w:rsidRPr="002D4A96">
        <w:rPr>
          <w:rFonts w:hint="eastAsia"/>
          <w:sz w:val="24"/>
          <w:szCs w:val="24"/>
          <w:lang w:eastAsia="zh-CN"/>
        </w:rPr>
        <w:t>本次采购活动代理服务费由成交供应商承担，收费标准参考原国家计委颁布的（计价格【</w:t>
      </w:r>
      <w:r w:rsidR="007762E0" w:rsidRPr="002D4A96">
        <w:rPr>
          <w:sz w:val="24"/>
          <w:szCs w:val="24"/>
          <w:lang w:eastAsia="zh-CN"/>
        </w:rPr>
        <w:t>2002</w:t>
      </w:r>
      <w:r w:rsidR="007762E0" w:rsidRPr="002D4A96">
        <w:rPr>
          <w:rFonts w:hint="eastAsia"/>
          <w:sz w:val="24"/>
          <w:szCs w:val="24"/>
          <w:lang w:eastAsia="zh-CN"/>
        </w:rPr>
        <w:t>】</w:t>
      </w:r>
      <w:r w:rsidR="007762E0" w:rsidRPr="002D4A96">
        <w:rPr>
          <w:sz w:val="24"/>
          <w:szCs w:val="24"/>
          <w:lang w:eastAsia="zh-CN"/>
        </w:rPr>
        <w:t>1980</w:t>
      </w:r>
      <w:r w:rsidR="007762E0" w:rsidRPr="002D4A96">
        <w:rPr>
          <w:rFonts w:hint="eastAsia"/>
          <w:sz w:val="24"/>
          <w:szCs w:val="24"/>
          <w:lang w:eastAsia="zh-CN"/>
        </w:rPr>
        <w:t>号）文件和国家发展改革委员会办公厅</w:t>
      </w:r>
      <w:r w:rsidR="007762E0" w:rsidRPr="002D4A96">
        <w:rPr>
          <w:sz w:val="24"/>
          <w:szCs w:val="24"/>
          <w:lang w:eastAsia="zh-CN"/>
        </w:rPr>
        <w:t>[2003]857</w:t>
      </w:r>
      <w:r w:rsidR="007762E0" w:rsidRPr="002D4A96">
        <w:rPr>
          <w:rFonts w:hint="eastAsia"/>
          <w:sz w:val="24"/>
          <w:szCs w:val="24"/>
          <w:lang w:eastAsia="zh-CN"/>
        </w:rPr>
        <w:t>号和发改价格【</w:t>
      </w:r>
      <w:r w:rsidR="007762E0" w:rsidRPr="002D4A96">
        <w:rPr>
          <w:sz w:val="24"/>
          <w:szCs w:val="24"/>
          <w:lang w:eastAsia="zh-CN"/>
        </w:rPr>
        <w:t>2011</w:t>
      </w:r>
      <w:r w:rsidR="007762E0" w:rsidRPr="002D4A96">
        <w:rPr>
          <w:rFonts w:hint="eastAsia"/>
          <w:sz w:val="24"/>
          <w:szCs w:val="24"/>
          <w:lang w:eastAsia="zh-CN"/>
        </w:rPr>
        <w:t>】</w:t>
      </w:r>
      <w:r w:rsidR="007762E0" w:rsidRPr="002D4A96">
        <w:rPr>
          <w:sz w:val="24"/>
          <w:szCs w:val="24"/>
          <w:lang w:eastAsia="zh-CN"/>
        </w:rPr>
        <w:t>534</w:t>
      </w:r>
      <w:r w:rsidR="007762E0" w:rsidRPr="002D4A96">
        <w:rPr>
          <w:rFonts w:hint="eastAsia"/>
          <w:sz w:val="24"/>
          <w:szCs w:val="24"/>
          <w:lang w:eastAsia="zh-CN"/>
        </w:rPr>
        <w:t>号文件明确的收费标准收取。</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4</w:t>
      </w:r>
      <w:r w:rsidR="007762E0" w:rsidRPr="002D4A96">
        <w:rPr>
          <w:rFonts w:hint="eastAsia"/>
          <w:sz w:val="24"/>
          <w:szCs w:val="24"/>
          <w:lang w:eastAsia="zh-CN"/>
        </w:rPr>
        <w:t>．磋商文件的约束力</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4</w:t>
      </w:r>
      <w:r w:rsidR="007762E0" w:rsidRPr="002D4A96">
        <w:rPr>
          <w:sz w:val="24"/>
          <w:szCs w:val="24"/>
          <w:lang w:eastAsia="zh-CN"/>
        </w:rPr>
        <w:t>.1</w:t>
      </w:r>
      <w:r w:rsidR="007762E0" w:rsidRPr="002D4A96">
        <w:rPr>
          <w:rFonts w:hint="eastAsia"/>
          <w:sz w:val="24"/>
          <w:szCs w:val="24"/>
          <w:lang w:eastAsia="zh-CN"/>
        </w:rPr>
        <w:t>一旦参加竞争性磋商会，即被认为接受了本磋商文件中的所有条款和规定。</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4</w:t>
      </w:r>
      <w:r w:rsidR="007762E0" w:rsidRPr="002D4A96">
        <w:rPr>
          <w:sz w:val="24"/>
          <w:szCs w:val="24"/>
          <w:lang w:eastAsia="zh-CN"/>
        </w:rPr>
        <w:t>.2</w:t>
      </w:r>
      <w:r w:rsidR="007762E0" w:rsidRPr="002D4A96">
        <w:rPr>
          <w:rFonts w:hint="eastAsia"/>
          <w:sz w:val="24"/>
          <w:szCs w:val="24"/>
          <w:lang w:eastAsia="zh-CN"/>
        </w:rPr>
        <w:t>如认为本磋商文件含有倾向性或排斥潜在供应商的条款而使自己的权益受到损害的，请以书面形式向采购人提出，否则，将视为对本磋商文件要求无任何异议，并不得因此在竞争性磋商会开始后提出任何异议。</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4</w:t>
      </w:r>
      <w:r w:rsidR="007762E0" w:rsidRPr="002D4A96">
        <w:rPr>
          <w:sz w:val="24"/>
          <w:szCs w:val="24"/>
          <w:lang w:eastAsia="zh-CN"/>
        </w:rPr>
        <w:t>.3</w:t>
      </w:r>
      <w:r w:rsidR="007762E0" w:rsidRPr="002D4A96">
        <w:rPr>
          <w:rFonts w:hint="eastAsia"/>
          <w:sz w:val="24"/>
          <w:szCs w:val="24"/>
          <w:lang w:eastAsia="zh-CN"/>
        </w:rPr>
        <w:t>本磋商文件由采购人负责解释。</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br w:type="page"/>
      </w:r>
    </w:p>
    <w:p w:rsidR="00A775D4" w:rsidRPr="002D4A96" w:rsidRDefault="007762E0">
      <w:pPr>
        <w:pStyle w:val="a4"/>
        <w:spacing w:line="360" w:lineRule="auto"/>
        <w:ind w:left="0" w:firstLineChars="200" w:firstLine="562"/>
        <w:jc w:val="center"/>
        <w:rPr>
          <w:b/>
          <w:sz w:val="28"/>
          <w:szCs w:val="28"/>
          <w:lang w:eastAsia="zh-CN"/>
        </w:rPr>
      </w:pPr>
      <w:r w:rsidRPr="002D4A96">
        <w:rPr>
          <w:rFonts w:hint="eastAsia"/>
          <w:b/>
          <w:sz w:val="28"/>
          <w:szCs w:val="28"/>
          <w:lang w:eastAsia="zh-CN"/>
        </w:rPr>
        <w:lastRenderedPageBreak/>
        <w:t>二、磋商文件</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5</w:t>
      </w:r>
      <w:r w:rsidR="007762E0" w:rsidRPr="002D4A96">
        <w:rPr>
          <w:rFonts w:hint="eastAsia"/>
          <w:sz w:val="24"/>
          <w:szCs w:val="24"/>
          <w:lang w:eastAsia="zh-CN"/>
        </w:rPr>
        <w:t>．磋商文件的组成</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5</w:t>
      </w:r>
      <w:r w:rsidR="007762E0" w:rsidRPr="002D4A96">
        <w:rPr>
          <w:sz w:val="24"/>
          <w:szCs w:val="24"/>
          <w:lang w:eastAsia="zh-CN"/>
        </w:rPr>
        <w:t>.1</w:t>
      </w:r>
      <w:r w:rsidR="007762E0" w:rsidRPr="002D4A96">
        <w:rPr>
          <w:rFonts w:hint="eastAsia"/>
          <w:sz w:val="24"/>
          <w:szCs w:val="24"/>
          <w:lang w:eastAsia="zh-CN"/>
        </w:rPr>
        <w:t>磋商文件是用以阐明的采购项目内容及要求、采购程序和合同格式等的规范性文件。磋商文件主要由以下部分组成：</w:t>
      </w:r>
    </w:p>
    <w:p w:rsidR="00A775D4" w:rsidRPr="002D4A96" w:rsidRDefault="007762E0">
      <w:pPr>
        <w:pStyle w:val="a4"/>
        <w:spacing w:line="360" w:lineRule="auto"/>
        <w:ind w:left="0" w:firstLineChars="200" w:firstLine="480"/>
        <w:jc w:val="both"/>
        <w:rPr>
          <w:sz w:val="24"/>
          <w:szCs w:val="24"/>
          <w:lang w:eastAsia="zh-CN"/>
        </w:rPr>
      </w:pPr>
      <w:r w:rsidRPr="002D4A96">
        <w:rPr>
          <w:rFonts w:hint="eastAsia"/>
          <w:sz w:val="24"/>
          <w:szCs w:val="24"/>
          <w:lang w:eastAsia="zh-CN"/>
        </w:rPr>
        <w:t>（</w:t>
      </w:r>
      <w:r w:rsidRPr="002D4A96">
        <w:rPr>
          <w:sz w:val="24"/>
          <w:szCs w:val="24"/>
          <w:lang w:eastAsia="zh-CN"/>
        </w:rPr>
        <w:t>1</w:t>
      </w:r>
      <w:r w:rsidRPr="002D4A96">
        <w:rPr>
          <w:rFonts w:hint="eastAsia"/>
          <w:sz w:val="24"/>
          <w:szCs w:val="24"/>
          <w:lang w:eastAsia="zh-CN"/>
        </w:rPr>
        <w:t>）竞争性磋商公告；</w:t>
      </w:r>
    </w:p>
    <w:p w:rsidR="00A775D4" w:rsidRPr="002D4A96" w:rsidRDefault="007762E0">
      <w:pPr>
        <w:pStyle w:val="a4"/>
        <w:spacing w:line="360" w:lineRule="auto"/>
        <w:ind w:left="0" w:firstLineChars="200" w:firstLine="480"/>
        <w:jc w:val="both"/>
        <w:rPr>
          <w:sz w:val="24"/>
          <w:szCs w:val="24"/>
          <w:lang w:eastAsia="zh-CN"/>
        </w:rPr>
      </w:pPr>
      <w:r w:rsidRPr="002D4A96">
        <w:rPr>
          <w:rFonts w:hint="eastAsia"/>
          <w:sz w:val="24"/>
          <w:szCs w:val="24"/>
          <w:lang w:eastAsia="zh-CN"/>
        </w:rPr>
        <w:t>（</w:t>
      </w:r>
      <w:r w:rsidRPr="002D4A96">
        <w:rPr>
          <w:sz w:val="24"/>
          <w:szCs w:val="24"/>
          <w:lang w:eastAsia="zh-CN"/>
        </w:rPr>
        <w:t>2</w:t>
      </w:r>
      <w:r w:rsidRPr="002D4A96">
        <w:rPr>
          <w:rFonts w:hint="eastAsia"/>
          <w:sz w:val="24"/>
          <w:szCs w:val="24"/>
          <w:lang w:eastAsia="zh-CN"/>
        </w:rPr>
        <w:t>）磋商须知；</w:t>
      </w:r>
    </w:p>
    <w:p w:rsidR="00A775D4" w:rsidRPr="002D4A96" w:rsidRDefault="007762E0">
      <w:pPr>
        <w:pStyle w:val="a4"/>
        <w:spacing w:line="360" w:lineRule="auto"/>
        <w:ind w:left="0" w:firstLineChars="200" w:firstLine="480"/>
        <w:jc w:val="both"/>
        <w:rPr>
          <w:sz w:val="24"/>
          <w:szCs w:val="24"/>
          <w:lang w:eastAsia="zh-CN"/>
        </w:rPr>
      </w:pPr>
      <w:r w:rsidRPr="002D4A96">
        <w:rPr>
          <w:rFonts w:hint="eastAsia"/>
          <w:sz w:val="24"/>
          <w:szCs w:val="24"/>
          <w:lang w:eastAsia="zh-CN"/>
        </w:rPr>
        <w:t>（</w:t>
      </w:r>
      <w:r w:rsidRPr="002D4A96">
        <w:rPr>
          <w:sz w:val="24"/>
          <w:szCs w:val="24"/>
          <w:lang w:eastAsia="zh-CN"/>
        </w:rPr>
        <w:t>3</w:t>
      </w:r>
      <w:r w:rsidR="001B65DA">
        <w:rPr>
          <w:rFonts w:hint="eastAsia"/>
          <w:sz w:val="24"/>
          <w:szCs w:val="24"/>
          <w:lang w:eastAsia="zh-CN"/>
        </w:rPr>
        <w:t>）采购项目内容</w:t>
      </w:r>
      <w:r w:rsidRPr="002D4A96">
        <w:rPr>
          <w:rFonts w:hint="eastAsia"/>
          <w:sz w:val="24"/>
          <w:szCs w:val="24"/>
          <w:lang w:eastAsia="zh-CN"/>
        </w:rPr>
        <w:t>；</w:t>
      </w:r>
    </w:p>
    <w:p w:rsidR="00A775D4" w:rsidRPr="002D4A96" w:rsidRDefault="007762E0" w:rsidP="001B65DA">
      <w:pPr>
        <w:pStyle w:val="a4"/>
        <w:spacing w:line="360" w:lineRule="auto"/>
        <w:ind w:left="0" w:firstLineChars="200" w:firstLine="480"/>
        <w:jc w:val="both"/>
        <w:rPr>
          <w:sz w:val="24"/>
          <w:szCs w:val="24"/>
          <w:lang w:eastAsia="zh-CN"/>
        </w:rPr>
      </w:pPr>
      <w:r w:rsidRPr="002D4A96">
        <w:rPr>
          <w:rFonts w:hint="eastAsia"/>
          <w:sz w:val="24"/>
          <w:szCs w:val="24"/>
          <w:lang w:eastAsia="zh-CN"/>
        </w:rPr>
        <w:t>（</w:t>
      </w:r>
      <w:r w:rsidR="001B65DA">
        <w:rPr>
          <w:rFonts w:hint="eastAsia"/>
          <w:sz w:val="24"/>
          <w:szCs w:val="24"/>
          <w:lang w:eastAsia="zh-CN"/>
        </w:rPr>
        <w:t>4</w:t>
      </w:r>
      <w:r w:rsidR="001B65DA">
        <w:rPr>
          <w:rFonts w:hint="eastAsia"/>
          <w:sz w:val="24"/>
          <w:szCs w:val="24"/>
          <w:lang w:eastAsia="zh-CN"/>
        </w:rPr>
        <w:t>）响应性文件内容及格式</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5</w:t>
      </w:r>
      <w:r w:rsidR="007762E0" w:rsidRPr="002D4A96">
        <w:rPr>
          <w:sz w:val="24"/>
          <w:szCs w:val="24"/>
          <w:lang w:eastAsia="zh-CN"/>
        </w:rPr>
        <w:t>.2</w:t>
      </w:r>
      <w:r w:rsidR="007762E0" w:rsidRPr="002D4A96">
        <w:rPr>
          <w:rFonts w:hint="eastAsia"/>
          <w:sz w:val="24"/>
          <w:szCs w:val="24"/>
          <w:lang w:eastAsia="zh-CN"/>
        </w:rPr>
        <w:t>收到磋商文件后，应仔细检查</w:t>
      </w:r>
      <w:r>
        <w:rPr>
          <w:rFonts w:hint="eastAsia"/>
          <w:sz w:val="24"/>
          <w:szCs w:val="24"/>
          <w:lang w:eastAsia="zh-CN"/>
        </w:rPr>
        <w:t>磋商文件是否齐全、是否有表述不明确或缺（错、重）字等问题。</w:t>
      </w:r>
      <w:r w:rsidR="007762E0" w:rsidRPr="002D4A96">
        <w:rPr>
          <w:rFonts w:hint="eastAsia"/>
          <w:sz w:val="24"/>
          <w:szCs w:val="24"/>
          <w:lang w:eastAsia="zh-CN"/>
        </w:rPr>
        <w:t>发现任何页数和附件数量的遗缺，任何数字或词汇模糊不清，任何词义含混不清的情形，应立即与采</w:t>
      </w:r>
      <w:r>
        <w:rPr>
          <w:rFonts w:hint="eastAsia"/>
          <w:sz w:val="24"/>
          <w:szCs w:val="24"/>
          <w:lang w:eastAsia="zh-CN"/>
        </w:rPr>
        <w:t>购人联系解决。如果</w:t>
      </w:r>
      <w:r w:rsidR="007762E0" w:rsidRPr="002D4A96">
        <w:rPr>
          <w:rFonts w:hint="eastAsia"/>
          <w:sz w:val="24"/>
          <w:szCs w:val="24"/>
          <w:lang w:eastAsia="zh-CN"/>
        </w:rPr>
        <w:t>因未按上述提出要求而造成不良后果的，采购人不承担任何责任。</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5</w:t>
      </w:r>
      <w:r w:rsidR="007762E0" w:rsidRPr="002D4A96">
        <w:rPr>
          <w:sz w:val="24"/>
          <w:szCs w:val="24"/>
          <w:lang w:eastAsia="zh-CN"/>
        </w:rPr>
        <w:t>.3</w:t>
      </w:r>
      <w:r w:rsidR="007762E0" w:rsidRPr="002D4A96">
        <w:rPr>
          <w:rFonts w:hint="eastAsia"/>
          <w:sz w:val="24"/>
          <w:szCs w:val="24"/>
          <w:lang w:eastAsia="zh-CN"/>
        </w:rPr>
        <w:t>被视为充分熟悉本采购项目所在地的与履行合同有关的各种情况，包括自然环境、气候条件、劳动力及公用设施等，本磋商文件不再对上述情况进行描述。</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5</w:t>
      </w:r>
      <w:r w:rsidR="007762E0" w:rsidRPr="002D4A96">
        <w:rPr>
          <w:sz w:val="24"/>
          <w:szCs w:val="24"/>
          <w:lang w:eastAsia="zh-CN"/>
        </w:rPr>
        <w:t>.4</w:t>
      </w:r>
      <w:r>
        <w:rPr>
          <w:rFonts w:hint="eastAsia"/>
          <w:sz w:val="24"/>
          <w:szCs w:val="24"/>
          <w:lang w:eastAsia="zh-CN"/>
        </w:rPr>
        <w:t>必须详阅磋商文件的所有条款、文件及表格格式等。</w:t>
      </w:r>
      <w:r w:rsidR="007762E0" w:rsidRPr="002D4A96">
        <w:rPr>
          <w:rFonts w:hint="eastAsia"/>
          <w:sz w:val="24"/>
          <w:szCs w:val="24"/>
          <w:lang w:eastAsia="zh-CN"/>
        </w:rPr>
        <w:t>若未按磋商文件的要求和规范编制、提交响应性文件，将有可能导致响应性文件被拒绝接受或被视为无效。</w:t>
      </w:r>
    </w:p>
    <w:p w:rsidR="00A775D4" w:rsidRPr="002D4A96" w:rsidRDefault="001B65DA" w:rsidP="001B65DA">
      <w:pPr>
        <w:pStyle w:val="a4"/>
        <w:spacing w:line="360" w:lineRule="auto"/>
        <w:ind w:left="0" w:firstLineChars="200" w:firstLine="480"/>
        <w:jc w:val="both"/>
        <w:rPr>
          <w:sz w:val="24"/>
          <w:szCs w:val="24"/>
          <w:lang w:eastAsia="zh-CN"/>
        </w:rPr>
      </w:pPr>
      <w:r>
        <w:rPr>
          <w:rFonts w:hint="eastAsia"/>
          <w:sz w:val="24"/>
          <w:szCs w:val="24"/>
          <w:lang w:eastAsia="zh-CN"/>
        </w:rPr>
        <w:t>6</w:t>
      </w:r>
      <w:r w:rsidR="007762E0" w:rsidRPr="002D4A96">
        <w:rPr>
          <w:rFonts w:hint="eastAsia"/>
          <w:sz w:val="24"/>
          <w:szCs w:val="24"/>
          <w:lang w:eastAsia="zh-CN"/>
        </w:rPr>
        <w:t>．磋商文件的澄清与修改</w:t>
      </w:r>
      <w:r>
        <w:rPr>
          <w:rFonts w:hint="eastAsia"/>
          <w:sz w:val="24"/>
          <w:szCs w:val="24"/>
          <w:lang w:eastAsia="zh-CN"/>
        </w:rPr>
        <w:t>：</w:t>
      </w:r>
      <w:r w:rsidR="007762E0" w:rsidRPr="002D4A96">
        <w:rPr>
          <w:rFonts w:hint="eastAsia"/>
          <w:sz w:val="24"/>
          <w:szCs w:val="24"/>
          <w:lang w:eastAsia="zh-CN"/>
        </w:rPr>
        <w:t>提交（接收）响应文件截止之日前，采购人、代理机构或者磋商小组可以对已发出的磋商文件进行必要的澄清或者修改，澄清或修改的内容作为磋商文件的组成部分。澄清或者修改的内容可能影响相应文件编制的，采购人、代理机构将在提交响应文件截止时间至少</w:t>
      </w:r>
      <w:r w:rsidR="007762E0" w:rsidRPr="002D4A96">
        <w:rPr>
          <w:sz w:val="24"/>
          <w:szCs w:val="24"/>
          <w:lang w:eastAsia="zh-CN"/>
        </w:rPr>
        <w:t>5</w:t>
      </w:r>
      <w:r w:rsidR="00475447">
        <w:rPr>
          <w:rFonts w:hint="eastAsia"/>
          <w:sz w:val="24"/>
          <w:szCs w:val="24"/>
          <w:lang w:eastAsia="zh-CN"/>
        </w:rPr>
        <w:t>日前，在</w:t>
      </w:r>
      <w:r w:rsidR="007762E0" w:rsidRPr="002D4A96">
        <w:rPr>
          <w:rFonts w:hint="eastAsia"/>
          <w:sz w:val="24"/>
          <w:szCs w:val="24"/>
          <w:lang w:eastAsia="zh-CN"/>
        </w:rPr>
        <w:t>市公共资源交易中心网及政府采购法定媒体上以更正、变更公告的方式通知所有获取（购买）磋商文件的供应商，不足</w:t>
      </w:r>
      <w:r w:rsidR="007762E0" w:rsidRPr="002D4A96">
        <w:rPr>
          <w:sz w:val="24"/>
          <w:szCs w:val="24"/>
          <w:lang w:eastAsia="zh-CN"/>
        </w:rPr>
        <w:t>5</w:t>
      </w:r>
      <w:r w:rsidR="007762E0" w:rsidRPr="002D4A96">
        <w:rPr>
          <w:rFonts w:hint="eastAsia"/>
          <w:sz w:val="24"/>
          <w:szCs w:val="24"/>
          <w:lang w:eastAsia="zh-CN"/>
        </w:rPr>
        <w:t>日的，采购人、代理机构顺延提交（接收）响应文件截止时间。</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br w:type="page"/>
      </w:r>
    </w:p>
    <w:p w:rsidR="00A775D4" w:rsidRPr="002D4A96" w:rsidRDefault="007762E0">
      <w:pPr>
        <w:pStyle w:val="a4"/>
        <w:spacing w:line="360" w:lineRule="auto"/>
        <w:ind w:left="0" w:firstLineChars="200" w:firstLine="562"/>
        <w:jc w:val="center"/>
        <w:rPr>
          <w:b/>
          <w:sz w:val="28"/>
          <w:szCs w:val="28"/>
          <w:lang w:eastAsia="zh-CN"/>
        </w:rPr>
      </w:pPr>
      <w:r w:rsidRPr="002D4A96">
        <w:rPr>
          <w:rFonts w:hint="eastAsia"/>
          <w:b/>
          <w:sz w:val="28"/>
          <w:szCs w:val="28"/>
          <w:lang w:eastAsia="zh-CN"/>
        </w:rPr>
        <w:lastRenderedPageBreak/>
        <w:t>三、响应性文件的编制</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7</w:t>
      </w:r>
      <w:r w:rsidR="007762E0" w:rsidRPr="002D4A96">
        <w:rPr>
          <w:rFonts w:hint="eastAsia"/>
          <w:sz w:val="24"/>
          <w:szCs w:val="24"/>
          <w:lang w:eastAsia="zh-CN"/>
        </w:rPr>
        <w:t>．要求</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7</w:t>
      </w:r>
      <w:r w:rsidR="007762E0" w:rsidRPr="002D4A96">
        <w:rPr>
          <w:sz w:val="24"/>
          <w:szCs w:val="24"/>
          <w:lang w:eastAsia="zh-CN"/>
        </w:rPr>
        <w:t>.1</w:t>
      </w:r>
      <w:r w:rsidR="007762E0" w:rsidRPr="002D4A96">
        <w:rPr>
          <w:rFonts w:hint="eastAsia"/>
          <w:sz w:val="24"/>
          <w:szCs w:val="24"/>
          <w:lang w:eastAsia="zh-CN"/>
        </w:rPr>
        <w:t>应仔细阅读、并充分理解磋商文件的所有内容，按照磋商文件的要求编制、提交响应性文件。响应性文件应对磋商文件的要求作出实质性响应，并保证所提供的全部资料的真实性、合法性，否则其响应性文件将作为无效处理。</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7</w:t>
      </w:r>
      <w:r w:rsidR="007762E0" w:rsidRPr="002D4A96">
        <w:rPr>
          <w:sz w:val="24"/>
          <w:szCs w:val="24"/>
          <w:lang w:eastAsia="zh-CN"/>
        </w:rPr>
        <w:t>.2</w:t>
      </w:r>
      <w:r w:rsidR="007762E0" w:rsidRPr="002D4A96">
        <w:rPr>
          <w:rFonts w:hint="eastAsia"/>
          <w:sz w:val="24"/>
          <w:szCs w:val="24"/>
          <w:lang w:eastAsia="zh-CN"/>
        </w:rPr>
        <w:t>任何对磋商文件的忽略或误解不能作为响应性文件没有完全响应磋商文件的有效理由。</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7</w:t>
      </w:r>
      <w:r w:rsidR="007762E0" w:rsidRPr="002D4A96">
        <w:rPr>
          <w:sz w:val="24"/>
          <w:szCs w:val="24"/>
          <w:lang w:eastAsia="zh-CN"/>
        </w:rPr>
        <w:t>.3</w:t>
      </w:r>
      <w:r w:rsidR="007762E0" w:rsidRPr="002D4A96">
        <w:rPr>
          <w:rFonts w:hint="eastAsia"/>
          <w:sz w:val="24"/>
          <w:szCs w:val="24"/>
          <w:lang w:eastAsia="zh-CN"/>
        </w:rPr>
        <w:t>没有按照磋商文件要求提供全部资料，或者供应商没有对磋商文件在各方面都作出实质性响应是供应商的风险，并可能导致其响应性文件被拒绝。</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8</w:t>
      </w:r>
      <w:r w:rsidR="007762E0" w:rsidRPr="002D4A96">
        <w:rPr>
          <w:rFonts w:hint="eastAsia"/>
          <w:sz w:val="24"/>
          <w:szCs w:val="24"/>
          <w:lang w:eastAsia="zh-CN"/>
        </w:rPr>
        <w:t>．响应性文件的语言及度量衡</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8</w:t>
      </w:r>
      <w:r w:rsidR="007762E0" w:rsidRPr="002D4A96">
        <w:rPr>
          <w:sz w:val="24"/>
          <w:szCs w:val="24"/>
          <w:lang w:eastAsia="zh-CN"/>
        </w:rPr>
        <w:t>.1</w:t>
      </w:r>
      <w:r w:rsidR="007762E0" w:rsidRPr="002D4A96">
        <w:rPr>
          <w:rFonts w:hint="eastAsia"/>
          <w:sz w:val="24"/>
          <w:szCs w:val="24"/>
          <w:lang w:eastAsia="zh-CN"/>
        </w:rPr>
        <w:t>响应性文件以及供应商与代理机构之间的所有书面往来都应用简体中文书写。</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8</w:t>
      </w:r>
      <w:r w:rsidR="007762E0" w:rsidRPr="002D4A96">
        <w:rPr>
          <w:sz w:val="24"/>
          <w:szCs w:val="24"/>
          <w:lang w:eastAsia="zh-CN"/>
        </w:rPr>
        <w:t>.2</w:t>
      </w:r>
      <w:r w:rsidR="007762E0" w:rsidRPr="002D4A96">
        <w:rPr>
          <w:rFonts w:hint="eastAsia"/>
          <w:sz w:val="24"/>
          <w:szCs w:val="24"/>
          <w:lang w:eastAsia="zh-CN"/>
        </w:rPr>
        <w:t>提供已印刷好的产品资料如产品样本、说明书等可以用其他语言，但在解释响应性文件时，以译文为准。</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8</w:t>
      </w:r>
      <w:r w:rsidR="007762E0" w:rsidRPr="002D4A96">
        <w:rPr>
          <w:sz w:val="24"/>
          <w:szCs w:val="24"/>
          <w:lang w:eastAsia="zh-CN"/>
        </w:rPr>
        <w:t>.3</w:t>
      </w:r>
      <w:r w:rsidR="007762E0" w:rsidRPr="002D4A96">
        <w:rPr>
          <w:rFonts w:hint="eastAsia"/>
          <w:sz w:val="24"/>
          <w:szCs w:val="24"/>
          <w:lang w:eastAsia="zh-CN"/>
        </w:rPr>
        <w:t>关于计量单位，磋商文件已有明确规定的，使用磋商文件规定的计量单位；磋商文件没有规定的，应采用中华人民共和国法定计量单位。</w:t>
      </w:r>
    </w:p>
    <w:p w:rsidR="00A775D4" w:rsidRPr="002D4A96" w:rsidRDefault="001B65DA">
      <w:pPr>
        <w:pStyle w:val="a4"/>
        <w:spacing w:line="360" w:lineRule="auto"/>
        <w:ind w:left="0" w:firstLineChars="200" w:firstLine="480"/>
        <w:jc w:val="both"/>
        <w:rPr>
          <w:sz w:val="24"/>
          <w:szCs w:val="24"/>
          <w:lang w:eastAsia="zh-CN"/>
        </w:rPr>
      </w:pPr>
      <w:r>
        <w:rPr>
          <w:rFonts w:hint="eastAsia"/>
          <w:sz w:val="24"/>
          <w:szCs w:val="24"/>
          <w:lang w:eastAsia="zh-CN"/>
        </w:rPr>
        <w:t>8</w:t>
      </w:r>
      <w:r w:rsidR="007762E0" w:rsidRPr="002D4A96">
        <w:rPr>
          <w:sz w:val="24"/>
          <w:szCs w:val="24"/>
          <w:lang w:eastAsia="zh-CN"/>
        </w:rPr>
        <w:t>.4</w:t>
      </w:r>
      <w:r w:rsidR="007762E0" w:rsidRPr="002D4A96">
        <w:rPr>
          <w:rFonts w:hint="eastAsia"/>
          <w:sz w:val="24"/>
          <w:szCs w:val="24"/>
          <w:lang w:eastAsia="zh-CN"/>
        </w:rPr>
        <w:t>本磋商文件所表述的时间均为北京时间。</w:t>
      </w:r>
    </w:p>
    <w:p w:rsidR="00A775D4" w:rsidRPr="002D4A96" w:rsidRDefault="001B65DA" w:rsidP="001B65DA">
      <w:pPr>
        <w:pStyle w:val="a4"/>
        <w:spacing w:line="360" w:lineRule="auto"/>
        <w:ind w:left="0" w:firstLineChars="200" w:firstLine="480"/>
        <w:jc w:val="both"/>
        <w:rPr>
          <w:sz w:val="24"/>
          <w:szCs w:val="24"/>
          <w:lang w:eastAsia="zh-CN"/>
        </w:rPr>
      </w:pPr>
      <w:r>
        <w:rPr>
          <w:rFonts w:hint="eastAsia"/>
          <w:sz w:val="24"/>
          <w:szCs w:val="24"/>
          <w:lang w:eastAsia="zh-CN"/>
        </w:rPr>
        <w:t>9</w:t>
      </w:r>
      <w:r w:rsidR="007762E0" w:rsidRPr="002D4A96">
        <w:rPr>
          <w:rFonts w:hint="eastAsia"/>
          <w:sz w:val="24"/>
          <w:szCs w:val="24"/>
          <w:lang w:eastAsia="zh-CN"/>
        </w:rPr>
        <w:t>．响应性文件的组成</w:t>
      </w:r>
      <w:r>
        <w:rPr>
          <w:rFonts w:hint="eastAsia"/>
          <w:sz w:val="24"/>
          <w:szCs w:val="24"/>
          <w:lang w:eastAsia="zh-CN"/>
        </w:rPr>
        <w:t>：按要求</w:t>
      </w:r>
      <w:r w:rsidR="007762E0" w:rsidRPr="002D4A96">
        <w:rPr>
          <w:rFonts w:hint="eastAsia"/>
          <w:sz w:val="24"/>
          <w:szCs w:val="24"/>
          <w:lang w:eastAsia="zh-CN"/>
        </w:rPr>
        <w:t>组成。</w:t>
      </w:r>
    </w:p>
    <w:p w:rsidR="00A775D4" w:rsidRPr="002D4A96" w:rsidRDefault="001B65DA" w:rsidP="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0</w:t>
      </w:r>
      <w:r w:rsidR="007762E0" w:rsidRPr="002D4A96">
        <w:rPr>
          <w:rFonts w:hint="eastAsia"/>
          <w:sz w:val="24"/>
          <w:szCs w:val="24"/>
          <w:lang w:eastAsia="zh-CN"/>
        </w:rPr>
        <w:t>．响应性文件格式</w:t>
      </w:r>
      <w:r>
        <w:rPr>
          <w:rFonts w:hint="eastAsia"/>
          <w:sz w:val="24"/>
          <w:szCs w:val="24"/>
          <w:lang w:eastAsia="zh-CN"/>
        </w:rPr>
        <w:t>：</w:t>
      </w:r>
      <w:r w:rsidR="007762E0" w:rsidRPr="002D4A96">
        <w:rPr>
          <w:rFonts w:hint="eastAsia"/>
          <w:sz w:val="24"/>
          <w:szCs w:val="24"/>
          <w:lang w:eastAsia="zh-CN"/>
        </w:rPr>
        <w:t>应按照磋商文件提供的格式编写响应性文件，文件提供格式的按格式填列，未提供格式的可自行拟定。</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1</w:t>
      </w:r>
      <w:r w:rsidR="007762E0" w:rsidRPr="002D4A96">
        <w:rPr>
          <w:rFonts w:hint="eastAsia"/>
          <w:sz w:val="24"/>
          <w:szCs w:val="24"/>
          <w:lang w:eastAsia="zh-CN"/>
        </w:rPr>
        <w:t>．磋商报价</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1</w:t>
      </w:r>
      <w:r w:rsidR="007762E0" w:rsidRPr="002D4A96">
        <w:rPr>
          <w:sz w:val="24"/>
          <w:szCs w:val="24"/>
          <w:lang w:eastAsia="zh-CN"/>
        </w:rPr>
        <w:t>.1</w:t>
      </w:r>
      <w:r w:rsidR="007762E0" w:rsidRPr="002D4A96">
        <w:rPr>
          <w:rFonts w:hint="eastAsia"/>
          <w:sz w:val="24"/>
          <w:szCs w:val="24"/>
          <w:lang w:eastAsia="zh-CN"/>
        </w:rPr>
        <w:t>报价包括所投入的全部货物、工程、服务的价格、运输到指定地点的装运费用、安装调试、培训、售后服务及相关税费等其他有关的所有费用。</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1</w:t>
      </w:r>
      <w:r w:rsidR="007762E0" w:rsidRPr="002D4A96">
        <w:rPr>
          <w:sz w:val="24"/>
          <w:szCs w:val="24"/>
          <w:lang w:eastAsia="zh-CN"/>
        </w:rPr>
        <w:t>.2</w:t>
      </w:r>
      <w:r w:rsidR="007762E0" w:rsidRPr="002D4A96">
        <w:rPr>
          <w:rFonts w:hint="eastAsia"/>
          <w:sz w:val="24"/>
          <w:szCs w:val="24"/>
          <w:lang w:eastAsia="zh-CN"/>
        </w:rPr>
        <w:t>响应性文件中的报价并非最后报价，在竞争性磋商</w:t>
      </w:r>
      <w:r w:rsidR="0046152A" w:rsidRPr="002D4A96">
        <w:rPr>
          <w:rFonts w:hint="eastAsia"/>
          <w:sz w:val="24"/>
          <w:szCs w:val="24"/>
          <w:lang w:eastAsia="zh-CN"/>
        </w:rPr>
        <w:t>最后阶段</w:t>
      </w:r>
      <w:r w:rsidR="007762E0" w:rsidRPr="002D4A96">
        <w:rPr>
          <w:rFonts w:hint="eastAsia"/>
          <w:sz w:val="24"/>
          <w:szCs w:val="24"/>
          <w:lang w:eastAsia="zh-CN"/>
        </w:rPr>
        <w:t>由供应商再提交最后报价。</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1</w:t>
      </w:r>
      <w:r w:rsidR="007762E0" w:rsidRPr="002D4A96">
        <w:rPr>
          <w:sz w:val="24"/>
          <w:szCs w:val="24"/>
          <w:lang w:eastAsia="zh-CN"/>
        </w:rPr>
        <w:t>.3</w:t>
      </w:r>
      <w:r w:rsidR="007762E0" w:rsidRPr="002D4A96">
        <w:rPr>
          <w:rFonts w:hint="eastAsia"/>
          <w:sz w:val="24"/>
          <w:szCs w:val="24"/>
          <w:lang w:eastAsia="zh-CN"/>
        </w:rPr>
        <w:t>代理机构不接受有选择的报价。</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1</w:t>
      </w:r>
      <w:r w:rsidR="007762E0" w:rsidRPr="002D4A96">
        <w:rPr>
          <w:sz w:val="24"/>
          <w:szCs w:val="24"/>
          <w:lang w:eastAsia="zh-CN"/>
        </w:rPr>
        <w:t>.4</w:t>
      </w:r>
      <w:r w:rsidR="007762E0" w:rsidRPr="002D4A96">
        <w:rPr>
          <w:rFonts w:hint="eastAsia"/>
          <w:sz w:val="24"/>
          <w:szCs w:val="24"/>
          <w:lang w:eastAsia="zh-CN"/>
        </w:rPr>
        <w:t>最后报价不得超过采购控制价。</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1</w:t>
      </w:r>
      <w:r w:rsidR="007762E0" w:rsidRPr="002D4A96">
        <w:rPr>
          <w:sz w:val="24"/>
          <w:szCs w:val="24"/>
          <w:lang w:eastAsia="zh-CN"/>
        </w:rPr>
        <w:t>.5</w:t>
      </w:r>
      <w:r w:rsidR="007762E0" w:rsidRPr="002D4A96">
        <w:rPr>
          <w:rFonts w:hint="eastAsia"/>
          <w:sz w:val="24"/>
          <w:szCs w:val="24"/>
          <w:lang w:eastAsia="zh-CN"/>
        </w:rPr>
        <w:t>报价均须以人民币为计算单位。</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1</w:t>
      </w:r>
      <w:r w:rsidR="007762E0" w:rsidRPr="002D4A96">
        <w:rPr>
          <w:sz w:val="24"/>
          <w:szCs w:val="24"/>
          <w:lang w:eastAsia="zh-CN"/>
        </w:rPr>
        <w:t>.6</w:t>
      </w:r>
      <w:r w:rsidR="007762E0" w:rsidRPr="002D4A96">
        <w:rPr>
          <w:rFonts w:hint="eastAsia"/>
          <w:sz w:val="24"/>
          <w:szCs w:val="24"/>
          <w:lang w:eastAsia="zh-CN"/>
        </w:rPr>
        <w:t>对小型或微型企业投标的扶持：</w:t>
      </w:r>
      <w:r w:rsidR="007762E0" w:rsidRPr="002D4A96">
        <w:rPr>
          <w:sz w:val="24"/>
          <w:szCs w:val="24"/>
          <w:lang w:eastAsia="zh-CN"/>
        </w:rPr>
        <w:t>(</w:t>
      </w:r>
      <w:r w:rsidR="007762E0" w:rsidRPr="002D4A96">
        <w:rPr>
          <w:rFonts w:hint="eastAsia"/>
          <w:sz w:val="24"/>
          <w:szCs w:val="24"/>
          <w:lang w:eastAsia="zh-CN"/>
        </w:rPr>
        <w:t>如有）</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1</w:t>
      </w:r>
      <w:r w:rsidRPr="002D4A96">
        <w:rPr>
          <w:rFonts w:hint="eastAsia"/>
          <w:sz w:val="24"/>
          <w:szCs w:val="24"/>
          <w:lang w:eastAsia="zh-CN"/>
        </w:rPr>
        <w:t>）投标供应商为残疾人福利性单位、小型或微型企业时，报价给予</w:t>
      </w:r>
      <w:r w:rsidRPr="002D4A96">
        <w:rPr>
          <w:sz w:val="24"/>
          <w:szCs w:val="24"/>
          <w:lang w:eastAsia="zh-CN"/>
        </w:rPr>
        <w:t>C1</w:t>
      </w:r>
      <w:r w:rsidRPr="002D4A96">
        <w:rPr>
          <w:rFonts w:hint="eastAsia"/>
          <w:sz w:val="24"/>
          <w:szCs w:val="24"/>
          <w:lang w:eastAsia="zh-CN"/>
        </w:rPr>
        <w:t>的价格扣除（</w:t>
      </w:r>
      <w:r w:rsidRPr="002D4A96">
        <w:rPr>
          <w:sz w:val="24"/>
          <w:szCs w:val="24"/>
          <w:lang w:eastAsia="zh-CN"/>
        </w:rPr>
        <w:t>C1</w:t>
      </w:r>
      <w:r w:rsidRPr="002D4A96">
        <w:rPr>
          <w:rFonts w:hint="eastAsia"/>
          <w:sz w:val="24"/>
          <w:szCs w:val="24"/>
          <w:lang w:eastAsia="zh-CN"/>
        </w:rPr>
        <w:t>的取值为</w:t>
      </w:r>
      <w:r w:rsidRPr="002D4A96">
        <w:rPr>
          <w:sz w:val="24"/>
          <w:szCs w:val="24"/>
          <w:lang w:eastAsia="zh-CN"/>
        </w:rPr>
        <w:t>6%</w:t>
      </w:r>
      <w:r w:rsidRPr="002D4A96">
        <w:rPr>
          <w:rFonts w:hint="eastAsia"/>
          <w:sz w:val="24"/>
          <w:szCs w:val="24"/>
          <w:lang w:eastAsia="zh-CN"/>
        </w:rPr>
        <w:t>），即：评标价＝投标报价（磋商最后报价）</w:t>
      </w:r>
      <w:r w:rsidRPr="002D4A96">
        <w:rPr>
          <w:sz w:val="24"/>
          <w:szCs w:val="24"/>
          <w:lang w:eastAsia="zh-CN"/>
        </w:rPr>
        <w:t>×(1</w:t>
      </w:r>
      <w:r w:rsidRPr="002D4A96">
        <w:rPr>
          <w:rFonts w:hint="eastAsia"/>
          <w:sz w:val="24"/>
          <w:szCs w:val="24"/>
          <w:lang w:eastAsia="zh-CN"/>
        </w:rPr>
        <w:t>－</w:t>
      </w:r>
      <w:r w:rsidRPr="002D4A96">
        <w:rPr>
          <w:sz w:val="24"/>
          <w:szCs w:val="24"/>
          <w:lang w:eastAsia="zh-CN"/>
        </w:rPr>
        <w:t>C1</w:t>
      </w:r>
      <w:r w:rsidRPr="002D4A96">
        <w:rPr>
          <w:rFonts w:hint="eastAsia"/>
          <w:sz w:val="24"/>
          <w:szCs w:val="24"/>
          <w:lang w:eastAsia="zh-CN"/>
        </w:rPr>
        <w:t>）；</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w:t>
      </w:r>
      <w:r w:rsidRPr="002D4A96">
        <w:rPr>
          <w:rFonts w:hint="eastAsia"/>
          <w:sz w:val="24"/>
          <w:szCs w:val="24"/>
          <w:lang w:eastAsia="zh-CN"/>
        </w:rPr>
        <w:t>）本条款所称残疾人福利性单位、小型或微型企业应当符合以下条件：符合残疾人福利性单位、小型或微型企业划分标准，并且提供本企业承担的服务；</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lastRenderedPageBreak/>
        <w:t>3</w:t>
      </w:r>
      <w:r w:rsidRPr="002D4A96">
        <w:rPr>
          <w:rFonts w:hint="eastAsia"/>
          <w:sz w:val="24"/>
          <w:szCs w:val="24"/>
          <w:lang w:eastAsia="zh-CN"/>
        </w:rPr>
        <w:t>）投标供应商认为其为残疾人福利性单位、小型或微型企业的应提交《中小企业声明函》，并明确企业类型。</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4</w:t>
      </w:r>
      <w:r w:rsidRPr="002D4A96">
        <w:rPr>
          <w:rFonts w:hint="eastAsia"/>
          <w:sz w:val="24"/>
          <w:szCs w:val="24"/>
          <w:lang w:eastAsia="zh-CN"/>
        </w:rPr>
        <w:t>）监狱企业视同小型、微型企业，享受小型、微型企业同等政策待遇。监狱企业参加政府采购活动时，应当提供省级以上监狱管理局、戒毒管理局（含新疆生产建设兵团）出具的属于监狱企业的证明文件。</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2</w:t>
      </w:r>
      <w:r w:rsidR="007762E0" w:rsidRPr="002D4A96">
        <w:rPr>
          <w:rFonts w:hint="eastAsia"/>
          <w:sz w:val="24"/>
          <w:szCs w:val="24"/>
          <w:lang w:eastAsia="zh-CN"/>
        </w:rPr>
        <w:t>．响应性文件有效期</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2</w:t>
      </w:r>
      <w:r w:rsidR="007762E0" w:rsidRPr="002D4A96">
        <w:rPr>
          <w:sz w:val="24"/>
          <w:szCs w:val="24"/>
          <w:lang w:eastAsia="zh-CN"/>
        </w:rPr>
        <w:t>.1</w:t>
      </w:r>
      <w:r w:rsidR="007762E0" w:rsidRPr="002D4A96">
        <w:rPr>
          <w:rFonts w:hint="eastAsia"/>
          <w:sz w:val="24"/>
          <w:szCs w:val="24"/>
          <w:lang w:eastAsia="zh-CN"/>
        </w:rPr>
        <w:t>响应性文件有效期为</w:t>
      </w:r>
      <w:r w:rsidR="007762E0" w:rsidRPr="002D4A96">
        <w:rPr>
          <w:rFonts w:hint="eastAsia"/>
          <w:sz w:val="24"/>
          <w:szCs w:val="24"/>
          <w:lang w:eastAsia="zh-CN"/>
        </w:rPr>
        <w:t>60</w:t>
      </w:r>
      <w:r w:rsidR="007762E0" w:rsidRPr="002D4A96">
        <w:rPr>
          <w:rFonts w:hint="eastAsia"/>
          <w:sz w:val="24"/>
          <w:szCs w:val="24"/>
          <w:lang w:eastAsia="zh-CN"/>
        </w:rPr>
        <w:t>日历天（提交响应文件截止之日起）。</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2</w:t>
      </w:r>
      <w:r w:rsidR="007762E0" w:rsidRPr="002D4A96">
        <w:rPr>
          <w:sz w:val="24"/>
          <w:szCs w:val="24"/>
          <w:lang w:eastAsia="zh-CN"/>
        </w:rPr>
        <w:t>.2</w:t>
      </w:r>
      <w:r w:rsidR="007762E0" w:rsidRPr="002D4A96">
        <w:rPr>
          <w:rFonts w:hint="eastAsia"/>
          <w:sz w:val="24"/>
          <w:szCs w:val="24"/>
          <w:lang w:eastAsia="zh-CN"/>
        </w:rPr>
        <w:t>特殊情况下，代理</w:t>
      </w:r>
      <w:r>
        <w:rPr>
          <w:rFonts w:hint="eastAsia"/>
          <w:sz w:val="24"/>
          <w:szCs w:val="24"/>
          <w:lang w:eastAsia="zh-CN"/>
        </w:rPr>
        <w:t>机构可于响应性文件有效期满之前</w:t>
      </w:r>
      <w:r w:rsidR="007762E0" w:rsidRPr="002D4A96">
        <w:rPr>
          <w:rFonts w:hint="eastAsia"/>
          <w:sz w:val="24"/>
          <w:szCs w:val="24"/>
          <w:lang w:eastAsia="zh-CN"/>
        </w:rPr>
        <w:t>要求供应商同意延长有效期</w:t>
      </w:r>
      <w:r>
        <w:rPr>
          <w:rFonts w:hint="eastAsia"/>
          <w:sz w:val="24"/>
          <w:szCs w:val="24"/>
          <w:lang w:eastAsia="zh-CN"/>
        </w:rPr>
        <w:t>。</w:t>
      </w:r>
      <w:r w:rsidRPr="002D4A96">
        <w:rPr>
          <w:sz w:val="24"/>
          <w:szCs w:val="24"/>
          <w:lang w:eastAsia="zh-CN"/>
        </w:rPr>
        <w:t xml:space="preserve"> </w:t>
      </w:r>
      <w:r w:rsidR="007762E0" w:rsidRPr="002D4A96">
        <w:rPr>
          <w:sz w:val="24"/>
          <w:szCs w:val="24"/>
          <w:lang w:eastAsia="zh-CN"/>
        </w:rPr>
        <w:br w:type="page"/>
      </w:r>
    </w:p>
    <w:p w:rsidR="00A775D4" w:rsidRPr="002D4A96" w:rsidRDefault="007762E0">
      <w:pPr>
        <w:pStyle w:val="a4"/>
        <w:spacing w:line="360" w:lineRule="auto"/>
        <w:ind w:left="0" w:firstLineChars="200" w:firstLine="562"/>
        <w:jc w:val="center"/>
        <w:rPr>
          <w:b/>
          <w:sz w:val="28"/>
          <w:szCs w:val="28"/>
          <w:lang w:eastAsia="zh-CN"/>
        </w:rPr>
      </w:pPr>
      <w:r w:rsidRPr="002D4A96">
        <w:rPr>
          <w:rFonts w:hint="eastAsia"/>
          <w:b/>
          <w:sz w:val="28"/>
          <w:szCs w:val="28"/>
          <w:lang w:eastAsia="zh-CN"/>
        </w:rPr>
        <w:lastRenderedPageBreak/>
        <w:t>四、响应性文件的递交</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3</w:t>
      </w:r>
      <w:r w:rsidR="007762E0" w:rsidRPr="002D4A96">
        <w:rPr>
          <w:rFonts w:hint="eastAsia"/>
          <w:sz w:val="24"/>
          <w:szCs w:val="24"/>
          <w:lang w:eastAsia="zh-CN"/>
        </w:rPr>
        <w:t>．响应性文件的递交</w:t>
      </w:r>
      <w:r w:rsidR="00E0598D" w:rsidRPr="002D4A96">
        <w:rPr>
          <w:rFonts w:hint="eastAsia"/>
          <w:sz w:val="24"/>
          <w:szCs w:val="24"/>
          <w:lang w:eastAsia="zh-CN"/>
        </w:rPr>
        <w:t>见磋商须知前附表。</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4</w:t>
      </w:r>
      <w:r w:rsidR="007762E0" w:rsidRPr="002D4A96">
        <w:rPr>
          <w:rFonts w:hint="eastAsia"/>
          <w:sz w:val="24"/>
          <w:szCs w:val="24"/>
          <w:lang w:eastAsia="zh-CN"/>
        </w:rPr>
        <w:t>．响应性文件的修改和撤回</w:t>
      </w:r>
    </w:p>
    <w:p w:rsidR="00A775D4" w:rsidRPr="002D4A96" w:rsidRDefault="001B65D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4</w:t>
      </w:r>
      <w:r w:rsidR="007762E0" w:rsidRPr="002D4A96">
        <w:rPr>
          <w:sz w:val="24"/>
          <w:szCs w:val="24"/>
          <w:lang w:eastAsia="zh-CN"/>
        </w:rPr>
        <w:t>.1</w:t>
      </w:r>
      <w:r w:rsidR="007762E0" w:rsidRPr="002D4A96">
        <w:rPr>
          <w:rFonts w:hint="eastAsia"/>
          <w:sz w:val="24"/>
          <w:szCs w:val="24"/>
          <w:lang w:eastAsia="zh-CN"/>
        </w:rPr>
        <w:t>在提交响应性文件截止时间前，可以对所提交的响应性文件进行补充、修改或撤回。补充、修改的内容作为响应性文件的组成部分。补充、修改的内容与响应性文件不一致的，以补充、修改的内容为准。</w:t>
      </w:r>
    </w:p>
    <w:p w:rsidR="00A775D4" w:rsidRPr="002D4A96" w:rsidRDefault="00553034">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4</w:t>
      </w:r>
      <w:r w:rsidR="007762E0" w:rsidRPr="002D4A96">
        <w:rPr>
          <w:sz w:val="24"/>
          <w:szCs w:val="24"/>
          <w:lang w:eastAsia="zh-CN"/>
        </w:rPr>
        <w:t>.2</w:t>
      </w:r>
      <w:r>
        <w:rPr>
          <w:rFonts w:hint="eastAsia"/>
          <w:sz w:val="24"/>
          <w:szCs w:val="24"/>
          <w:lang w:eastAsia="zh-CN"/>
        </w:rPr>
        <w:t>在响应性文件接收截止时间后不得修改、撤回响应性文件。</w:t>
      </w:r>
      <w:r w:rsidR="007762E0" w:rsidRPr="002D4A96">
        <w:rPr>
          <w:rFonts w:hint="eastAsia"/>
          <w:sz w:val="24"/>
          <w:szCs w:val="24"/>
          <w:lang w:eastAsia="zh-CN"/>
        </w:rPr>
        <w:t>在响应性文件接收截止时间后修改响应性文件的，将被拒绝接受。</w:t>
      </w:r>
    </w:p>
    <w:p w:rsidR="00A775D4" w:rsidRPr="002D4A96" w:rsidRDefault="00553034">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4</w:t>
      </w:r>
      <w:r w:rsidR="007762E0" w:rsidRPr="002D4A96">
        <w:rPr>
          <w:sz w:val="24"/>
          <w:szCs w:val="24"/>
          <w:lang w:eastAsia="zh-CN"/>
        </w:rPr>
        <w:t>.3</w:t>
      </w:r>
      <w:r w:rsidR="007762E0" w:rsidRPr="002D4A96">
        <w:rPr>
          <w:rFonts w:hint="eastAsia"/>
          <w:sz w:val="24"/>
          <w:szCs w:val="24"/>
          <w:lang w:eastAsia="zh-CN"/>
        </w:rPr>
        <w:t>有下列情形之一的，代理机构将拒绝接受其响应性文件：</w:t>
      </w:r>
    </w:p>
    <w:p w:rsidR="00A775D4" w:rsidRPr="002D4A96" w:rsidRDefault="00553034">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4</w:t>
      </w:r>
      <w:r w:rsidR="007762E0" w:rsidRPr="002D4A96">
        <w:rPr>
          <w:sz w:val="24"/>
          <w:szCs w:val="24"/>
          <w:lang w:eastAsia="zh-CN"/>
        </w:rPr>
        <w:t>.3.1</w:t>
      </w:r>
      <w:r w:rsidR="007762E0" w:rsidRPr="002D4A96">
        <w:rPr>
          <w:rFonts w:hint="eastAsia"/>
          <w:sz w:val="24"/>
          <w:szCs w:val="24"/>
          <w:lang w:eastAsia="zh-CN"/>
        </w:rPr>
        <w:t>在磋商文件规定的响应性文件接收截止时间之后递交响应性文件的；</w:t>
      </w:r>
    </w:p>
    <w:p w:rsidR="00A775D4" w:rsidRPr="002D4A96" w:rsidRDefault="00553034">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4</w:t>
      </w:r>
      <w:r w:rsidR="007762E0" w:rsidRPr="002D4A96">
        <w:rPr>
          <w:sz w:val="24"/>
          <w:szCs w:val="24"/>
          <w:lang w:eastAsia="zh-CN"/>
        </w:rPr>
        <w:t>.3.2</w:t>
      </w:r>
      <w:r w:rsidR="007762E0" w:rsidRPr="002D4A96">
        <w:rPr>
          <w:rFonts w:hint="eastAsia"/>
          <w:sz w:val="24"/>
          <w:szCs w:val="24"/>
          <w:lang w:eastAsia="zh-CN"/>
        </w:rPr>
        <w:t>一个供应商不止递交一套响应性文件的；</w:t>
      </w:r>
    </w:p>
    <w:p w:rsidR="00A775D4" w:rsidRPr="002D4A96" w:rsidRDefault="007762E0">
      <w:pPr>
        <w:pStyle w:val="a4"/>
        <w:spacing w:line="360" w:lineRule="auto"/>
        <w:ind w:left="0" w:firstLineChars="200" w:firstLine="562"/>
        <w:jc w:val="center"/>
        <w:rPr>
          <w:b/>
          <w:sz w:val="28"/>
          <w:szCs w:val="28"/>
          <w:lang w:eastAsia="zh-CN"/>
        </w:rPr>
      </w:pPr>
      <w:r w:rsidRPr="002D4A96">
        <w:rPr>
          <w:b/>
          <w:sz w:val="28"/>
          <w:szCs w:val="28"/>
          <w:lang w:eastAsia="zh-CN"/>
        </w:rPr>
        <w:br w:type="page"/>
      </w:r>
      <w:r w:rsidRPr="002D4A96">
        <w:rPr>
          <w:rFonts w:hint="eastAsia"/>
          <w:b/>
          <w:sz w:val="28"/>
          <w:szCs w:val="28"/>
          <w:lang w:eastAsia="zh-CN"/>
        </w:rPr>
        <w:lastRenderedPageBreak/>
        <w:t>五、竞争性磋商程序</w:t>
      </w:r>
    </w:p>
    <w:p w:rsidR="00A775D4" w:rsidRPr="002D4A96" w:rsidRDefault="00BA137A" w:rsidP="00BA137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5</w:t>
      </w:r>
      <w:r>
        <w:rPr>
          <w:rFonts w:hint="eastAsia"/>
          <w:sz w:val="24"/>
          <w:szCs w:val="24"/>
          <w:lang w:eastAsia="zh-CN"/>
        </w:rPr>
        <w:t>．</w:t>
      </w:r>
      <w:r w:rsidR="007762E0" w:rsidRPr="002D4A96">
        <w:rPr>
          <w:rFonts w:hint="eastAsia"/>
          <w:sz w:val="24"/>
          <w:szCs w:val="24"/>
          <w:lang w:eastAsia="zh-CN"/>
        </w:rPr>
        <w:t>根据采购项目的特点依法组建竞争性磋商小组。</w:t>
      </w:r>
    </w:p>
    <w:p w:rsidR="00A775D4" w:rsidRPr="002D4A96" w:rsidRDefault="00BA137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5</w:t>
      </w:r>
      <w:r>
        <w:rPr>
          <w:sz w:val="24"/>
          <w:szCs w:val="24"/>
          <w:lang w:eastAsia="zh-CN"/>
        </w:rPr>
        <w:t>.</w:t>
      </w:r>
      <w:r>
        <w:rPr>
          <w:rFonts w:hint="eastAsia"/>
          <w:sz w:val="24"/>
          <w:szCs w:val="24"/>
          <w:lang w:eastAsia="zh-CN"/>
        </w:rPr>
        <w:t>1</w:t>
      </w:r>
      <w:r w:rsidR="00390F0F">
        <w:rPr>
          <w:rFonts w:hint="eastAsia"/>
          <w:sz w:val="24"/>
          <w:szCs w:val="24"/>
          <w:lang w:eastAsia="zh-CN"/>
        </w:rPr>
        <w:t>竞争性磋商小组由</w:t>
      </w:r>
      <w:r w:rsidR="007762E0" w:rsidRPr="002D4A96">
        <w:rPr>
          <w:rFonts w:hint="eastAsia"/>
          <w:sz w:val="24"/>
          <w:szCs w:val="24"/>
          <w:lang w:eastAsia="zh-CN"/>
        </w:rPr>
        <w:t>有关技术、经济等方面专家</w:t>
      </w:r>
      <w:r w:rsidR="007762E0" w:rsidRPr="002D4A96">
        <w:rPr>
          <w:sz w:val="24"/>
          <w:szCs w:val="24"/>
          <w:lang w:eastAsia="zh-CN"/>
        </w:rPr>
        <w:t>3</w:t>
      </w:r>
      <w:r w:rsidR="0054200D">
        <w:rPr>
          <w:rFonts w:hint="eastAsia"/>
          <w:sz w:val="24"/>
          <w:szCs w:val="24"/>
          <w:lang w:eastAsia="zh-CN"/>
        </w:rPr>
        <w:t>人组成</w:t>
      </w:r>
      <w:r w:rsidR="007762E0" w:rsidRPr="002D4A96">
        <w:rPr>
          <w:rFonts w:hint="eastAsia"/>
          <w:sz w:val="24"/>
          <w:szCs w:val="24"/>
          <w:lang w:eastAsia="zh-CN"/>
        </w:rPr>
        <w:t>。竞争性磋商小组确认磋商文件，并负责具体评审事务，根据有关法律法规和磋商文件规定的评审程序，按照评审方法及评审标准独立履行竞争性磋商小组职责。</w:t>
      </w:r>
    </w:p>
    <w:p w:rsidR="00A775D4" w:rsidRPr="002D4A96" w:rsidRDefault="007762E0" w:rsidP="00BA137A">
      <w:pPr>
        <w:pStyle w:val="a4"/>
        <w:spacing w:line="360" w:lineRule="auto"/>
        <w:ind w:left="0" w:firstLineChars="200" w:firstLine="480"/>
        <w:jc w:val="both"/>
        <w:rPr>
          <w:sz w:val="24"/>
          <w:szCs w:val="24"/>
          <w:lang w:eastAsia="zh-CN"/>
        </w:rPr>
      </w:pPr>
      <w:r w:rsidRPr="002D4A96">
        <w:rPr>
          <w:rFonts w:hint="eastAsia"/>
          <w:sz w:val="24"/>
          <w:szCs w:val="24"/>
          <w:lang w:eastAsia="zh-CN"/>
        </w:rPr>
        <w:t>注：为满足采购人对本次货物采购的迫急性，在磋商还有竞争性的条件下，提交最后报价的供应商可以为</w:t>
      </w:r>
      <w:r w:rsidRPr="002D4A96">
        <w:rPr>
          <w:sz w:val="24"/>
          <w:szCs w:val="24"/>
          <w:lang w:eastAsia="zh-CN"/>
        </w:rPr>
        <w:t>2</w:t>
      </w:r>
      <w:r w:rsidRPr="002D4A96">
        <w:rPr>
          <w:rFonts w:hint="eastAsia"/>
          <w:sz w:val="24"/>
          <w:szCs w:val="24"/>
          <w:lang w:eastAsia="zh-CN"/>
        </w:rPr>
        <w:t>家。</w:t>
      </w:r>
    </w:p>
    <w:p w:rsidR="00A775D4"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16.</w:t>
      </w:r>
      <w:r w:rsidR="007762E0" w:rsidRPr="002D4A96">
        <w:rPr>
          <w:rFonts w:hint="eastAsia"/>
          <w:sz w:val="24"/>
          <w:szCs w:val="24"/>
          <w:lang w:eastAsia="zh-CN"/>
        </w:rPr>
        <w:t>在评审过程中，竞争性磋商小组发现供应商有下列情形之一的，视为供应商相互串通，按照无效处理并依据法律、法规追究其相关责任。具体表现形式如下：</w:t>
      </w:r>
    </w:p>
    <w:p w:rsidR="00A775D4" w:rsidRPr="002D4A96" w:rsidRDefault="007762E0">
      <w:pPr>
        <w:pStyle w:val="a4"/>
        <w:spacing w:line="360" w:lineRule="auto"/>
        <w:ind w:left="0" w:firstLineChars="200" w:firstLine="480"/>
        <w:rPr>
          <w:sz w:val="24"/>
          <w:szCs w:val="24"/>
          <w:lang w:eastAsia="zh-CN"/>
        </w:rPr>
      </w:pPr>
      <w:r w:rsidRPr="002D4A96">
        <w:rPr>
          <w:sz w:val="24"/>
          <w:szCs w:val="24"/>
          <w:lang w:eastAsia="zh-CN"/>
        </w:rPr>
        <w:t>1</w:t>
      </w:r>
      <w:r w:rsidR="00BA137A">
        <w:rPr>
          <w:rFonts w:hint="eastAsia"/>
          <w:sz w:val="24"/>
          <w:szCs w:val="24"/>
          <w:lang w:eastAsia="zh-CN"/>
        </w:rPr>
        <w:t>.</w:t>
      </w:r>
      <w:r w:rsidR="00BA137A">
        <w:rPr>
          <w:rFonts w:hint="eastAsia"/>
          <w:sz w:val="24"/>
          <w:szCs w:val="24"/>
          <w:lang w:eastAsia="zh-CN"/>
        </w:rPr>
        <w:t>不同供应商的响应性文件互相混同</w:t>
      </w:r>
      <w:r w:rsidRPr="002D4A96">
        <w:rPr>
          <w:rFonts w:hint="eastAsia"/>
          <w:sz w:val="24"/>
          <w:szCs w:val="24"/>
          <w:lang w:eastAsia="zh-CN"/>
        </w:rPr>
        <w:t>的；</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w:t>
      </w:r>
      <w:r w:rsidR="00BA137A">
        <w:rPr>
          <w:rFonts w:hint="eastAsia"/>
          <w:sz w:val="24"/>
          <w:szCs w:val="24"/>
          <w:lang w:eastAsia="zh-CN"/>
        </w:rPr>
        <w:t>.</w:t>
      </w:r>
      <w:r w:rsidRPr="002D4A96">
        <w:rPr>
          <w:rFonts w:hint="eastAsia"/>
          <w:sz w:val="24"/>
          <w:szCs w:val="24"/>
          <w:lang w:eastAsia="zh-CN"/>
        </w:rPr>
        <w:t>不同供应商授权同一人作为供应商委托代理人的；</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3</w:t>
      </w:r>
      <w:r w:rsidR="00BA137A">
        <w:rPr>
          <w:rFonts w:hint="eastAsia"/>
          <w:sz w:val="24"/>
          <w:szCs w:val="24"/>
          <w:lang w:eastAsia="zh-CN"/>
        </w:rPr>
        <w:t>.</w:t>
      </w:r>
      <w:r w:rsidRPr="002D4A96">
        <w:rPr>
          <w:rFonts w:hint="eastAsia"/>
          <w:sz w:val="24"/>
          <w:szCs w:val="24"/>
          <w:lang w:eastAsia="zh-CN"/>
        </w:rPr>
        <w:t>不同供应商的响应性文件载明的项目管理成员为同一人的；</w:t>
      </w:r>
    </w:p>
    <w:p w:rsidR="00A775D4"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4.</w:t>
      </w:r>
      <w:r w:rsidR="007762E0" w:rsidRPr="002D4A96">
        <w:rPr>
          <w:rFonts w:hint="eastAsia"/>
          <w:sz w:val="24"/>
          <w:szCs w:val="24"/>
          <w:lang w:eastAsia="zh-CN"/>
        </w:rPr>
        <w:t>有证据证明供应商与采购人、代理机构或者其他供应商串通的其他情形；</w:t>
      </w:r>
    </w:p>
    <w:p w:rsidR="00A775D4"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5.</w:t>
      </w:r>
      <w:r w:rsidR="007762E0" w:rsidRPr="002D4A96">
        <w:rPr>
          <w:rFonts w:hint="eastAsia"/>
          <w:sz w:val="24"/>
          <w:szCs w:val="24"/>
          <w:lang w:eastAsia="zh-CN"/>
        </w:rPr>
        <w:t>竞争性磋商小组认定的其他串通情形。</w:t>
      </w:r>
    </w:p>
    <w:p w:rsidR="00A775D4" w:rsidRPr="002D4A96" w:rsidRDefault="00BA137A">
      <w:pPr>
        <w:pStyle w:val="a4"/>
        <w:spacing w:line="360" w:lineRule="auto"/>
        <w:ind w:left="0" w:firstLineChars="200" w:firstLine="480"/>
        <w:jc w:val="both"/>
        <w:rPr>
          <w:sz w:val="24"/>
          <w:szCs w:val="24"/>
          <w:lang w:eastAsia="zh-CN"/>
        </w:rPr>
      </w:pPr>
      <w:r>
        <w:rPr>
          <w:sz w:val="24"/>
          <w:szCs w:val="24"/>
          <w:lang w:eastAsia="zh-CN"/>
        </w:rPr>
        <w:t>1</w:t>
      </w:r>
      <w:r>
        <w:rPr>
          <w:rFonts w:hint="eastAsia"/>
          <w:sz w:val="24"/>
          <w:szCs w:val="24"/>
          <w:lang w:eastAsia="zh-CN"/>
        </w:rPr>
        <w:t>7.</w:t>
      </w:r>
      <w:r>
        <w:rPr>
          <w:rFonts w:hint="eastAsia"/>
          <w:sz w:val="24"/>
          <w:szCs w:val="24"/>
          <w:lang w:eastAsia="zh-CN"/>
        </w:rPr>
        <w:t>竞争性磋商小组应当要求</w:t>
      </w:r>
      <w:r w:rsidR="007762E0" w:rsidRPr="002D4A96">
        <w:rPr>
          <w:rFonts w:hint="eastAsia"/>
          <w:sz w:val="24"/>
          <w:szCs w:val="24"/>
          <w:lang w:eastAsia="zh-CN"/>
        </w:rPr>
        <w:t>在规定的时间内进行最后报价，竞争性磋商报价以供应商的最后报价为准。</w:t>
      </w:r>
    </w:p>
    <w:p w:rsidR="00A775D4"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18</w:t>
      </w:r>
      <w:r w:rsidR="007762E0" w:rsidRPr="002D4A96">
        <w:rPr>
          <w:rFonts w:hint="eastAsia"/>
          <w:sz w:val="24"/>
          <w:szCs w:val="24"/>
          <w:lang w:eastAsia="zh-CN"/>
        </w:rPr>
        <w:t>．竞争性磋商过程及保密原则</w:t>
      </w:r>
    </w:p>
    <w:p w:rsidR="00A775D4"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18</w:t>
      </w:r>
      <w:r w:rsidR="007762E0" w:rsidRPr="002D4A96">
        <w:rPr>
          <w:sz w:val="24"/>
          <w:szCs w:val="24"/>
          <w:lang w:eastAsia="zh-CN"/>
        </w:rPr>
        <w:t>.1</w:t>
      </w:r>
      <w:r w:rsidR="007762E0" w:rsidRPr="002D4A96">
        <w:rPr>
          <w:rFonts w:hint="eastAsia"/>
          <w:sz w:val="24"/>
          <w:szCs w:val="24"/>
          <w:lang w:eastAsia="zh-CN"/>
        </w:rPr>
        <w:t>为保证成交结果的公正性，磋商期间直至授予供应商合同时，磋商小组成员不得与供应商私下交换意见。在磋商结束后，凡与磋商情况有接触的任何人不得将磋商情况扩散出磋商小组成员之外。</w:t>
      </w:r>
    </w:p>
    <w:p w:rsidR="00A775D4"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18</w:t>
      </w:r>
      <w:r w:rsidR="007762E0" w:rsidRPr="002D4A96">
        <w:rPr>
          <w:sz w:val="24"/>
          <w:szCs w:val="24"/>
          <w:lang w:eastAsia="zh-CN"/>
        </w:rPr>
        <w:t>.2</w:t>
      </w:r>
      <w:r w:rsidR="007762E0" w:rsidRPr="002D4A96">
        <w:rPr>
          <w:rFonts w:hint="eastAsia"/>
          <w:sz w:val="24"/>
          <w:szCs w:val="24"/>
          <w:lang w:eastAsia="zh-CN"/>
        </w:rPr>
        <w:t>在磋商期间，供应商不得向磋商小组成员询问其它供应商磋商情况，不得进行旨在影响成交结果的活动。</w:t>
      </w:r>
    </w:p>
    <w:p w:rsidR="00A775D4"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18</w:t>
      </w:r>
      <w:r w:rsidR="007762E0" w:rsidRPr="002D4A96">
        <w:rPr>
          <w:sz w:val="24"/>
          <w:szCs w:val="24"/>
          <w:lang w:eastAsia="zh-CN"/>
        </w:rPr>
        <w:t>.3</w:t>
      </w:r>
      <w:r w:rsidR="007762E0" w:rsidRPr="002D4A96">
        <w:rPr>
          <w:rFonts w:hint="eastAsia"/>
          <w:sz w:val="24"/>
          <w:szCs w:val="24"/>
          <w:lang w:eastAsia="zh-CN"/>
        </w:rPr>
        <w:t>在磋商期间，代理机构将有专门人员与供应商进行联络。</w:t>
      </w:r>
    </w:p>
    <w:p w:rsidR="00A775D4"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19</w:t>
      </w:r>
      <w:r w:rsidR="007762E0" w:rsidRPr="002D4A96">
        <w:rPr>
          <w:rFonts w:hint="eastAsia"/>
          <w:sz w:val="24"/>
          <w:szCs w:val="24"/>
          <w:lang w:eastAsia="zh-CN"/>
        </w:rPr>
        <w:t>．评定标准：</w:t>
      </w:r>
    </w:p>
    <w:p w:rsidR="00C745AA" w:rsidRPr="002D4A96" w:rsidRDefault="00BA137A">
      <w:pPr>
        <w:pStyle w:val="a4"/>
        <w:spacing w:line="360" w:lineRule="auto"/>
        <w:ind w:left="0" w:firstLineChars="200" w:firstLine="480"/>
        <w:jc w:val="both"/>
        <w:rPr>
          <w:sz w:val="24"/>
          <w:szCs w:val="24"/>
          <w:lang w:eastAsia="zh-CN"/>
        </w:rPr>
      </w:pPr>
      <w:r>
        <w:rPr>
          <w:rFonts w:hint="eastAsia"/>
          <w:sz w:val="24"/>
          <w:szCs w:val="24"/>
          <w:lang w:eastAsia="zh-CN"/>
        </w:rPr>
        <w:t>19</w:t>
      </w:r>
      <w:r w:rsidR="007762E0" w:rsidRPr="002D4A96">
        <w:rPr>
          <w:sz w:val="24"/>
          <w:szCs w:val="24"/>
          <w:lang w:eastAsia="zh-CN"/>
        </w:rPr>
        <w:t>.1</w:t>
      </w:r>
      <w:r w:rsidR="007762E0" w:rsidRPr="002D4A96">
        <w:rPr>
          <w:rFonts w:hint="eastAsia"/>
          <w:sz w:val="24"/>
          <w:szCs w:val="24"/>
          <w:lang w:eastAsia="zh-CN"/>
        </w:rPr>
        <w:t>经磋商确定最终采购项目内容及要求和提交最后报价的供应商后，磋商小组采用综合评分法对提交最后报价的供应商的响应文件和最后报价进行综合评分。</w:t>
      </w:r>
    </w:p>
    <w:p w:rsidR="00C745AA" w:rsidRPr="00390F0F" w:rsidRDefault="00C745AA" w:rsidP="00390F0F">
      <w:pPr>
        <w:widowControl/>
        <w:autoSpaceDE/>
        <w:autoSpaceDN/>
        <w:rPr>
          <w:sz w:val="24"/>
          <w:szCs w:val="24"/>
          <w:lang w:eastAsia="zh-CN"/>
        </w:rPr>
      </w:pPr>
      <w:r w:rsidRPr="002D4A96">
        <w:rPr>
          <w:sz w:val="24"/>
          <w:szCs w:val="24"/>
          <w:lang w:eastAsia="zh-CN"/>
        </w:rPr>
        <w:br w:type="page"/>
      </w:r>
    </w:p>
    <w:p w:rsidR="00A775D4" w:rsidRPr="002D4A96" w:rsidRDefault="007762E0" w:rsidP="00390F0F">
      <w:pPr>
        <w:pStyle w:val="a4"/>
        <w:spacing w:line="360" w:lineRule="auto"/>
        <w:ind w:left="0" w:firstLineChars="200" w:firstLine="643"/>
        <w:jc w:val="both"/>
        <w:rPr>
          <w:rFonts w:asciiTheme="minorEastAsia" w:eastAsiaTheme="minorEastAsia" w:hAnsiTheme="minorEastAsia"/>
          <w:spacing w:val="-8"/>
          <w:lang w:eastAsia="zh-CN"/>
        </w:rPr>
      </w:pPr>
      <w:r w:rsidRPr="002D4A96">
        <w:rPr>
          <w:b/>
          <w:sz w:val="32"/>
          <w:szCs w:val="32"/>
          <w:lang w:eastAsia="zh-CN"/>
        </w:rPr>
        <w:lastRenderedPageBreak/>
        <w:t>具体评标细则</w:t>
      </w:r>
      <w:r w:rsidRPr="002D4A96">
        <w:rPr>
          <w:rFonts w:asciiTheme="minorEastAsia" w:eastAsiaTheme="minorEastAsia" w:hAnsiTheme="minorEastAsia" w:hint="eastAsia"/>
          <w:spacing w:val="-8"/>
          <w:lang w:eastAsia="zh-CN"/>
        </w:rPr>
        <w:t>：</w:t>
      </w:r>
    </w:p>
    <w:p w:rsidR="00A775D4" w:rsidRPr="002D4A96" w:rsidRDefault="00432AA6">
      <w:pPr>
        <w:pStyle w:val="a4"/>
        <w:tabs>
          <w:tab w:val="left" w:pos="9781"/>
          <w:tab w:val="left" w:pos="9923"/>
        </w:tabs>
        <w:spacing w:before="4"/>
        <w:ind w:left="1456" w:rightChars="251" w:right="552"/>
        <w:rPr>
          <w:rFonts w:asciiTheme="minorEastAsia" w:eastAsiaTheme="minorEastAsia" w:hAnsiTheme="minorEastAsia"/>
          <w:lang w:eastAsia="zh-CN"/>
        </w:rPr>
      </w:pPr>
      <w:r w:rsidRPr="00432AA6">
        <w:rPr>
          <w:rFonts w:asciiTheme="minorEastAsia" w:eastAsiaTheme="minorEastAsia" w:hAnsiTheme="minorEastAsia"/>
          <w:lang w:val="zh-CN" w:bidi="zh-CN"/>
        </w:rPr>
        <w:pict>
          <v:shape id="文本框 30" o:spid="_x0000_s1026" type="#_x0000_t202" style="position:absolute;left:0;text-align:left;margin-left:69.5pt;margin-top:6.4pt;width:444.1pt;height:569.25pt;z-index:251664384;mso-position-horizontal-relative:page" o:gfxdata="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ELlY9kAAAAMAQAADwAAAAAA&#10;AAABACAAAAAiAAAAZHJzL2Rvd25yZXYueG1sUEsBAhQAFAAAAAgAh07iQN0vd2+gAQAAJwMAAA4A&#10;AAAAAAAAAQAgAAAAKAEAAGRycy9lMm9Eb2MueG1sUEsFBgAAAAAGAAYAWQEAADoFAAAAAA==&#10;" filled="f" stroked="f">
            <v:textbox inset="0,0,0,0">
              <w:txbxContent>
                <w:tbl>
                  <w:tblPr>
                    <w:tblW w:w="884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92"/>
                    <w:gridCol w:w="2216"/>
                    <w:gridCol w:w="5633"/>
                  </w:tblGrid>
                  <w:tr w:rsidR="007B3317" w:rsidTr="00121556">
                    <w:trPr>
                      <w:trHeight w:val="486"/>
                    </w:trPr>
                    <w:tc>
                      <w:tcPr>
                        <w:tcW w:w="3208" w:type="dxa"/>
                        <w:gridSpan w:val="2"/>
                        <w:tcBorders>
                          <w:right w:val="single" w:sz="4" w:space="0" w:color="000000"/>
                        </w:tcBorders>
                      </w:tcPr>
                      <w:p w:rsidR="007B3317" w:rsidRDefault="007B3317">
                        <w:pPr>
                          <w:pStyle w:val="TableParagraph"/>
                          <w:spacing w:before="52" w:line="272" w:lineRule="exact"/>
                          <w:ind w:left="1116" w:right="1125"/>
                          <w:jc w:val="center"/>
                          <w:rPr>
                            <w:sz w:val="23"/>
                          </w:rPr>
                        </w:pPr>
                        <w:r>
                          <w:rPr>
                            <w:sz w:val="23"/>
                          </w:rPr>
                          <w:t>评分因素</w:t>
                        </w:r>
                      </w:p>
                    </w:tc>
                    <w:tc>
                      <w:tcPr>
                        <w:tcW w:w="5633" w:type="dxa"/>
                        <w:tcBorders>
                          <w:left w:val="single" w:sz="4" w:space="0" w:color="000000"/>
                        </w:tcBorders>
                      </w:tcPr>
                      <w:p w:rsidR="007B3317" w:rsidRDefault="007B3317">
                        <w:pPr>
                          <w:pStyle w:val="TableParagraph"/>
                          <w:spacing w:before="52" w:line="272" w:lineRule="exact"/>
                          <w:ind w:left="2402" w:right="2270"/>
                          <w:jc w:val="center"/>
                          <w:rPr>
                            <w:sz w:val="23"/>
                          </w:rPr>
                        </w:pPr>
                        <w:r>
                          <w:rPr>
                            <w:sz w:val="23"/>
                          </w:rPr>
                          <w:t>评分标准</w:t>
                        </w:r>
                      </w:p>
                    </w:tc>
                  </w:tr>
                  <w:tr w:rsidR="007B3317" w:rsidTr="002D5F19">
                    <w:trPr>
                      <w:trHeight w:val="5041"/>
                    </w:trPr>
                    <w:tc>
                      <w:tcPr>
                        <w:tcW w:w="992" w:type="dxa"/>
                        <w:vAlign w:val="center"/>
                      </w:tcPr>
                      <w:p w:rsidR="007B3317" w:rsidRDefault="007B3317">
                        <w:pPr>
                          <w:pStyle w:val="TableParagraph"/>
                          <w:ind w:left="86"/>
                          <w:jc w:val="center"/>
                          <w:rPr>
                            <w:rFonts w:ascii="宋体" w:hAnsi="宋体"/>
                            <w:sz w:val="20"/>
                          </w:rPr>
                        </w:pPr>
                        <w:r>
                          <w:rPr>
                            <w:rFonts w:ascii="宋体" w:hAnsi="宋体"/>
                            <w:spacing w:val="-2"/>
                            <w:sz w:val="20"/>
                          </w:rPr>
                          <w:t>磋商报价</w:t>
                        </w:r>
                      </w:p>
                      <w:p w:rsidR="007B3317" w:rsidRDefault="007B3317">
                        <w:pPr>
                          <w:pStyle w:val="TableParagraph"/>
                          <w:spacing w:before="36"/>
                          <w:ind w:left="86"/>
                          <w:jc w:val="center"/>
                          <w:rPr>
                            <w:rFonts w:ascii="宋体" w:hAnsi="宋体"/>
                            <w:sz w:val="20"/>
                          </w:rPr>
                        </w:pPr>
                        <w:r>
                          <w:rPr>
                            <w:rFonts w:ascii="宋体" w:hAnsi="宋体"/>
                            <w:spacing w:val="-1"/>
                            <w:sz w:val="20"/>
                          </w:rPr>
                          <w:t>（1</w:t>
                        </w:r>
                        <w:r>
                          <w:rPr>
                            <w:rFonts w:ascii="宋体" w:hAnsi="宋体" w:hint="eastAsia"/>
                            <w:spacing w:val="-1"/>
                            <w:sz w:val="20"/>
                            <w:lang w:eastAsia="zh-CN"/>
                          </w:rPr>
                          <w:t>5</w:t>
                        </w:r>
                        <w:r>
                          <w:rPr>
                            <w:rFonts w:ascii="宋体" w:hAnsi="宋体"/>
                            <w:sz w:val="20"/>
                          </w:rPr>
                          <w:t>分）</w:t>
                        </w:r>
                      </w:p>
                    </w:tc>
                    <w:tc>
                      <w:tcPr>
                        <w:tcW w:w="2216" w:type="dxa"/>
                        <w:tcBorders>
                          <w:right w:val="single" w:sz="4" w:space="0" w:color="000000"/>
                        </w:tcBorders>
                        <w:vAlign w:val="center"/>
                      </w:tcPr>
                      <w:p w:rsidR="007B3317" w:rsidRDefault="007B3317">
                        <w:pPr>
                          <w:pStyle w:val="TableParagraph"/>
                          <w:ind w:left="686"/>
                          <w:rPr>
                            <w:rFonts w:ascii="宋体" w:hAnsi="宋体"/>
                            <w:sz w:val="20"/>
                          </w:rPr>
                        </w:pPr>
                        <w:r>
                          <w:rPr>
                            <w:rFonts w:ascii="宋体" w:hAnsi="宋体"/>
                            <w:spacing w:val="-2"/>
                            <w:sz w:val="20"/>
                          </w:rPr>
                          <w:t>价格评分</w:t>
                        </w:r>
                      </w:p>
                      <w:p w:rsidR="007B3317" w:rsidRDefault="007B3317">
                        <w:pPr>
                          <w:pStyle w:val="TableParagraph"/>
                          <w:spacing w:before="13"/>
                          <w:ind w:left="657"/>
                          <w:rPr>
                            <w:rFonts w:ascii="宋体" w:hAnsi="宋体"/>
                            <w:sz w:val="20"/>
                          </w:rPr>
                        </w:pPr>
                        <w:r>
                          <w:rPr>
                            <w:rFonts w:ascii="宋体" w:hAnsi="宋体"/>
                            <w:w w:val="105"/>
                            <w:sz w:val="20"/>
                          </w:rPr>
                          <w:t>（1</w:t>
                        </w:r>
                        <w:r>
                          <w:rPr>
                            <w:rFonts w:ascii="宋体" w:hAnsi="宋体" w:hint="eastAsia"/>
                            <w:w w:val="105"/>
                            <w:sz w:val="20"/>
                            <w:lang w:eastAsia="zh-CN"/>
                          </w:rPr>
                          <w:t>5</w:t>
                        </w:r>
                        <w:r>
                          <w:rPr>
                            <w:rFonts w:ascii="宋体" w:hAnsi="宋体"/>
                            <w:spacing w:val="-34"/>
                            <w:w w:val="105"/>
                            <w:sz w:val="20"/>
                          </w:rPr>
                          <w:t xml:space="preserve"> 分</w:t>
                        </w:r>
                        <w:r>
                          <w:rPr>
                            <w:rFonts w:ascii="宋体" w:hAnsi="宋体"/>
                            <w:w w:val="105"/>
                            <w:sz w:val="20"/>
                          </w:rPr>
                          <w:t>）</w:t>
                        </w:r>
                      </w:p>
                    </w:tc>
                    <w:tc>
                      <w:tcPr>
                        <w:tcW w:w="5633" w:type="dxa"/>
                        <w:tcBorders>
                          <w:left w:val="single" w:sz="4" w:space="0" w:color="000000"/>
                        </w:tcBorders>
                        <w:vAlign w:val="center"/>
                      </w:tcPr>
                      <w:p w:rsidR="007B3317" w:rsidRDefault="007B3317" w:rsidP="002D5F19">
                        <w:pPr>
                          <w:pStyle w:val="TableParagraph"/>
                          <w:spacing w:before="1" w:line="360" w:lineRule="auto"/>
                          <w:ind w:left="7" w:right="69" w:firstLine="415"/>
                          <w:jc w:val="both"/>
                          <w:rPr>
                            <w:rFonts w:ascii="宋体" w:hAnsi="宋体"/>
                            <w:sz w:val="20"/>
                            <w:lang w:eastAsia="zh-CN"/>
                          </w:rPr>
                        </w:pPr>
                        <w:r>
                          <w:rPr>
                            <w:rFonts w:ascii="宋体" w:hAnsi="宋体"/>
                            <w:sz w:val="20"/>
                            <w:lang w:eastAsia="zh-CN"/>
                          </w:rPr>
                          <w:t>价格分采用低价优先法计算，即满足磋商文件实质性要求</w:t>
                        </w:r>
                        <w:r>
                          <w:rPr>
                            <w:rFonts w:ascii="宋体" w:hAnsi="宋体"/>
                            <w:spacing w:val="-1"/>
                            <w:sz w:val="20"/>
                            <w:lang w:eastAsia="zh-CN"/>
                          </w:rPr>
                          <w:t>且价格最低的磋商报价为评标基准</w:t>
                        </w:r>
                        <w:r>
                          <w:rPr>
                            <w:rFonts w:ascii="宋体" w:hAnsi="宋体"/>
                            <w:sz w:val="20"/>
                            <w:lang w:eastAsia="zh-CN"/>
                          </w:rPr>
                          <w:t>价，其价格分为满分，其它供应商的价格分统一按下列公式计算：</w:t>
                        </w:r>
                      </w:p>
                      <w:p w:rsidR="007B3317" w:rsidRDefault="007B3317" w:rsidP="002D5F19">
                        <w:pPr>
                          <w:pStyle w:val="TableParagraph"/>
                          <w:spacing w:before="1" w:line="360" w:lineRule="auto"/>
                          <w:ind w:left="7" w:right="69" w:firstLine="415"/>
                          <w:jc w:val="both"/>
                          <w:rPr>
                            <w:rFonts w:ascii="宋体" w:hAnsi="宋体"/>
                            <w:sz w:val="20"/>
                            <w:lang w:eastAsia="zh-CN"/>
                          </w:rPr>
                        </w:pPr>
                        <w:r>
                          <w:rPr>
                            <w:rFonts w:ascii="宋体" w:hAnsi="宋体"/>
                            <w:sz w:val="20"/>
                            <w:lang w:eastAsia="zh-CN"/>
                          </w:rPr>
                          <w:t>磋商报价得分=(评标基准价／磋商报价)×</w:t>
                        </w:r>
                        <w:r>
                          <w:rPr>
                            <w:rFonts w:ascii="宋体" w:hAnsi="宋体" w:hint="eastAsia"/>
                            <w:sz w:val="20"/>
                            <w:lang w:eastAsia="zh-CN"/>
                          </w:rPr>
                          <w:t>15</w:t>
                        </w:r>
                        <w:r>
                          <w:rPr>
                            <w:rFonts w:ascii="宋体" w:hAnsi="宋体"/>
                            <w:sz w:val="20"/>
                            <w:lang w:eastAsia="zh-CN"/>
                          </w:rPr>
                          <w:t>，数值精度为小数点后二位（四舍五入）。</w:t>
                        </w:r>
                      </w:p>
                      <w:p w:rsidR="007B3317" w:rsidRDefault="007B3317" w:rsidP="002D5F19">
                        <w:pPr>
                          <w:pStyle w:val="TableParagraph"/>
                          <w:spacing w:before="22" w:line="360" w:lineRule="auto"/>
                          <w:ind w:left="7" w:right="69"/>
                          <w:jc w:val="both"/>
                          <w:rPr>
                            <w:rFonts w:ascii="宋体" w:hAnsi="宋体"/>
                            <w:sz w:val="20"/>
                            <w:lang w:eastAsia="zh-CN"/>
                          </w:rPr>
                        </w:pPr>
                        <w:r>
                          <w:rPr>
                            <w:rFonts w:ascii="宋体" w:hAnsi="宋体"/>
                            <w:sz w:val="20"/>
                            <w:lang w:eastAsia="zh-CN"/>
                          </w:rPr>
                          <w:t>小型和微型企业（监狱企业、残疾人福利性企业视同小型、微型企业）的产品价格给予6%的扣除，用扣除后的价格参与磋商参加政府采购活动的中小企业应</w:t>
                        </w:r>
                        <w:r>
                          <w:rPr>
                            <w:rFonts w:ascii="宋体" w:hAnsi="宋体"/>
                            <w:spacing w:val="-1"/>
                            <w:sz w:val="20"/>
                            <w:lang w:eastAsia="zh-CN"/>
                          </w:rPr>
                          <w:t>当提供《中小企业声明函》，</w:t>
                        </w:r>
                        <w:r>
                          <w:rPr>
                            <w:rFonts w:ascii="宋体" w:hAnsi="宋体" w:hint="eastAsia"/>
                            <w:spacing w:val="-1"/>
                            <w:sz w:val="20"/>
                            <w:lang w:eastAsia="zh-CN"/>
                          </w:rPr>
                          <w:t>并提供相关政府部门出具的企业划型认定证明材料，未提供中小企业证明材料</w:t>
                        </w:r>
                        <w:r>
                          <w:rPr>
                            <w:rFonts w:ascii="宋体" w:hAnsi="宋体"/>
                            <w:spacing w:val="-2"/>
                            <w:sz w:val="20"/>
                            <w:lang w:eastAsia="zh-CN"/>
                          </w:rPr>
                          <w:t>的在询价过程中不予认可；参加政</w:t>
                        </w:r>
                        <w:r>
                          <w:rPr>
                            <w:rFonts w:ascii="宋体" w:hAnsi="宋体"/>
                            <w:spacing w:val="-1"/>
                            <w:sz w:val="20"/>
                            <w:lang w:eastAsia="zh-CN"/>
                          </w:rPr>
                          <w:t>府采购活动的残疾人福利性企业应当提供《残疾人福利性单位声明函》并提供证明材料，未填写残疾人福利性单位声明函的</w:t>
                        </w:r>
                        <w:r>
                          <w:rPr>
                            <w:rFonts w:ascii="宋体" w:hAnsi="宋体"/>
                            <w:spacing w:val="-3"/>
                            <w:sz w:val="20"/>
                            <w:lang w:eastAsia="zh-CN"/>
                          </w:rPr>
                          <w:t>在评标过程中不予认可；监狱企业，应当提供</w:t>
                        </w:r>
                        <w:r>
                          <w:rPr>
                            <w:rFonts w:ascii="宋体" w:hAnsi="宋体"/>
                            <w:sz w:val="20"/>
                            <w:lang w:eastAsia="zh-CN"/>
                          </w:rPr>
                          <w:t>由省级以上监狱管理局、戒毒管理局（含新疆生产建设兵团）出具的属于监狱企业的证明文件。</w:t>
                        </w:r>
                      </w:p>
                    </w:tc>
                  </w:tr>
                  <w:tr w:rsidR="007B3317" w:rsidTr="00E4582E">
                    <w:trPr>
                      <w:trHeight w:val="1148"/>
                    </w:trPr>
                    <w:tc>
                      <w:tcPr>
                        <w:tcW w:w="992" w:type="dxa"/>
                        <w:vMerge w:val="restart"/>
                        <w:vAlign w:val="center"/>
                      </w:tcPr>
                      <w:p w:rsidR="007B3317" w:rsidRPr="00121556" w:rsidRDefault="007B3317" w:rsidP="00121556">
                        <w:pPr>
                          <w:pStyle w:val="TableParagraph"/>
                          <w:ind w:left="86"/>
                          <w:rPr>
                            <w:rFonts w:ascii="宋体" w:hAnsi="宋体"/>
                            <w:spacing w:val="-2"/>
                            <w:sz w:val="20"/>
                            <w:lang w:eastAsia="zh-CN"/>
                          </w:rPr>
                        </w:pPr>
                        <w:r>
                          <w:rPr>
                            <w:rFonts w:ascii="宋体" w:hAnsi="宋体" w:hint="eastAsia"/>
                            <w:spacing w:val="-2"/>
                            <w:sz w:val="20"/>
                            <w:lang w:eastAsia="zh-CN"/>
                          </w:rPr>
                          <w:t>施工组织设计（50分）</w:t>
                        </w:r>
                      </w:p>
                    </w:tc>
                    <w:tc>
                      <w:tcPr>
                        <w:tcW w:w="2216" w:type="dxa"/>
                        <w:tcBorders>
                          <w:right w:val="single" w:sz="4" w:space="0" w:color="000000"/>
                        </w:tcBorders>
                        <w:vAlign w:val="center"/>
                      </w:tcPr>
                      <w:p w:rsidR="007B3317" w:rsidRDefault="007B3317" w:rsidP="00E4582E">
                        <w:pPr>
                          <w:pStyle w:val="TableParagraph"/>
                          <w:spacing w:before="63"/>
                          <w:ind w:left="76" w:right="58"/>
                          <w:jc w:val="both"/>
                          <w:rPr>
                            <w:rFonts w:ascii="宋体" w:hAnsi="宋体"/>
                            <w:sz w:val="20"/>
                            <w:lang w:eastAsia="zh-CN"/>
                          </w:rPr>
                        </w:pPr>
                        <w:r>
                          <w:rPr>
                            <w:rFonts w:ascii="宋体" w:hAnsi="宋体"/>
                            <w:sz w:val="20"/>
                          </w:rPr>
                          <w:t>施工方案与技术措施</w:t>
                        </w:r>
                      </w:p>
                    </w:tc>
                    <w:tc>
                      <w:tcPr>
                        <w:tcW w:w="5633" w:type="dxa"/>
                        <w:tcBorders>
                          <w:left w:val="single" w:sz="4" w:space="0" w:color="000000"/>
                        </w:tcBorders>
                        <w:vAlign w:val="center"/>
                      </w:tcPr>
                      <w:p w:rsidR="007B3317" w:rsidRDefault="007B3317" w:rsidP="00600DC4">
                        <w:pPr>
                          <w:rPr>
                            <w:rFonts w:ascii="宋体" w:hAnsi="宋体"/>
                            <w:spacing w:val="-3"/>
                            <w:sz w:val="20"/>
                            <w:lang w:eastAsia="zh-CN"/>
                          </w:rPr>
                        </w:pPr>
                        <w:r>
                          <w:rPr>
                            <w:rFonts w:ascii="宋体" w:hAnsi="宋体" w:hint="eastAsia"/>
                            <w:spacing w:val="-3"/>
                            <w:sz w:val="20"/>
                            <w:lang w:eastAsia="zh-CN"/>
                          </w:rPr>
                          <w:t>0-5分</w:t>
                        </w:r>
                      </w:p>
                    </w:tc>
                  </w:tr>
                  <w:tr w:rsidR="007B3317" w:rsidTr="00600DC4">
                    <w:trPr>
                      <w:trHeight w:val="619"/>
                    </w:trPr>
                    <w:tc>
                      <w:tcPr>
                        <w:tcW w:w="992" w:type="dxa"/>
                        <w:vMerge/>
                        <w:tcBorders>
                          <w:top w:val="nil"/>
                        </w:tcBorders>
                        <w:vAlign w:val="center"/>
                      </w:tcPr>
                      <w:p w:rsidR="007B3317" w:rsidRDefault="007B3317">
                        <w:pPr>
                          <w:jc w:val="both"/>
                          <w:rPr>
                            <w:rFonts w:ascii="宋体" w:hAnsi="宋体"/>
                            <w:sz w:val="2"/>
                            <w:szCs w:val="2"/>
                          </w:rPr>
                        </w:pPr>
                      </w:p>
                    </w:tc>
                    <w:tc>
                      <w:tcPr>
                        <w:tcW w:w="2216" w:type="dxa"/>
                        <w:tcBorders>
                          <w:bottom w:val="single" w:sz="4" w:space="0" w:color="000000"/>
                          <w:right w:val="single" w:sz="4" w:space="0" w:color="000000"/>
                        </w:tcBorders>
                        <w:vAlign w:val="center"/>
                      </w:tcPr>
                      <w:p w:rsidR="007B3317" w:rsidRDefault="007B3317">
                        <w:pPr>
                          <w:pStyle w:val="TableParagraph"/>
                          <w:spacing w:before="63"/>
                          <w:ind w:left="76" w:right="58"/>
                          <w:jc w:val="both"/>
                          <w:rPr>
                            <w:rFonts w:ascii="宋体" w:hAnsi="宋体"/>
                            <w:sz w:val="20"/>
                          </w:rPr>
                        </w:pPr>
                        <w:r>
                          <w:rPr>
                            <w:rFonts w:ascii="宋体" w:hAnsi="宋体"/>
                            <w:sz w:val="20"/>
                          </w:rPr>
                          <w:t>质量管理体系与措施</w:t>
                        </w:r>
                      </w:p>
                    </w:tc>
                    <w:tc>
                      <w:tcPr>
                        <w:tcW w:w="5633" w:type="dxa"/>
                        <w:tcBorders>
                          <w:left w:val="single" w:sz="4" w:space="0" w:color="000000"/>
                          <w:bottom w:val="single" w:sz="4" w:space="0" w:color="000000"/>
                        </w:tcBorders>
                      </w:tcPr>
                      <w:p w:rsidR="007B3317" w:rsidRPr="00037563" w:rsidRDefault="007B3317" w:rsidP="00600DC4">
                        <w:pPr>
                          <w:rPr>
                            <w:rFonts w:ascii="宋体" w:hAnsi="宋体"/>
                            <w:spacing w:val="-3"/>
                            <w:sz w:val="20"/>
                          </w:rPr>
                        </w:pPr>
                        <w:r>
                          <w:rPr>
                            <w:rFonts w:ascii="宋体" w:hAnsi="宋体" w:hint="eastAsia"/>
                            <w:spacing w:val="-3"/>
                            <w:sz w:val="20"/>
                            <w:lang w:eastAsia="zh-CN"/>
                          </w:rPr>
                          <w:t>0-5分</w:t>
                        </w:r>
                      </w:p>
                    </w:tc>
                  </w:tr>
                  <w:tr w:rsidR="007B3317" w:rsidTr="00600DC4">
                    <w:trPr>
                      <w:trHeight w:val="635"/>
                    </w:trPr>
                    <w:tc>
                      <w:tcPr>
                        <w:tcW w:w="992" w:type="dxa"/>
                        <w:vMerge/>
                        <w:tcBorders>
                          <w:top w:val="nil"/>
                        </w:tcBorders>
                        <w:vAlign w:val="center"/>
                      </w:tcPr>
                      <w:p w:rsidR="007B3317" w:rsidRDefault="007B3317">
                        <w:pPr>
                          <w:jc w:val="both"/>
                          <w:rPr>
                            <w:rFonts w:ascii="宋体" w:hAnsi="宋体"/>
                            <w:sz w:val="2"/>
                            <w:szCs w:val="2"/>
                          </w:rPr>
                        </w:pPr>
                      </w:p>
                    </w:tc>
                    <w:tc>
                      <w:tcPr>
                        <w:tcW w:w="2216" w:type="dxa"/>
                        <w:tcBorders>
                          <w:top w:val="single" w:sz="4" w:space="0" w:color="000000"/>
                          <w:bottom w:val="single" w:sz="4" w:space="0" w:color="000000"/>
                          <w:right w:val="single" w:sz="4" w:space="0" w:color="000000"/>
                        </w:tcBorders>
                        <w:vAlign w:val="center"/>
                      </w:tcPr>
                      <w:p w:rsidR="007B3317" w:rsidRDefault="007B3317">
                        <w:pPr>
                          <w:pStyle w:val="TableParagraph"/>
                          <w:spacing w:before="63"/>
                          <w:ind w:left="76" w:right="58"/>
                          <w:jc w:val="both"/>
                          <w:rPr>
                            <w:rFonts w:ascii="宋体" w:hAnsi="宋体"/>
                            <w:sz w:val="20"/>
                          </w:rPr>
                        </w:pPr>
                        <w:r>
                          <w:rPr>
                            <w:rFonts w:ascii="宋体" w:hAnsi="宋体"/>
                            <w:sz w:val="20"/>
                          </w:rPr>
                          <w:t>安全管理体系与措施</w:t>
                        </w:r>
                      </w:p>
                    </w:tc>
                    <w:tc>
                      <w:tcPr>
                        <w:tcW w:w="5633" w:type="dxa"/>
                        <w:tcBorders>
                          <w:top w:val="single" w:sz="4" w:space="0" w:color="000000"/>
                          <w:left w:val="single" w:sz="4" w:space="0" w:color="000000"/>
                          <w:bottom w:val="single" w:sz="4" w:space="0" w:color="000000"/>
                        </w:tcBorders>
                      </w:tcPr>
                      <w:p w:rsidR="007B3317" w:rsidRPr="00037563" w:rsidRDefault="007B3317" w:rsidP="00600DC4">
                        <w:pPr>
                          <w:rPr>
                            <w:rFonts w:ascii="宋体" w:hAnsi="宋体"/>
                            <w:spacing w:val="-3"/>
                            <w:sz w:val="20"/>
                          </w:rPr>
                        </w:pPr>
                        <w:r>
                          <w:rPr>
                            <w:rFonts w:ascii="宋体" w:hAnsi="宋体" w:hint="eastAsia"/>
                            <w:spacing w:val="-3"/>
                            <w:sz w:val="20"/>
                            <w:lang w:eastAsia="zh-CN"/>
                          </w:rPr>
                          <w:t>0-5分</w:t>
                        </w:r>
                      </w:p>
                    </w:tc>
                  </w:tr>
                  <w:tr w:rsidR="007B3317" w:rsidTr="00600DC4">
                    <w:trPr>
                      <w:trHeight w:val="567"/>
                    </w:trPr>
                    <w:tc>
                      <w:tcPr>
                        <w:tcW w:w="992" w:type="dxa"/>
                        <w:vMerge/>
                        <w:tcBorders>
                          <w:top w:val="nil"/>
                        </w:tcBorders>
                        <w:vAlign w:val="center"/>
                      </w:tcPr>
                      <w:p w:rsidR="007B3317" w:rsidRDefault="007B3317">
                        <w:pPr>
                          <w:jc w:val="both"/>
                          <w:rPr>
                            <w:sz w:val="2"/>
                            <w:szCs w:val="2"/>
                          </w:rPr>
                        </w:pPr>
                      </w:p>
                    </w:tc>
                    <w:tc>
                      <w:tcPr>
                        <w:tcW w:w="2216" w:type="dxa"/>
                        <w:tcBorders>
                          <w:top w:val="single" w:sz="4" w:space="0" w:color="000000"/>
                          <w:right w:val="single" w:sz="4" w:space="0" w:color="000000"/>
                        </w:tcBorders>
                        <w:vAlign w:val="center"/>
                      </w:tcPr>
                      <w:p w:rsidR="007B3317" w:rsidRDefault="007B3317">
                        <w:pPr>
                          <w:pStyle w:val="TableParagraph"/>
                          <w:spacing w:before="63"/>
                          <w:ind w:left="76" w:right="58"/>
                          <w:jc w:val="both"/>
                          <w:rPr>
                            <w:rFonts w:ascii="宋体" w:hAnsi="宋体"/>
                            <w:sz w:val="20"/>
                          </w:rPr>
                        </w:pPr>
                        <w:r>
                          <w:rPr>
                            <w:rFonts w:ascii="宋体" w:hAnsi="宋体"/>
                            <w:sz w:val="20"/>
                          </w:rPr>
                          <w:t>环保管理体系与措施</w:t>
                        </w:r>
                      </w:p>
                    </w:tc>
                    <w:tc>
                      <w:tcPr>
                        <w:tcW w:w="5633" w:type="dxa"/>
                        <w:tcBorders>
                          <w:top w:val="single" w:sz="4" w:space="0" w:color="000000"/>
                          <w:left w:val="single" w:sz="4" w:space="0" w:color="000000"/>
                        </w:tcBorders>
                      </w:tcPr>
                      <w:p w:rsidR="007B3317" w:rsidRPr="00037563" w:rsidRDefault="007B3317" w:rsidP="00600DC4">
                        <w:pPr>
                          <w:rPr>
                            <w:rFonts w:ascii="宋体" w:hAnsi="宋体"/>
                            <w:spacing w:val="-3"/>
                            <w:sz w:val="20"/>
                          </w:rPr>
                        </w:pPr>
                        <w:r>
                          <w:rPr>
                            <w:rFonts w:ascii="宋体" w:hAnsi="宋体" w:hint="eastAsia"/>
                            <w:spacing w:val="-3"/>
                            <w:sz w:val="20"/>
                            <w:lang w:eastAsia="zh-CN"/>
                          </w:rPr>
                          <w:t>0-5分</w:t>
                        </w:r>
                      </w:p>
                    </w:tc>
                  </w:tr>
                  <w:tr w:rsidR="007B3317" w:rsidTr="00600DC4">
                    <w:trPr>
                      <w:trHeight w:val="585"/>
                    </w:trPr>
                    <w:tc>
                      <w:tcPr>
                        <w:tcW w:w="992" w:type="dxa"/>
                        <w:vMerge/>
                        <w:tcBorders>
                          <w:top w:val="nil"/>
                        </w:tcBorders>
                        <w:vAlign w:val="center"/>
                      </w:tcPr>
                      <w:p w:rsidR="007B3317" w:rsidRDefault="007B3317">
                        <w:pPr>
                          <w:jc w:val="both"/>
                          <w:rPr>
                            <w:sz w:val="2"/>
                            <w:szCs w:val="2"/>
                          </w:rPr>
                        </w:pPr>
                      </w:p>
                    </w:tc>
                    <w:tc>
                      <w:tcPr>
                        <w:tcW w:w="2216" w:type="dxa"/>
                        <w:tcBorders>
                          <w:bottom w:val="single" w:sz="4" w:space="0" w:color="000000"/>
                          <w:right w:val="single" w:sz="4" w:space="0" w:color="000000"/>
                        </w:tcBorders>
                        <w:vAlign w:val="center"/>
                      </w:tcPr>
                      <w:p w:rsidR="007B3317" w:rsidRDefault="007B3317">
                        <w:pPr>
                          <w:pStyle w:val="TableParagraph"/>
                          <w:spacing w:before="63"/>
                          <w:ind w:left="76" w:right="58"/>
                          <w:jc w:val="both"/>
                          <w:rPr>
                            <w:rFonts w:ascii="宋体" w:hAnsi="宋体"/>
                            <w:sz w:val="20"/>
                          </w:rPr>
                        </w:pPr>
                        <w:r>
                          <w:rPr>
                            <w:rFonts w:ascii="宋体" w:hAnsi="宋体"/>
                            <w:sz w:val="20"/>
                          </w:rPr>
                          <w:t>工程进度计划与措施</w:t>
                        </w:r>
                      </w:p>
                    </w:tc>
                    <w:tc>
                      <w:tcPr>
                        <w:tcW w:w="5633" w:type="dxa"/>
                        <w:tcBorders>
                          <w:left w:val="single" w:sz="4" w:space="0" w:color="000000"/>
                          <w:bottom w:val="single" w:sz="4" w:space="0" w:color="000000"/>
                        </w:tcBorders>
                      </w:tcPr>
                      <w:p w:rsidR="007B3317" w:rsidRPr="00037563" w:rsidRDefault="007B3317" w:rsidP="00600DC4">
                        <w:pPr>
                          <w:rPr>
                            <w:rFonts w:ascii="宋体" w:hAnsi="宋体"/>
                            <w:spacing w:val="-3"/>
                            <w:sz w:val="20"/>
                          </w:rPr>
                        </w:pPr>
                        <w:r>
                          <w:rPr>
                            <w:rFonts w:ascii="宋体" w:hAnsi="宋体" w:hint="eastAsia"/>
                            <w:spacing w:val="-3"/>
                            <w:sz w:val="20"/>
                            <w:lang w:eastAsia="zh-CN"/>
                          </w:rPr>
                          <w:t>0-5分</w:t>
                        </w:r>
                      </w:p>
                    </w:tc>
                  </w:tr>
                  <w:tr w:rsidR="007B3317" w:rsidTr="00600DC4">
                    <w:trPr>
                      <w:trHeight w:val="603"/>
                    </w:trPr>
                    <w:tc>
                      <w:tcPr>
                        <w:tcW w:w="992" w:type="dxa"/>
                        <w:vMerge/>
                        <w:tcBorders>
                          <w:top w:val="nil"/>
                        </w:tcBorders>
                        <w:vAlign w:val="center"/>
                      </w:tcPr>
                      <w:p w:rsidR="007B3317" w:rsidRDefault="007B3317">
                        <w:pPr>
                          <w:jc w:val="both"/>
                          <w:rPr>
                            <w:sz w:val="2"/>
                            <w:szCs w:val="2"/>
                          </w:rPr>
                        </w:pPr>
                      </w:p>
                    </w:tc>
                    <w:tc>
                      <w:tcPr>
                        <w:tcW w:w="2216" w:type="dxa"/>
                        <w:tcBorders>
                          <w:top w:val="single" w:sz="4" w:space="0" w:color="000000"/>
                          <w:bottom w:val="single" w:sz="4" w:space="0" w:color="000000"/>
                          <w:right w:val="single" w:sz="4" w:space="0" w:color="000000"/>
                        </w:tcBorders>
                        <w:vAlign w:val="center"/>
                      </w:tcPr>
                      <w:p w:rsidR="007B3317" w:rsidRDefault="007B3317">
                        <w:pPr>
                          <w:pStyle w:val="TableParagraph"/>
                          <w:spacing w:before="63"/>
                          <w:ind w:left="76" w:right="58"/>
                          <w:jc w:val="both"/>
                          <w:rPr>
                            <w:rFonts w:ascii="宋体" w:hAnsi="宋体"/>
                            <w:sz w:val="20"/>
                          </w:rPr>
                        </w:pPr>
                        <w:r>
                          <w:rPr>
                            <w:rFonts w:ascii="宋体" w:hAnsi="宋体"/>
                            <w:sz w:val="20"/>
                          </w:rPr>
                          <w:t>拟投入资源配备计划</w:t>
                        </w:r>
                      </w:p>
                    </w:tc>
                    <w:tc>
                      <w:tcPr>
                        <w:tcW w:w="5633" w:type="dxa"/>
                        <w:tcBorders>
                          <w:top w:val="single" w:sz="4" w:space="0" w:color="000000"/>
                          <w:left w:val="single" w:sz="4" w:space="0" w:color="000000"/>
                          <w:bottom w:val="single" w:sz="4" w:space="0" w:color="000000"/>
                        </w:tcBorders>
                      </w:tcPr>
                      <w:p w:rsidR="007B3317" w:rsidRPr="00037563" w:rsidRDefault="007B3317" w:rsidP="00600DC4">
                        <w:pPr>
                          <w:rPr>
                            <w:rFonts w:ascii="宋体" w:hAnsi="宋体"/>
                            <w:spacing w:val="-3"/>
                            <w:sz w:val="20"/>
                          </w:rPr>
                        </w:pPr>
                        <w:r>
                          <w:rPr>
                            <w:rFonts w:ascii="宋体" w:hAnsi="宋体" w:hint="eastAsia"/>
                            <w:spacing w:val="-3"/>
                            <w:sz w:val="20"/>
                            <w:lang w:eastAsia="zh-CN"/>
                          </w:rPr>
                          <w:t>0-5分</w:t>
                        </w:r>
                      </w:p>
                    </w:tc>
                  </w:tr>
                  <w:tr w:rsidR="007B3317" w:rsidTr="00600DC4">
                    <w:trPr>
                      <w:trHeight w:val="732"/>
                    </w:trPr>
                    <w:tc>
                      <w:tcPr>
                        <w:tcW w:w="992" w:type="dxa"/>
                        <w:vMerge/>
                        <w:tcBorders>
                          <w:top w:val="nil"/>
                        </w:tcBorders>
                        <w:vAlign w:val="center"/>
                      </w:tcPr>
                      <w:p w:rsidR="007B3317" w:rsidRDefault="007B3317">
                        <w:pPr>
                          <w:jc w:val="both"/>
                          <w:rPr>
                            <w:sz w:val="2"/>
                            <w:szCs w:val="2"/>
                          </w:rPr>
                        </w:pPr>
                      </w:p>
                    </w:tc>
                    <w:tc>
                      <w:tcPr>
                        <w:tcW w:w="2216" w:type="dxa"/>
                        <w:tcBorders>
                          <w:top w:val="single" w:sz="4" w:space="0" w:color="000000"/>
                          <w:bottom w:val="single" w:sz="4" w:space="0" w:color="000000"/>
                          <w:right w:val="single" w:sz="4" w:space="0" w:color="000000"/>
                        </w:tcBorders>
                        <w:vAlign w:val="center"/>
                      </w:tcPr>
                      <w:p w:rsidR="007B3317" w:rsidRDefault="007B3317">
                        <w:pPr>
                          <w:pStyle w:val="TableParagraph"/>
                          <w:spacing w:before="63"/>
                          <w:ind w:left="76" w:right="58"/>
                          <w:jc w:val="both"/>
                          <w:rPr>
                            <w:rFonts w:ascii="宋体" w:hAnsi="宋体"/>
                            <w:sz w:val="20"/>
                            <w:lang w:eastAsia="zh-CN"/>
                          </w:rPr>
                        </w:pPr>
                        <w:r>
                          <w:rPr>
                            <w:rFonts w:ascii="宋体" w:hAnsi="宋体"/>
                            <w:sz w:val="20"/>
                            <w:lang w:eastAsia="zh-CN"/>
                          </w:rPr>
                          <w:t>施工进度表或施工网络</w:t>
                        </w:r>
                      </w:p>
                      <w:p w:rsidR="007B3317" w:rsidRDefault="007B3317">
                        <w:pPr>
                          <w:pStyle w:val="TableParagraph"/>
                          <w:spacing w:before="63"/>
                          <w:ind w:left="15"/>
                          <w:jc w:val="both"/>
                          <w:rPr>
                            <w:rFonts w:ascii="宋体" w:hAnsi="宋体"/>
                            <w:sz w:val="20"/>
                            <w:lang w:eastAsia="zh-CN"/>
                          </w:rPr>
                        </w:pPr>
                        <w:r>
                          <w:rPr>
                            <w:rFonts w:ascii="宋体" w:hAnsi="宋体"/>
                            <w:sz w:val="20"/>
                            <w:lang w:eastAsia="zh-CN"/>
                          </w:rPr>
                          <w:t>图</w:t>
                        </w:r>
                      </w:p>
                    </w:tc>
                    <w:tc>
                      <w:tcPr>
                        <w:tcW w:w="5633" w:type="dxa"/>
                        <w:tcBorders>
                          <w:top w:val="single" w:sz="4" w:space="0" w:color="000000"/>
                          <w:left w:val="single" w:sz="4" w:space="0" w:color="000000"/>
                          <w:bottom w:val="single" w:sz="4" w:space="0" w:color="000000"/>
                        </w:tcBorders>
                      </w:tcPr>
                      <w:p w:rsidR="007B3317" w:rsidRPr="00037563" w:rsidRDefault="007B3317" w:rsidP="00600DC4">
                        <w:pPr>
                          <w:rPr>
                            <w:rFonts w:ascii="宋体" w:hAnsi="宋体"/>
                            <w:spacing w:val="-3"/>
                            <w:sz w:val="20"/>
                          </w:rPr>
                        </w:pPr>
                        <w:r>
                          <w:rPr>
                            <w:rFonts w:ascii="宋体" w:hAnsi="宋体" w:hint="eastAsia"/>
                            <w:spacing w:val="-3"/>
                            <w:sz w:val="20"/>
                            <w:lang w:eastAsia="zh-CN"/>
                          </w:rPr>
                          <w:t>0-5分</w:t>
                        </w:r>
                      </w:p>
                    </w:tc>
                  </w:tr>
                  <w:tr w:rsidR="007B3317" w:rsidTr="003A21D0">
                    <w:trPr>
                      <w:trHeight w:val="704"/>
                    </w:trPr>
                    <w:tc>
                      <w:tcPr>
                        <w:tcW w:w="992" w:type="dxa"/>
                        <w:vMerge/>
                        <w:tcBorders>
                          <w:top w:val="nil"/>
                        </w:tcBorders>
                        <w:vAlign w:val="center"/>
                      </w:tcPr>
                      <w:p w:rsidR="007B3317" w:rsidRDefault="007B3317">
                        <w:pPr>
                          <w:jc w:val="both"/>
                          <w:rPr>
                            <w:sz w:val="2"/>
                            <w:szCs w:val="2"/>
                          </w:rPr>
                        </w:pPr>
                      </w:p>
                    </w:tc>
                    <w:tc>
                      <w:tcPr>
                        <w:tcW w:w="2216" w:type="dxa"/>
                        <w:tcBorders>
                          <w:top w:val="single" w:sz="4" w:space="0" w:color="000000"/>
                          <w:bottom w:val="single" w:sz="4" w:space="0" w:color="000000"/>
                          <w:right w:val="single" w:sz="4" w:space="0" w:color="000000"/>
                        </w:tcBorders>
                        <w:vAlign w:val="center"/>
                      </w:tcPr>
                      <w:p w:rsidR="007B3317" w:rsidRDefault="007B3317">
                        <w:pPr>
                          <w:pStyle w:val="TableParagraph"/>
                          <w:spacing w:before="63"/>
                          <w:ind w:left="76" w:right="58"/>
                          <w:jc w:val="both"/>
                          <w:rPr>
                            <w:rFonts w:ascii="宋体" w:hAnsi="宋体"/>
                            <w:sz w:val="20"/>
                          </w:rPr>
                        </w:pPr>
                        <w:r>
                          <w:rPr>
                            <w:rFonts w:ascii="宋体" w:hAnsi="宋体"/>
                            <w:sz w:val="20"/>
                          </w:rPr>
                          <w:t>施工总平面布置图</w:t>
                        </w:r>
                      </w:p>
                    </w:tc>
                    <w:tc>
                      <w:tcPr>
                        <w:tcW w:w="5633" w:type="dxa"/>
                        <w:tcBorders>
                          <w:top w:val="single" w:sz="4" w:space="0" w:color="000000"/>
                          <w:left w:val="single" w:sz="4" w:space="0" w:color="000000"/>
                          <w:bottom w:val="single" w:sz="4" w:space="0" w:color="000000"/>
                        </w:tcBorders>
                        <w:vAlign w:val="center"/>
                      </w:tcPr>
                      <w:p w:rsidR="007B3317" w:rsidRDefault="007B3317">
                        <w:pPr>
                          <w:pStyle w:val="TableParagraph"/>
                          <w:spacing w:before="22" w:line="285" w:lineRule="auto"/>
                          <w:ind w:left="7" w:right="69"/>
                          <w:jc w:val="both"/>
                          <w:rPr>
                            <w:rFonts w:ascii="宋体" w:hAnsi="宋体"/>
                            <w:spacing w:val="-3"/>
                            <w:sz w:val="20"/>
                          </w:rPr>
                        </w:pPr>
                        <w:r>
                          <w:rPr>
                            <w:rFonts w:ascii="宋体" w:hAnsi="宋体"/>
                            <w:spacing w:val="-3"/>
                            <w:sz w:val="20"/>
                          </w:rPr>
                          <w:t>评委在 0 至</w:t>
                        </w:r>
                        <w:r>
                          <w:rPr>
                            <w:rFonts w:ascii="宋体" w:hAnsi="宋体" w:hint="eastAsia"/>
                            <w:spacing w:val="-3"/>
                            <w:sz w:val="20"/>
                          </w:rPr>
                          <w:t>4</w:t>
                        </w:r>
                        <w:r>
                          <w:rPr>
                            <w:rFonts w:ascii="宋体" w:hAnsi="宋体"/>
                            <w:spacing w:val="-3"/>
                            <w:sz w:val="20"/>
                          </w:rPr>
                          <w:t xml:space="preserve"> 分之间打分</w:t>
                        </w:r>
                      </w:p>
                    </w:tc>
                  </w:tr>
                </w:tbl>
                <w:p w:rsidR="007B3317" w:rsidRDefault="007B3317">
                  <w:pPr>
                    <w:pStyle w:val="a4"/>
                  </w:pPr>
                </w:p>
              </w:txbxContent>
            </v:textbox>
            <w10:wrap anchorx="page"/>
          </v:shape>
        </w:pict>
      </w:r>
    </w:p>
    <w:p w:rsidR="00A775D4" w:rsidRPr="002D4A96" w:rsidRDefault="00A775D4">
      <w:pPr>
        <w:pStyle w:val="a4"/>
        <w:tabs>
          <w:tab w:val="left" w:pos="9781"/>
          <w:tab w:val="left" w:pos="9923"/>
        </w:tabs>
        <w:ind w:rightChars="251" w:right="552"/>
        <w:rPr>
          <w:rFonts w:asciiTheme="minorEastAsia" w:eastAsiaTheme="minorEastAsia" w:hAnsiTheme="minorEastAsia"/>
          <w:sz w:val="24"/>
          <w:lang w:eastAsia="zh-CN"/>
        </w:rPr>
      </w:pPr>
    </w:p>
    <w:p w:rsidR="00A775D4" w:rsidRPr="002D4A96" w:rsidRDefault="00A775D4">
      <w:pPr>
        <w:pStyle w:val="a4"/>
        <w:tabs>
          <w:tab w:val="left" w:pos="9781"/>
          <w:tab w:val="left" w:pos="9923"/>
        </w:tabs>
        <w:ind w:rightChars="251" w:right="552"/>
        <w:rPr>
          <w:rFonts w:asciiTheme="minorEastAsia" w:eastAsiaTheme="minorEastAsia" w:hAnsiTheme="minorEastAsia"/>
          <w:sz w:val="24"/>
          <w:lang w:eastAsia="zh-CN"/>
        </w:rPr>
      </w:pPr>
    </w:p>
    <w:p w:rsidR="00A775D4" w:rsidRPr="002D4A96" w:rsidRDefault="00A775D4">
      <w:pPr>
        <w:pStyle w:val="a4"/>
        <w:tabs>
          <w:tab w:val="left" w:pos="9781"/>
          <w:tab w:val="left" w:pos="9923"/>
        </w:tabs>
        <w:ind w:rightChars="251" w:right="552"/>
        <w:rPr>
          <w:rFonts w:asciiTheme="minorEastAsia" w:eastAsiaTheme="minorEastAsia" w:hAnsiTheme="minorEastAsia"/>
          <w:sz w:val="24"/>
          <w:lang w:eastAsia="zh-CN"/>
        </w:rPr>
      </w:pPr>
    </w:p>
    <w:p w:rsidR="00A775D4" w:rsidRPr="002D4A96" w:rsidRDefault="00A775D4">
      <w:pPr>
        <w:pStyle w:val="a4"/>
        <w:tabs>
          <w:tab w:val="left" w:pos="9781"/>
          <w:tab w:val="left" w:pos="9923"/>
        </w:tabs>
        <w:ind w:rightChars="251" w:right="552"/>
        <w:rPr>
          <w:rFonts w:asciiTheme="minorEastAsia" w:eastAsiaTheme="minorEastAsia" w:hAnsiTheme="minorEastAsia"/>
          <w:sz w:val="24"/>
          <w:lang w:eastAsia="zh-CN"/>
        </w:rPr>
      </w:pPr>
    </w:p>
    <w:p w:rsidR="00A775D4" w:rsidRPr="002D4A96" w:rsidRDefault="00A775D4">
      <w:pPr>
        <w:pStyle w:val="a4"/>
        <w:tabs>
          <w:tab w:val="left" w:pos="9781"/>
          <w:tab w:val="left" w:pos="9923"/>
        </w:tabs>
        <w:ind w:rightChars="251" w:right="552"/>
        <w:rPr>
          <w:rFonts w:asciiTheme="minorEastAsia" w:eastAsiaTheme="minorEastAsia" w:hAnsiTheme="minorEastAsia"/>
          <w:sz w:val="24"/>
          <w:lang w:eastAsia="zh-CN"/>
        </w:rPr>
      </w:pPr>
    </w:p>
    <w:p w:rsidR="00A775D4" w:rsidRPr="002D4A96" w:rsidRDefault="00A775D4">
      <w:pPr>
        <w:pStyle w:val="a4"/>
        <w:tabs>
          <w:tab w:val="left" w:pos="9781"/>
          <w:tab w:val="left" w:pos="9923"/>
        </w:tabs>
        <w:ind w:rightChars="251" w:right="552"/>
        <w:rPr>
          <w:rFonts w:asciiTheme="minorEastAsia" w:eastAsiaTheme="minorEastAsia" w:hAnsiTheme="minorEastAsia"/>
          <w:sz w:val="24"/>
          <w:lang w:eastAsia="zh-CN"/>
        </w:rPr>
      </w:pPr>
    </w:p>
    <w:p w:rsidR="00A775D4" w:rsidRPr="002D4A96" w:rsidRDefault="00A775D4">
      <w:pPr>
        <w:tabs>
          <w:tab w:val="left" w:pos="9781"/>
          <w:tab w:val="left" w:pos="9923"/>
        </w:tabs>
        <w:ind w:rightChars="251" w:right="552"/>
        <w:jc w:val="right"/>
        <w:rPr>
          <w:rFonts w:asciiTheme="minorEastAsia" w:eastAsiaTheme="minorEastAsia" w:hAnsiTheme="minorEastAsia"/>
          <w:lang w:eastAsia="zh-CN"/>
        </w:rPr>
      </w:pPr>
    </w:p>
    <w:p w:rsidR="00A775D4" w:rsidRPr="002D4A96" w:rsidRDefault="00A775D4">
      <w:pPr>
        <w:tabs>
          <w:tab w:val="left" w:pos="9781"/>
          <w:tab w:val="left" w:pos="9923"/>
        </w:tabs>
        <w:ind w:rightChars="251" w:right="552"/>
        <w:rPr>
          <w:rFonts w:asciiTheme="minorEastAsia" w:eastAsiaTheme="minorEastAsia" w:hAnsiTheme="minorEastAsia"/>
          <w:lang w:eastAsia="zh-CN"/>
        </w:rPr>
      </w:pPr>
    </w:p>
    <w:p w:rsidR="00A775D4" w:rsidRPr="002D4A96" w:rsidRDefault="00A775D4">
      <w:pPr>
        <w:tabs>
          <w:tab w:val="left" w:pos="9781"/>
          <w:tab w:val="left" w:pos="9923"/>
        </w:tabs>
        <w:ind w:rightChars="251" w:right="552"/>
        <w:rPr>
          <w:rFonts w:asciiTheme="minorEastAsia" w:eastAsiaTheme="minorEastAsia" w:hAnsiTheme="minorEastAsia"/>
          <w:lang w:eastAsia="zh-CN"/>
        </w:rPr>
      </w:pPr>
    </w:p>
    <w:p w:rsidR="00A775D4" w:rsidRPr="002D4A96" w:rsidRDefault="00A775D4">
      <w:pPr>
        <w:tabs>
          <w:tab w:val="left" w:pos="9781"/>
          <w:tab w:val="left" w:pos="9923"/>
        </w:tabs>
        <w:ind w:rightChars="251" w:right="552"/>
        <w:rPr>
          <w:rFonts w:asciiTheme="minorEastAsia" w:eastAsiaTheme="minorEastAsia" w:hAnsiTheme="minorEastAsia"/>
          <w:lang w:eastAsia="zh-CN"/>
        </w:rPr>
      </w:pPr>
    </w:p>
    <w:p w:rsidR="00A775D4" w:rsidRPr="002D4A96" w:rsidRDefault="00A775D4">
      <w:pPr>
        <w:tabs>
          <w:tab w:val="left" w:pos="9781"/>
          <w:tab w:val="left" w:pos="9923"/>
        </w:tabs>
        <w:ind w:rightChars="251" w:right="552"/>
        <w:rPr>
          <w:rFonts w:asciiTheme="minorEastAsia" w:eastAsiaTheme="minorEastAsia" w:hAnsiTheme="minorEastAsia"/>
          <w:lang w:eastAsia="zh-CN"/>
        </w:rPr>
      </w:pPr>
    </w:p>
    <w:p w:rsidR="00A775D4" w:rsidRPr="002D4A96" w:rsidRDefault="00A775D4">
      <w:pPr>
        <w:tabs>
          <w:tab w:val="left" w:pos="9781"/>
          <w:tab w:val="left" w:pos="9923"/>
        </w:tabs>
        <w:ind w:rightChars="251" w:right="552"/>
        <w:rPr>
          <w:rFonts w:asciiTheme="minorEastAsia" w:eastAsiaTheme="minorEastAsia" w:hAnsiTheme="minorEastAsia"/>
          <w:lang w:eastAsia="zh-CN"/>
        </w:rPr>
      </w:pPr>
    </w:p>
    <w:p w:rsidR="00A775D4" w:rsidRPr="002D4A96" w:rsidRDefault="00A775D4">
      <w:pPr>
        <w:tabs>
          <w:tab w:val="left" w:pos="9781"/>
          <w:tab w:val="left" w:pos="9923"/>
        </w:tabs>
        <w:ind w:rightChars="251" w:right="552"/>
        <w:jc w:val="right"/>
        <w:rPr>
          <w:rFonts w:asciiTheme="minorEastAsia" w:eastAsiaTheme="minorEastAsia" w:hAnsiTheme="minorEastAsia"/>
          <w:lang w:eastAsia="zh-CN"/>
        </w:rPr>
      </w:pPr>
    </w:p>
    <w:p w:rsidR="00A775D4" w:rsidRPr="002D4A96" w:rsidRDefault="00A775D4">
      <w:pPr>
        <w:tabs>
          <w:tab w:val="left" w:pos="9781"/>
          <w:tab w:val="left" w:pos="9923"/>
        </w:tabs>
        <w:ind w:rightChars="251" w:right="552"/>
        <w:rPr>
          <w:rFonts w:asciiTheme="minorEastAsia" w:eastAsiaTheme="minorEastAsia" w:hAnsiTheme="minorEastAsia"/>
          <w:lang w:eastAsia="zh-CN"/>
        </w:rPr>
      </w:pPr>
    </w:p>
    <w:p w:rsidR="00A775D4" w:rsidRPr="002D4A96" w:rsidRDefault="00A775D4">
      <w:pPr>
        <w:tabs>
          <w:tab w:val="left" w:pos="9781"/>
          <w:tab w:val="left" w:pos="9923"/>
        </w:tabs>
        <w:ind w:rightChars="251" w:right="552"/>
        <w:rPr>
          <w:rFonts w:asciiTheme="minorEastAsia" w:eastAsiaTheme="minorEastAsia" w:hAnsiTheme="minorEastAsia"/>
          <w:lang w:eastAsia="zh-CN"/>
        </w:rPr>
        <w:sectPr w:rsidR="00A775D4" w:rsidRPr="002D4A96" w:rsidSect="00DD5433">
          <w:footerReference w:type="default" r:id="rId15"/>
          <w:pgSz w:w="11850" w:h="16783"/>
          <w:pgMar w:top="1134" w:right="720" w:bottom="720" w:left="720" w:header="153" w:footer="1140" w:gutter="0"/>
          <w:paperSrc w:first="7" w:other="7"/>
          <w:pgNumType w:start="1"/>
          <w:cols w:space="0"/>
        </w:sectPr>
      </w:pPr>
    </w:p>
    <w:p w:rsidR="00A775D4" w:rsidRPr="002D4A96" w:rsidRDefault="00A775D4">
      <w:pPr>
        <w:pStyle w:val="a4"/>
        <w:tabs>
          <w:tab w:val="left" w:pos="9781"/>
          <w:tab w:val="left" w:pos="9923"/>
        </w:tabs>
        <w:spacing w:before="8"/>
        <w:ind w:rightChars="251" w:right="552"/>
        <w:rPr>
          <w:rFonts w:asciiTheme="minorEastAsia" w:eastAsiaTheme="minorEastAsia" w:hAnsiTheme="minorEastAsia"/>
          <w:sz w:val="3"/>
          <w:lang w:eastAsia="zh-CN"/>
        </w:rPr>
      </w:pPr>
    </w:p>
    <w:tbl>
      <w:tblPr>
        <w:tblW w:w="88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026"/>
        <w:gridCol w:w="2433"/>
        <w:gridCol w:w="5401"/>
      </w:tblGrid>
      <w:tr w:rsidR="00A775D4" w:rsidRPr="002D4A96">
        <w:trPr>
          <w:trHeight w:val="342"/>
          <w:jc w:val="center"/>
        </w:trPr>
        <w:tc>
          <w:tcPr>
            <w:tcW w:w="3459" w:type="dxa"/>
            <w:gridSpan w:val="2"/>
            <w:tcBorders>
              <w:right w:val="single" w:sz="4" w:space="0" w:color="000000"/>
            </w:tcBorders>
          </w:tcPr>
          <w:p w:rsidR="00A775D4" w:rsidRPr="002D4A96" w:rsidRDefault="007762E0">
            <w:pPr>
              <w:pStyle w:val="TableParagraph"/>
              <w:tabs>
                <w:tab w:val="left" w:pos="9781"/>
                <w:tab w:val="left" w:pos="9923"/>
              </w:tabs>
              <w:spacing w:before="51" w:line="271" w:lineRule="exact"/>
              <w:ind w:left="1116" w:rightChars="251" w:right="552"/>
              <w:jc w:val="center"/>
              <w:rPr>
                <w:rFonts w:asciiTheme="minorEastAsia" w:eastAsiaTheme="minorEastAsia" w:hAnsiTheme="minorEastAsia"/>
                <w:sz w:val="23"/>
              </w:rPr>
            </w:pPr>
            <w:r w:rsidRPr="002D4A96">
              <w:rPr>
                <w:rFonts w:asciiTheme="minorEastAsia" w:eastAsiaTheme="minorEastAsia" w:hAnsiTheme="minorEastAsia"/>
                <w:sz w:val="23"/>
              </w:rPr>
              <w:t>评分因素</w:t>
            </w:r>
          </w:p>
        </w:tc>
        <w:tc>
          <w:tcPr>
            <w:tcW w:w="5401" w:type="dxa"/>
            <w:tcBorders>
              <w:left w:val="single" w:sz="4" w:space="0" w:color="000000"/>
            </w:tcBorders>
          </w:tcPr>
          <w:p w:rsidR="00A775D4" w:rsidRPr="002D4A96" w:rsidRDefault="007762E0">
            <w:pPr>
              <w:pStyle w:val="TableParagraph"/>
              <w:tabs>
                <w:tab w:val="left" w:pos="9781"/>
                <w:tab w:val="left" w:pos="9923"/>
              </w:tabs>
              <w:spacing w:before="51" w:line="271" w:lineRule="exact"/>
              <w:ind w:left="2403" w:rightChars="251" w:right="552"/>
              <w:jc w:val="center"/>
              <w:rPr>
                <w:rFonts w:asciiTheme="minorEastAsia" w:eastAsiaTheme="minorEastAsia" w:hAnsiTheme="minorEastAsia"/>
                <w:sz w:val="23"/>
              </w:rPr>
            </w:pPr>
            <w:r w:rsidRPr="002D4A96">
              <w:rPr>
                <w:rFonts w:asciiTheme="minorEastAsia" w:eastAsiaTheme="minorEastAsia" w:hAnsiTheme="minorEastAsia"/>
                <w:sz w:val="23"/>
              </w:rPr>
              <w:t>评分标准</w:t>
            </w:r>
          </w:p>
        </w:tc>
      </w:tr>
      <w:tr w:rsidR="00A775D4" w:rsidRPr="002D4A96">
        <w:trPr>
          <w:trHeight w:val="1808"/>
          <w:jc w:val="center"/>
        </w:trPr>
        <w:tc>
          <w:tcPr>
            <w:tcW w:w="1026" w:type="dxa"/>
            <w:vMerge w:val="restart"/>
            <w:tcBorders>
              <w:bottom w:val="single" w:sz="4" w:space="0" w:color="000000"/>
            </w:tcBorders>
          </w:tcPr>
          <w:p w:rsidR="00A775D4" w:rsidRPr="002D4A96" w:rsidRDefault="00A775D4">
            <w:pPr>
              <w:pStyle w:val="TableParagraph"/>
              <w:tabs>
                <w:tab w:val="left" w:pos="9781"/>
                <w:tab w:val="left" w:pos="9923"/>
              </w:tabs>
              <w:ind w:rightChars="251" w:right="552"/>
              <w:rPr>
                <w:rFonts w:asciiTheme="minorEastAsia" w:eastAsiaTheme="minorEastAsia" w:hAnsiTheme="minorEastAsia"/>
                <w:sz w:val="20"/>
              </w:rPr>
            </w:pPr>
          </w:p>
        </w:tc>
        <w:tc>
          <w:tcPr>
            <w:tcW w:w="2433" w:type="dxa"/>
            <w:tcBorders>
              <w:bottom w:val="single" w:sz="4" w:space="0" w:color="000000"/>
              <w:right w:val="single" w:sz="4" w:space="0" w:color="000000"/>
            </w:tcBorders>
            <w:vAlign w:val="center"/>
          </w:tcPr>
          <w:p w:rsidR="00A775D4" w:rsidRPr="002D4A96" w:rsidRDefault="007762E0">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在节能减排、绿色施工绿色施工设备、绿色施工技术保障、绿色施工经费保障、工艺创新方面针对本工程有具体措施或企业自有创新技术</w:t>
            </w:r>
          </w:p>
        </w:tc>
        <w:tc>
          <w:tcPr>
            <w:tcW w:w="5401" w:type="dxa"/>
            <w:tcBorders>
              <w:left w:val="single" w:sz="4" w:space="0" w:color="000000"/>
              <w:bottom w:val="single" w:sz="4" w:space="0" w:color="000000"/>
            </w:tcBorders>
            <w:vAlign w:val="center"/>
          </w:tcPr>
          <w:p w:rsidR="00A775D4" w:rsidRPr="002D4A96" w:rsidRDefault="007B3317">
            <w:pPr>
              <w:pStyle w:val="TableParagraph"/>
              <w:spacing w:before="22" w:line="285" w:lineRule="auto"/>
              <w:ind w:left="7" w:right="69"/>
              <w:jc w:val="both"/>
              <w:rPr>
                <w:rFonts w:asciiTheme="minorEastAsia" w:eastAsiaTheme="minorEastAsia" w:hAnsiTheme="minorEastAsia"/>
                <w:spacing w:val="-3"/>
                <w:sz w:val="20"/>
                <w:lang w:eastAsia="zh-CN"/>
              </w:rPr>
            </w:pPr>
            <w:r>
              <w:rPr>
                <w:rFonts w:ascii="宋体" w:hAnsi="宋体" w:hint="eastAsia"/>
                <w:spacing w:val="-3"/>
                <w:sz w:val="20"/>
                <w:lang w:eastAsia="zh-CN"/>
              </w:rPr>
              <w:t xml:space="preserve"> </w:t>
            </w:r>
          </w:p>
        </w:tc>
      </w:tr>
      <w:tr w:rsidR="00A775D4" w:rsidRPr="002D4A96">
        <w:trPr>
          <w:trHeight w:val="1446"/>
          <w:jc w:val="center"/>
        </w:trPr>
        <w:tc>
          <w:tcPr>
            <w:tcW w:w="1026" w:type="dxa"/>
            <w:vMerge/>
            <w:tcBorders>
              <w:bottom w:val="single" w:sz="4" w:space="0" w:color="000000"/>
            </w:tcBorders>
          </w:tcPr>
          <w:p w:rsidR="00A775D4" w:rsidRPr="002D4A96" w:rsidRDefault="00A775D4">
            <w:pPr>
              <w:pStyle w:val="TableParagraph"/>
              <w:tabs>
                <w:tab w:val="left" w:pos="9781"/>
                <w:tab w:val="left" w:pos="9923"/>
              </w:tabs>
              <w:ind w:rightChars="251" w:right="552"/>
              <w:rPr>
                <w:rFonts w:asciiTheme="minorEastAsia" w:eastAsiaTheme="minorEastAsia" w:hAnsiTheme="minorEastAsia"/>
                <w:sz w:val="20"/>
              </w:rPr>
            </w:pPr>
          </w:p>
        </w:tc>
        <w:tc>
          <w:tcPr>
            <w:tcW w:w="2433" w:type="dxa"/>
            <w:tcBorders>
              <w:bottom w:val="single" w:sz="4" w:space="0" w:color="000000"/>
              <w:right w:val="single" w:sz="4" w:space="0" w:color="000000"/>
            </w:tcBorders>
            <w:vAlign w:val="center"/>
          </w:tcPr>
          <w:p w:rsidR="00A775D4" w:rsidRPr="002D4A96" w:rsidRDefault="007762E0">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新工艺、新技术、新设备新材料的采用程度，其在确保质量、降低成本、缩短工期、减轻劳动强度提高工效等方面的作用</w:t>
            </w:r>
          </w:p>
        </w:tc>
        <w:tc>
          <w:tcPr>
            <w:tcW w:w="5401" w:type="dxa"/>
            <w:tcBorders>
              <w:left w:val="single" w:sz="4" w:space="0" w:color="000000"/>
              <w:bottom w:val="single" w:sz="4" w:space="0" w:color="000000"/>
            </w:tcBorders>
            <w:vAlign w:val="center"/>
          </w:tcPr>
          <w:p w:rsidR="00A775D4" w:rsidRPr="002D4A96" w:rsidRDefault="00A5503B">
            <w:pPr>
              <w:pStyle w:val="TableParagraph"/>
              <w:spacing w:before="22" w:line="285" w:lineRule="auto"/>
              <w:ind w:right="69"/>
              <w:jc w:val="both"/>
              <w:rPr>
                <w:rFonts w:asciiTheme="minorEastAsia" w:eastAsiaTheme="minorEastAsia" w:hAnsiTheme="minorEastAsia"/>
                <w:spacing w:val="-3"/>
                <w:sz w:val="20"/>
                <w:lang w:eastAsia="zh-CN"/>
              </w:rPr>
            </w:pPr>
            <w:r>
              <w:rPr>
                <w:rFonts w:ascii="宋体" w:hAnsi="宋体" w:hint="eastAsia"/>
                <w:spacing w:val="-3"/>
                <w:sz w:val="20"/>
                <w:lang w:eastAsia="zh-CN"/>
              </w:rPr>
              <w:t>0-</w:t>
            </w:r>
            <w:r w:rsidR="00E4582E">
              <w:rPr>
                <w:rFonts w:ascii="宋体" w:hAnsi="宋体" w:hint="eastAsia"/>
                <w:spacing w:val="-3"/>
                <w:sz w:val="20"/>
                <w:lang w:eastAsia="zh-CN"/>
              </w:rPr>
              <w:t>5</w:t>
            </w:r>
            <w:r w:rsidR="00121556" w:rsidRPr="002D4A96">
              <w:rPr>
                <w:rFonts w:ascii="宋体" w:hAnsi="宋体" w:hint="eastAsia"/>
                <w:spacing w:val="-3"/>
                <w:sz w:val="20"/>
                <w:lang w:eastAsia="zh-CN"/>
              </w:rPr>
              <w:t>分</w:t>
            </w:r>
          </w:p>
        </w:tc>
      </w:tr>
      <w:tr w:rsidR="00A775D4" w:rsidRPr="002D4A96">
        <w:trPr>
          <w:trHeight w:val="976"/>
          <w:jc w:val="center"/>
        </w:trPr>
        <w:tc>
          <w:tcPr>
            <w:tcW w:w="1026" w:type="dxa"/>
            <w:vMerge/>
            <w:tcBorders>
              <w:top w:val="nil"/>
              <w:bottom w:val="single" w:sz="4" w:space="0" w:color="000000"/>
            </w:tcBorders>
          </w:tcPr>
          <w:p w:rsidR="00A775D4" w:rsidRPr="002D4A96" w:rsidRDefault="00A775D4">
            <w:pPr>
              <w:tabs>
                <w:tab w:val="left" w:pos="9781"/>
                <w:tab w:val="left" w:pos="9923"/>
              </w:tabs>
              <w:ind w:rightChars="251" w:right="552"/>
              <w:rPr>
                <w:rFonts w:asciiTheme="minorEastAsia" w:eastAsiaTheme="minorEastAsia" w:hAnsiTheme="minorEastAsia"/>
                <w:sz w:val="2"/>
                <w:szCs w:val="2"/>
              </w:rPr>
            </w:pPr>
          </w:p>
        </w:tc>
        <w:tc>
          <w:tcPr>
            <w:tcW w:w="2433" w:type="dxa"/>
            <w:tcBorders>
              <w:top w:val="single" w:sz="4" w:space="0" w:color="000000"/>
              <w:bottom w:val="single" w:sz="4" w:space="0" w:color="000000"/>
              <w:right w:val="single" w:sz="4" w:space="0" w:color="000000"/>
            </w:tcBorders>
            <w:vAlign w:val="center"/>
          </w:tcPr>
          <w:p w:rsidR="00A775D4" w:rsidRPr="002D4A96" w:rsidRDefault="007762E0">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企业具备信息化管理平台，能够使工程管理者对现实实施监控和数据处理</w:t>
            </w:r>
          </w:p>
        </w:tc>
        <w:tc>
          <w:tcPr>
            <w:tcW w:w="5401" w:type="dxa"/>
            <w:tcBorders>
              <w:top w:val="single" w:sz="4" w:space="0" w:color="000000"/>
              <w:left w:val="single" w:sz="4" w:space="0" w:color="000000"/>
            </w:tcBorders>
            <w:vAlign w:val="center"/>
          </w:tcPr>
          <w:p w:rsidR="00A775D4" w:rsidRPr="002D4A96" w:rsidRDefault="00E4582E">
            <w:pPr>
              <w:pStyle w:val="TableParagraph"/>
              <w:spacing w:before="22" w:line="285" w:lineRule="auto"/>
              <w:ind w:right="69"/>
              <w:jc w:val="both"/>
              <w:rPr>
                <w:rFonts w:asciiTheme="minorEastAsia" w:eastAsiaTheme="minorEastAsia" w:hAnsiTheme="minorEastAsia"/>
                <w:spacing w:val="-3"/>
                <w:sz w:val="20"/>
                <w:lang w:eastAsia="zh-CN"/>
              </w:rPr>
            </w:pPr>
            <w:r>
              <w:rPr>
                <w:rFonts w:ascii="宋体" w:hAnsi="宋体" w:hint="eastAsia"/>
                <w:spacing w:val="-3"/>
                <w:sz w:val="20"/>
                <w:lang w:eastAsia="zh-CN"/>
              </w:rPr>
              <w:t>0-5</w:t>
            </w:r>
            <w:r w:rsidR="00121556" w:rsidRPr="002D4A96">
              <w:rPr>
                <w:rFonts w:ascii="宋体" w:hAnsi="宋体" w:hint="eastAsia"/>
                <w:spacing w:val="-3"/>
                <w:sz w:val="20"/>
                <w:lang w:eastAsia="zh-CN"/>
              </w:rPr>
              <w:t>分</w:t>
            </w:r>
          </w:p>
        </w:tc>
      </w:tr>
      <w:tr w:rsidR="00A775D4" w:rsidRPr="002D4A96">
        <w:trPr>
          <w:trHeight w:val="486"/>
          <w:jc w:val="center"/>
        </w:trPr>
        <w:tc>
          <w:tcPr>
            <w:tcW w:w="1026" w:type="dxa"/>
            <w:vMerge/>
            <w:tcBorders>
              <w:top w:val="nil"/>
              <w:bottom w:val="single" w:sz="4" w:space="0" w:color="000000"/>
            </w:tcBorders>
          </w:tcPr>
          <w:p w:rsidR="00A775D4" w:rsidRPr="002D4A96" w:rsidRDefault="00A775D4">
            <w:pPr>
              <w:tabs>
                <w:tab w:val="left" w:pos="9781"/>
                <w:tab w:val="left" w:pos="9923"/>
              </w:tabs>
              <w:ind w:rightChars="251" w:right="552"/>
              <w:rPr>
                <w:rFonts w:asciiTheme="minorEastAsia" w:eastAsiaTheme="minorEastAsia" w:hAnsiTheme="minorEastAsia"/>
                <w:sz w:val="2"/>
                <w:szCs w:val="2"/>
              </w:rPr>
            </w:pPr>
          </w:p>
        </w:tc>
        <w:tc>
          <w:tcPr>
            <w:tcW w:w="7834" w:type="dxa"/>
            <w:gridSpan w:val="2"/>
            <w:tcBorders>
              <w:bottom w:val="single" w:sz="4" w:space="0" w:color="000000"/>
            </w:tcBorders>
            <w:vAlign w:val="center"/>
          </w:tcPr>
          <w:p w:rsidR="00A775D4" w:rsidRPr="002D4A96" w:rsidRDefault="007762E0">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以上各项如有缺项，该项为</w:t>
            </w:r>
            <w:r w:rsidR="00327E19">
              <w:rPr>
                <w:rFonts w:asciiTheme="minorEastAsia" w:eastAsiaTheme="minorEastAsia" w:hAnsiTheme="minorEastAsia"/>
                <w:sz w:val="20"/>
                <w:lang w:eastAsia="zh-CN"/>
              </w:rPr>
              <w:t>0</w:t>
            </w:r>
            <w:r w:rsidRPr="002D4A96">
              <w:rPr>
                <w:rFonts w:asciiTheme="minorEastAsia" w:eastAsiaTheme="minorEastAsia" w:hAnsiTheme="minorEastAsia"/>
                <w:sz w:val="20"/>
                <w:lang w:eastAsia="zh-CN"/>
              </w:rPr>
              <w:t>分。</w:t>
            </w:r>
          </w:p>
        </w:tc>
      </w:tr>
      <w:tr w:rsidR="002569C9" w:rsidRPr="002D4A96" w:rsidTr="006C6730">
        <w:trPr>
          <w:trHeight w:val="1585"/>
          <w:jc w:val="center"/>
        </w:trPr>
        <w:tc>
          <w:tcPr>
            <w:tcW w:w="3459" w:type="dxa"/>
            <w:gridSpan w:val="2"/>
            <w:tcBorders>
              <w:top w:val="single" w:sz="4" w:space="0" w:color="000000"/>
            </w:tcBorders>
            <w:vAlign w:val="center"/>
          </w:tcPr>
          <w:p w:rsidR="002569C9" w:rsidRPr="002D4A96" w:rsidRDefault="002569C9" w:rsidP="008B3FE0">
            <w:pPr>
              <w:pStyle w:val="TableParagraph"/>
              <w:spacing w:before="63"/>
              <w:ind w:left="76" w:right="58"/>
              <w:jc w:val="center"/>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项目机构配备（</w:t>
            </w:r>
            <w:r>
              <w:rPr>
                <w:rFonts w:asciiTheme="minorEastAsia" w:eastAsiaTheme="minorEastAsia" w:hAnsiTheme="minorEastAsia" w:hint="eastAsia"/>
                <w:sz w:val="20"/>
                <w:lang w:eastAsia="zh-CN"/>
              </w:rPr>
              <w:t>5</w:t>
            </w:r>
            <w:r w:rsidRPr="002D4A96">
              <w:rPr>
                <w:rFonts w:asciiTheme="minorEastAsia" w:eastAsiaTheme="minorEastAsia" w:hAnsiTheme="minorEastAsia"/>
                <w:sz w:val="20"/>
                <w:lang w:eastAsia="zh-CN"/>
              </w:rPr>
              <w:t>分）</w:t>
            </w:r>
          </w:p>
          <w:p w:rsidR="002569C9" w:rsidRPr="002D4A96" w:rsidRDefault="002569C9" w:rsidP="008B3FE0">
            <w:pPr>
              <w:pStyle w:val="TableParagraph"/>
              <w:spacing w:before="63"/>
              <w:ind w:left="76" w:right="58"/>
              <w:jc w:val="center"/>
              <w:rPr>
                <w:rFonts w:asciiTheme="minorEastAsia" w:eastAsiaTheme="minorEastAsia" w:hAnsiTheme="minorEastAsia"/>
                <w:sz w:val="20"/>
                <w:lang w:eastAsia="zh-CN"/>
              </w:rPr>
            </w:pPr>
          </w:p>
        </w:tc>
        <w:tc>
          <w:tcPr>
            <w:tcW w:w="5401" w:type="dxa"/>
            <w:tcBorders>
              <w:top w:val="single" w:sz="4" w:space="0" w:color="000000"/>
            </w:tcBorders>
            <w:vAlign w:val="center"/>
          </w:tcPr>
          <w:p w:rsidR="002569C9" w:rsidRPr="002D4A96" w:rsidRDefault="002569C9" w:rsidP="00E4582E">
            <w:pPr>
              <w:pStyle w:val="TableParagraph"/>
              <w:spacing w:before="22" w:line="285" w:lineRule="auto"/>
              <w:ind w:left="7" w:right="69"/>
              <w:jc w:val="both"/>
              <w:rPr>
                <w:rFonts w:asciiTheme="minorEastAsia" w:eastAsiaTheme="minorEastAsia" w:hAnsiTheme="minorEastAsia"/>
                <w:spacing w:val="-3"/>
                <w:sz w:val="20"/>
                <w:lang w:eastAsia="zh-CN"/>
              </w:rPr>
            </w:pPr>
            <w:r>
              <w:rPr>
                <w:rFonts w:asciiTheme="minorEastAsia" w:eastAsiaTheme="minorEastAsia" w:hAnsiTheme="minorEastAsia"/>
                <w:spacing w:val="-3"/>
                <w:sz w:val="20"/>
                <w:lang w:eastAsia="zh-CN"/>
              </w:rPr>
              <w:t>拟派项目管理人员</w:t>
            </w:r>
            <w:r w:rsidRPr="002D4A96">
              <w:rPr>
                <w:rFonts w:asciiTheme="minorEastAsia" w:eastAsiaTheme="minorEastAsia" w:hAnsiTheme="minorEastAsia"/>
                <w:spacing w:val="-3"/>
                <w:sz w:val="20"/>
                <w:lang w:eastAsia="zh-CN"/>
              </w:rPr>
              <w:t>施工员</w:t>
            </w:r>
            <w:r w:rsidRPr="002D4A96">
              <w:rPr>
                <w:rFonts w:asciiTheme="minorEastAsia" w:eastAsiaTheme="minorEastAsia" w:hAnsiTheme="minorEastAsia" w:hint="eastAsia"/>
                <w:spacing w:val="-3"/>
                <w:sz w:val="20"/>
                <w:lang w:eastAsia="zh-CN"/>
              </w:rPr>
              <w:t>、</w:t>
            </w:r>
            <w:r>
              <w:rPr>
                <w:rFonts w:asciiTheme="minorEastAsia" w:eastAsiaTheme="minorEastAsia" w:hAnsiTheme="minorEastAsia"/>
                <w:spacing w:val="-3"/>
                <w:sz w:val="20"/>
                <w:lang w:eastAsia="zh-CN"/>
              </w:rPr>
              <w:t>质检员（或质量员），材料员，资料员，安全员</w:t>
            </w:r>
            <w:r w:rsidRPr="002D4A96">
              <w:rPr>
                <w:rFonts w:asciiTheme="minorEastAsia" w:eastAsiaTheme="minorEastAsia" w:hAnsiTheme="minorEastAsia"/>
                <w:spacing w:val="-3"/>
                <w:sz w:val="20"/>
                <w:lang w:eastAsia="zh-CN"/>
              </w:rPr>
              <w:t>证件齐全的得</w:t>
            </w:r>
            <w:r>
              <w:rPr>
                <w:rFonts w:asciiTheme="minorEastAsia" w:eastAsiaTheme="minorEastAsia" w:hAnsiTheme="minorEastAsia"/>
                <w:spacing w:val="-3"/>
                <w:sz w:val="20"/>
                <w:lang w:eastAsia="zh-CN"/>
              </w:rPr>
              <w:t>5</w:t>
            </w:r>
            <w:r w:rsidRPr="002D4A96">
              <w:rPr>
                <w:rFonts w:asciiTheme="minorEastAsia" w:eastAsiaTheme="minorEastAsia" w:hAnsiTheme="minorEastAsia"/>
                <w:spacing w:val="-3"/>
                <w:sz w:val="20"/>
                <w:lang w:eastAsia="zh-CN"/>
              </w:rPr>
              <w:t>分，每缺一证扣</w:t>
            </w:r>
            <w:r>
              <w:rPr>
                <w:rFonts w:asciiTheme="minorEastAsia" w:eastAsiaTheme="minorEastAsia" w:hAnsiTheme="minorEastAsia"/>
                <w:spacing w:val="-3"/>
                <w:sz w:val="20"/>
                <w:lang w:eastAsia="zh-CN"/>
              </w:rPr>
              <w:t>1</w:t>
            </w:r>
            <w:r w:rsidRPr="002D4A96">
              <w:rPr>
                <w:rFonts w:asciiTheme="minorEastAsia" w:eastAsiaTheme="minorEastAsia" w:hAnsiTheme="minorEastAsia"/>
                <w:spacing w:val="-3"/>
                <w:sz w:val="20"/>
                <w:lang w:eastAsia="zh-CN"/>
              </w:rPr>
              <w:t>分。</w:t>
            </w:r>
          </w:p>
        </w:tc>
      </w:tr>
      <w:tr w:rsidR="002569C9" w:rsidRPr="002D4A96" w:rsidTr="006C6730">
        <w:trPr>
          <w:trHeight w:val="2991"/>
          <w:jc w:val="center"/>
        </w:trPr>
        <w:tc>
          <w:tcPr>
            <w:tcW w:w="3459" w:type="dxa"/>
            <w:gridSpan w:val="2"/>
            <w:tcBorders>
              <w:top w:val="single" w:sz="4" w:space="0" w:color="000000"/>
            </w:tcBorders>
            <w:vAlign w:val="center"/>
          </w:tcPr>
          <w:p w:rsidR="002569C9" w:rsidRPr="002D4A96" w:rsidRDefault="002569C9" w:rsidP="004656C3">
            <w:pPr>
              <w:pStyle w:val="TableParagraph"/>
              <w:spacing w:before="63"/>
              <w:ind w:left="76" w:right="58"/>
              <w:jc w:val="center"/>
              <w:rPr>
                <w:rFonts w:asciiTheme="minorEastAsia" w:eastAsiaTheme="minorEastAsia" w:hAnsiTheme="minorEastAsia"/>
                <w:sz w:val="20"/>
                <w:lang w:eastAsia="zh-CN"/>
              </w:rPr>
            </w:pPr>
            <w:r>
              <w:rPr>
                <w:rFonts w:asciiTheme="minorEastAsia" w:eastAsiaTheme="minorEastAsia" w:hAnsiTheme="minorEastAsia" w:hint="eastAsia"/>
                <w:spacing w:val="-2"/>
                <w:sz w:val="20"/>
                <w:lang w:eastAsia="zh-CN"/>
              </w:rPr>
              <w:t>信用及</w:t>
            </w:r>
            <w:r w:rsidRPr="002D4A96">
              <w:rPr>
                <w:rFonts w:asciiTheme="minorEastAsia" w:eastAsiaTheme="minorEastAsia" w:hAnsiTheme="minorEastAsia" w:hint="eastAsia"/>
                <w:spacing w:val="-2"/>
                <w:sz w:val="20"/>
                <w:lang w:eastAsia="zh-CN"/>
              </w:rPr>
              <w:t>荣誉（</w:t>
            </w:r>
            <w:r>
              <w:rPr>
                <w:rFonts w:asciiTheme="minorEastAsia" w:eastAsiaTheme="minorEastAsia" w:hAnsiTheme="minorEastAsia" w:hint="eastAsia"/>
                <w:spacing w:val="-2"/>
                <w:sz w:val="20"/>
                <w:lang w:eastAsia="zh-CN"/>
              </w:rPr>
              <w:t>12</w:t>
            </w:r>
            <w:r w:rsidRPr="002D4A96">
              <w:rPr>
                <w:rFonts w:asciiTheme="minorEastAsia" w:eastAsiaTheme="minorEastAsia" w:hAnsiTheme="minorEastAsia" w:hint="eastAsia"/>
                <w:spacing w:val="-2"/>
                <w:sz w:val="20"/>
                <w:lang w:eastAsia="zh-CN"/>
              </w:rPr>
              <w:t>分）</w:t>
            </w:r>
          </w:p>
        </w:tc>
        <w:tc>
          <w:tcPr>
            <w:tcW w:w="5401" w:type="dxa"/>
            <w:tcBorders>
              <w:top w:val="single" w:sz="4" w:space="0" w:color="000000"/>
            </w:tcBorders>
            <w:vAlign w:val="center"/>
          </w:tcPr>
          <w:p w:rsidR="002569C9" w:rsidRDefault="002569C9" w:rsidP="003A21D0">
            <w:pPr>
              <w:pStyle w:val="TableParagraph"/>
              <w:tabs>
                <w:tab w:val="left" w:pos="9781"/>
                <w:tab w:val="left" w:pos="9923"/>
              </w:tabs>
              <w:spacing w:line="285" w:lineRule="auto"/>
              <w:ind w:left="5" w:rightChars="71" w:right="156"/>
              <w:jc w:val="both"/>
              <w:rPr>
                <w:rFonts w:asciiTheme="minorEastAsia" w:eastAsiaTheme="minorEastAsia" w:hAnsiTheme="minorEastAsia"/>
                <w:spacing w:val="-3"/>
                <w:sz w:val="20"/>
                <w:lang w:eastAsia="zh-CN"/>
              </w:rPr>
            </w:pPr>
            <w:r>
              <w:rPr>
                <w:rFonts w:asciiTheme="minorEastAsia" w:eastAsiaTheme="minorEastAsia" w:hAnsiTheme="minorEastAsia" w:hint="eastAsia"/>
                <w:spacing w:val="-3"/>
                <w:sz w:val="20"/>
                <w:lang w:eastAsia="zh-CN"/>
              </w:rPr>
              <w:t>1.2017</w:t>
            </w:r>
            <w:r w:rsidRPr="002D4A96">
              <w:rPr>
                <w:rFonts w:asciiTheme="minorEastAsia" w:eastAsiaTheme="minorEastAsia" w:hAnsiTheme="minorEastAsia" w:hint="eastAsia"/>
                <w:spacing w:val="-3"/>
                <w:sz w:val="20"/>
                <w:lang w:eastAsia="zh-CN"/>
              </w:rPr>
              <w:t>年1月1</w:t>
            </w:r>
            <w:r>
              <w:rPr>
                <w:rFonts w:asciiTheme="minorEastAsia" w:eastAsiaTheme="minorEastAsia" w:hAnsiTheme="minorEastAsia" w:hint="eastAsia"/>
                <w:spacing w:val="-3"/>
                <w:sz w:val="20"/>
                <w:lang w:eastAsia="zh-CN"/>
              </w:rPr>
              <w:t>日以来荣获市</w:t>
            </w:r>
            <w:r w:rsidRPr="002D4A96">
              <w:rPr>
                <w:rFonts w:asciiTheme="minorEastAsia" w:eastAsiaTheme="minorEastAsia" w:hAnsiTheme="minorEastAsia" w:hint="eastAsia"/>
                <w:spacing w:val="-3"/>
                <w:sz w:val="20"/>
                <w:lang w:eastAsia="zh-CN"/>
              </w:rPr>
              <w:t>级</w:t>
            </w:r>
            <w:r>
              <w:rPr>
                <w:rFonts w:asciiTheme="minorEastAsia" w:eastAsiaTheme="minorEastAsia" w:hAnsiTheme="minorEastAsia" w:hint="eastAsia"/>
                <w:spacing w:val="-3"/>
                <w:sz w:val="20"/>
                <w:lang w:eastAsia="zh-CN"/>
              </w:rPr>
              <w:t>及以上主管部门</w:t>
            </w:r>
            <w:r w:rsidRPr="002D4A96">
              <w:rPr>
                <w:rFonts w:asciiTheme="minorEastAsia" w:eastAsiaTheme="minorEastAsia" w:hAnsiTheme="minorEastAsia" w:hint="eastAsia"/>
                <w:spacing w:val="-3"/>
                <w:sz w:val="20"/>
                <w:lang w:eastAsia="zh-CN"/>
              </w:rPr>
              <w:t>颁发的</w:t>
            </w:r>
            <w:r>
              <w:rPr>
                <w:rFonts w:asciiTheme="minorEastAsia" w:eastAsiaTheme="minorEastAsia" w:hAnsiTheme="minorEastAsia" w:hint="eastAsia"/>
                <w:spacing w:val="-3"/>
                <w:sz w:val="20"/>
                <w:lang w:eastAsia="zh-CN"/>
              </w:rPr>
              <w:t>项目荣誉证书的得3分；</w:t>
            </w:r>
          </w:p>
          <w:p w:rsidR="002569C9" w:rsidRDefault="002569C9" w:rsidP="00E4582E">
            <w:pPr>
              <w:pStyle w:val="TableParagraph"/>
              <w:tabs>
                <w:tab w:val="left" w:pos="9781"/>
                <w:tab w:val="left" w:pos="9923"/>
              </w:tabs>
              <w:spacing w:line="285" w:lineRule="auto"/>
              <w:ind w:left="5" w:rightChars="71" w:right="156"/>
              <w:jc w:val="both"/>
              <w:rPr>
                <w:rFonts w:asciiTheme="minorEastAsia" w:eastAsiaTheme="minorEastAsia" w:hAnsiTheme="minorEastAsia"/>
                <w:spacing w:val="-3"/>
                <w:sz w:val="20"/>
                <w:lang w:eastAsia="zh-CN"/>
              </w:rPr>
            </w:pPr>
            <w:r>
              <w:rPr>
                <w:rFonts w:asciiTheme="minorEastAsia" w:eastAsiaTheme="minorEastAsia" w:hAnsiTheme="minorEastAsia" w:hint="eastAsia"/>
                <w:spacing w:val="-3"/>
                <w:sz w:val="20"/>
                <w:lang w:eastAsia="zh-CN"/>
              </w:rPr>
              <w:t>2.2017</w:t>
            </w:r>
            <w:r w:rsidRPr="002D4A96">
              <w:rPr>
                <w:rFonts w:asciiTheme="minorEastAsia" w:eastAsiaTheme="minorEastAsia" w:hAnsiTheme="minorEastAsia" w:hint="eastAsia"/>
                <w:spacing w:val="-3"/>
                <w:sz w:val="20"/>
                <w:lang w:eastAsia="zh-CN"/>
              </w:rPr>
              <w:t>年1月1</w:t>
            </w:r>
            <w:r>
              <w:rPr>
                <w:rFonts w:asciiTheme="minorEastAsia" w:eastAsiaTheme="minorEastAsia" w:hAnsiTheme="minorEastAsia" w:hint="eastAsia"/>
                <w:spacing w:val="-3"/>
                <w:sz w:val="20"/>
                <w:lang w:eastAsia="zh-CN"/>
              </w:rPr>
              <w:t>日以来被企业注册地税务主管部门评为纳税信用A级的得3分；</w:t>
            </w:r>
          </w:p>
          <w:p w:rsidR="002569C9" w:rsidRDefault="002569C9" w:rsidP="00E4582E">
            <w:pPr>
              <w:pStyle w:val="TableParagraph"/>
              <w:tabs>
                <w:tab w:val="left" w:pos="9781"/>
                <w:tab w:val="left" w:pos="9923"/>
              </w:tabs>
              <w:spacing w:line="285" w:lineRule="auto"/>
              <w:ind w:left="5" w:rightChars="71" w:right="156"/>
              <w:jc w:val="both"/>
              <w:rPr>
                <w:rFonts w:asciiTheme="minorEastAsia" w:eastAsiaTheme="minorEastAsia" w:hAnsiTheme="minorEastAsia"/>
                <w:spacing w:val="-3"/>
                <w:sz w:val="20"/>
                <w:lang w:eastAsia="zh-CN"/>
              </w:rPr>
            </w:pPr>
            <w:r>
              <w:rPr>
                <w:rFonts w:asciiTheme="minorEastAsia" w:eastAsiaTheme="minorEastAsia" w:hAnsiTheme="minorEastAsia" w:hint="eastAsia"/>
                <w:spacing w:val="-3"/>
                <w:sz w:val="20"/>
                <w:lang w:eastAsia="zh-CN"/>
              </w:rPr>
              <w:t>3.2017</w:t>
            </w:r>
            <w:r w:rsidRPr="002D4A96">
              <w:rPr>
                <w:rFonts w:asciiTheme="minorEastAsia" w:eastAsiaTheme="minorEastAsia" w:hAnsiTheme="minorEastAsia" w:hint="eastAsia"/>
                <w:spacing w:val="-3"/>
                <w:sz w:val="20"/>
                <w:lang w:eastAsia="zh-CN"/>
              </w:rPr>
              <w:t>年1月1</w:t>
            </w:r>
            <w:r>
              <w:rPr>
                <w:rFonts w:asciiTheme="minorEastAsia" w:eastAsiaTheme="minorEastAsia" w:hAnsiTheme="minorEastAsia" w:hint="eastAsia"/>
                <w:spacing w:val="-3"/>
                <w:sz w:val="20"/>
                <w:lang w:eastAsia="zh-CN"/>
              </w:rPr>
              <w:t>日以来荣获“AAA级重合同守信用”证书的得3分；</w:t>
            </w:r>
          </w:p>
          <w:p w:rsidR="002569C9" w:rsidRPr="002D4A96" w:rsidRDefault="002569C9" w:rsidP="00E4582E">
            <w:pPr>
              <w:pStyle w:val="TableParagraph"/>
              <w:tabs>
                <w:tab w:val="left" w:pos="9781"/>
                <w:tab w:val="left" w:pos="9923"/>
              </w:tabs>
              <w:spacing w:line="285" w:lineRule="auto"/>
              <w:ind w:left="5" w:rightChars="71" w:right="156"/>
              <w:jc w:val="both"/>
              <w:rPr>
                <w:rFonts w:asciiTheme="minorEastAsia" w:eastAsiaTheme="minorEastAsia" w:hAnsiTheme="minorEastAsia"/>
                <w:spacing w:val="-3"/>
                <w:sz w:val="20"/>
                <w:lang w:eastAsia="zh-CN"/>
              </w:rPr>
            </w:pPr>
            <w:r>
              <w:rPr>
                <w:rFonts w:asciiTheme="minorEastAsia" w:eastAsiaTheme="minorEastAsia" w:hAnsiTheme="minorEastAsia" w:hint="eastAsia"/>
                <w:spacing w:val="-3"/>
                <w:sz w:val="20"/>
                <w:lang w:eastAsia="zh-CN"/>
              </w:rPr>
              <w:t>4.2017</w:t>
            </w:r>
            <w:r w:rsidRPr="002D4A96">
              <w:rPr>
                <w:rFonts w:asciiTheme="minorEastAsia" w:eastAsiaTheme="minorEastAsia" w:hAnsiTheme="minorEastAsia" w:hint="eastAsia"/>
                <w:spacing w:val="-3"/>
                <w:sz w:val="20"/>
                <w:lang w:eastAsia="zh-CN"/>
              </w:rPr>
              <w:t>年1月1</w:t>
            </w:r>
            <w:r>
              <w:rPr>
                <w:rFonts w:asciiTheme="minorEastAsia" w:eastAsiaTheme="minorEastAsia" w:hAnsiTheme="minorEastAsia" w:hint="eastAsia"/>
                <w:spacing w:val="-3"/>
                <w:sz w:val="20"/>
                <w:lang w:eastAsia="zh-CN"/>
              </w:rPr>
              <w:t>日以来荣获“AAA级信用等级”证书的得3分。</w:t>
            </w:r>
          </w:p>
        </w:tc>
      </w:tr>
      <w:tr w:rsidR="002569C9" w:rsidRPr="002D4A96" w:rsidTr="006C6730">
        <w:trPr>
          <w:trHeight w:val="1336"/>
          <w:jc w:val="center"/>
        </w:trPr>
        <w:tc>
          <w:tcPr>
            <w:tcW w:w="3459" w:type="dxa"/>
            <w:gridSpan w:val="2"/>
            <w:vAlign w:val="center"/>
          </w:tcPr>
          <w:p w:rsidR="002569C9" w:rsidRPr="002D4A96" w:rsidRDefault="002569C9">
            <w:pPr>
              <w:pStyle w:val="TableParagraph"/>
              <w:ind w:left="86"/>
              <w:jc w:val="center"/>
              <w:rPr>
                <w:rFonts w:asciiTheme="minorEastAsia" w:eastAsiaTheme="minorEastAsia" w:hAnsiTheme="minorEastAsia"/>
                <w:spacing w:val="-2"/>
                <w:sz w:val="20"/>
              </w:rPr>
            </w:pPr>
            <w:r w:rsidRPr="002D4A96">
              <w:rPr>
                <w:rFonts w:asciiTheme="minorEastAsia" w:eastAsiaTheme="minorEastAsia" w:hAnsiTheme="minorEastAsia" w:hint="eastAsia"/>
                <w:spacing w:val="-2"/>
                <w:sz w:val="20"/>
              </w:rPr>
              <w:t>其他因素评分</w:t>
            </w:r>
          </w:p>
          <w:p w:rsidR="002569C9" w:rsidRPr="002D4A96" w:rsidRDefault="002569C9" w:rsidP="00C538EE">
            <w:pPr>
              <w:pStyle w:val="TableParagraph"/>
              <w:tabs>
                <w:tab w:val="left" w:pos="9781"/>
                <w:tab w:val="left" w:pos="9923"/>
              </w:tabs>
              <w:ind w:rightChars="251" w:right="552"/>
              <w:jc w:val="center"/>
              <w:rPr>
                <w:rFonts w:asciiTheme="minorEastAsia" w:eastAsiaTheme="minorEastAsia" w:hAnsiTheme="minorEastAsia"/>
                <w:sz w:val="20"/>
                <w:lang w:eastAsia="zh-CN"/>
              </w:rPr>
            </w:pPr>
            <w:r w:rsidRPr="002D4A96">
              <w:rPr>
                <w:rFonts w:asciiTheme="minorEastAsia" w:eastAsiaTheme="minorEastAsia" w:hAnsiTheme="minorEastAsia" w:hint="eastAsia"/>
                <w:spacing w:val="-2"/>
                <w:sz w:val="20"/>
              </w:rPr>
              <w:t>（</w:t>
            </w:r>
            <w:r>
              <w:rPr>
                <w:rFonts w:asciiTheme="minorEastAsia" w:eastAsiaTheme="minorEastAsia" w:hAnsiTheme="minorEastAsia" w:hint="eastAsia"/>
                <w:spacing w:val="-2"/>
                <w:sz w:val="20"/>
                <w:lang w:eastAsia="zh-CN"/>
              </w:rPr>
              <w:t>18</w:t>
            </w:r>
            <w:r w:rsidRPr="002D4A96">
              <w:rPr>
                <w:rFonts w:asciiTheme="minorEastAsia" w:eastAsiaTheme="minorEastAsia" w:hAnsiTheme="minorEastAsia" w:hint="eastAsia"/>
                <w:spacing w:val="-2"/>
                <w:sz w:val="20"/>
              </w:rPr>
              <w:t>分）</w:t>
            </w:r>
          </w:p>
        </w:tc>
        <w:tc>
          <w:tcPr>
            <w:tcW w:w="5401" w:type="dxa"/>
          </w:tcPr>
          <w:p w:rsidR="002569C9" w:rsidRPr="002D4A96" w:rsidRDefault="002569C9">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1、工程质量保修期内、外的优惠及服务承诺（</w:t>
            </w:r>
            <w:r w:rsidRPr="002D4A96">
              <w:rPr>
                <w:rFonts w:asciiTheme="minorEastAsia" w:eastAsiaTheme="minorEastAsia" w:hAnsiTheme="minorEastAsia" w:hint="eastAsia"/>
                <w:sz w:val="20"/>
                <w:lang w:eastAsia="zh-CN"/>
              </w:rPr>
              <w:t>0</w:t>
            </w:r>
            <w:r>
              <w:rPr>
                <w:rFonts w:asciiTheme="minorEastAsia" w:eastAsiaTheme="minorEastAsia" w:hAnsiTheme="minorEastAsia"/>
                <w:sz w:val="20"/>
                <w:lang w:eastAsia="zh-CN"/>
              </w:rPr>
              <w:t>-3</w:t>
            </w:r>
            <w:r w:rsidRPr="002D4A96">
              <w:rPr>
                <w:rFonts w:asciiTheme="minorEastAsia" w:eastAsiaTheme="minorEastAsia" w:hAnsiTheme="minorEastAsia"/>
                <w:sz w:val="20"/>
                <w:lang w:eastAsia="zh-CN"/>
              </w:rPr>
              <w:t>分）</w:t>
            </w:r>
          </w:p>
          <w:p w:rsidR="002569C9" w:rsidRPr="002D4A96" w:rsidRDefault="002569C9">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2、保证并承诺不受外界任何因素影响确保工程连续性施工（</w:t>
            </w:r>
            <w:r w:rsidRPr="002D4A96">
              <w:rPr>
                <w:rFonts w:asciiTheme="minorEastAsia" w:eastAsiaTheme="minorEastAsia" w:hAnsiTheme="minorEastAsia" w:hint="eastAsia"/>
                <w:sz w:val="20"/>
                <w:lang w:eastAsia="zh-CN"/>
              </w:rPr>
              <w:t>0</w:t>
            </w:r>
            <w:r>
              <w:rPr>
                <w:rFonts w:asciiTheme="minorEastAsia" w:eastAsiaTheme="minorEastAsia" w:hAnsiTheme="minorEastAsia"/>
                <w:sz w:val="20"/>
                <w:lang w:eastAsia="zh-CN"/>
              </w:rPr>
              <w:t>-3</w:t>
            </w:r>
            <w:r w:rsidRPr="002D4A96">
              <w:rPr>
                <w:rFonts w:asciiTheme="minorEastAsia" w:eastAsiaTheme="minorEastAsia" w:hAnsiTheme="minorEastAsia"/>
                <w:sz w:val="20"/>
                <w:lang w:eastAsia="zh-CN"/>
              </w:rPr>
              <w:t>分）</w:t>
            </w:r>
          </w:p>
          <w:p w:rsidR="002569C9" w:rsidRPr="002D4A96" w:rsidRDefault="002569C9">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3、保证不拖欠农民工工资</w:t>
            </w:r>
            <w:r w:rsidRPr="002D4A96">
              <w:rPr>
                <w:rFonts w:asciiTheme="minorEastAsia" w:eastAsiaTheme="minorEastAsia" w:hAnsiTheme="minorEastAsia" w:hint="eastAsia"/>
                <w:sz w:val="20"/>
                <w:lang w:eastAsia="zh-CN"/>
              </w:rPr>
              <w:t>承诺</w:t>
            </w:r>
            <w:r w:rsidRPr="002D4A96">
              <w:rPr>
                <w:rFonts w:asciiTheme="minorEastAsia" w:eastAsiaTheme="minorEastAsia" w:hAnsiTheme="minorEastAsia"/>
                <w:sz w:val="20"/>
                <w:lang w:eastAsia="zh-CN"/>
              </w:rPr>
              <w:t>（</w:t>
            </w:r>
            <w:r w:rsidRPr="002D4A96">
              <w:rPr>
                <w:rFonts w:asciiTheme="minorEastAsia" w:eastAsiaTheme="minorEastAsia" w:hAnsiTheme="minorEastAsia" w:hint="eastAsia"/>
                <w:sz w:val="20"/>
                <w:lang w:eastAsia="zh-CN"/>
              </w:rPr>
              <w:t>0</w:t>
            </w:r>
            <w:r w:rsidRPr="002D4A96">
              <w:rPr>
                <w:rFonts w:asciiTheme="minorEastAsia" w:eastAsiaTheme="minorEastAsia" w:hAnsiTheme="minorEastAsia"/>
                <w:sz w:val="20"/>
                <w:lang w:eastAsia="zh-CN"/>
              </w:rPr>
              <w:t>-3 分）</w:t>
            </w:r>
          </w:p>
          <w:p w:rsidR="002569C9" w:rsidRPr="002D4A96" w:rsidRDefault="002569C9">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4、与甲方</w:t>
            </w:r>
            <w:r w:rsidRPr="002D4A96">
              <w:rPr>
                <w:rFonts w:asciiTheme="minorEastAsia" w:eastAsiaTheme="minorEastAsia" w:hAnsiTheme="minorEastAsia" w:hint="eastAsia"/>
                <w:sz w:val="20"/>
                <w:lang w:eastAsia="zh-CN"/>
              </w:rPr>
              <w:t>、</w:t>
            </w:r>
            <w:r w:rsidRPr="002D4A96">
              <w:rPr>
                <w:rFonts w:asciiTheme="minorEastAsia" w:eastAsiaTheme="minorEastAsia" w:hAnsiTheme="minorEastAsia"/>
                <w:sz w:val="20"/>
                <w:lang w:eastAsia="zh-CN"/>
              </w:rPr>
              <w:t>监理协调好关系</w:t>
            </w:r>
            <w:r w:rsidRPr="002D4A96">
              <w:rPr>
                <w:rFonts w:asciiTheme="minorEastAsia" w:eastAsiaTheme="minorEastAsia" w:hAnsiTheme="minorEastAsia" w:hint="eastAsia"/>
                <w:sz w:val="20"/>
                <w:lang w:eastAsia="zh-CN"/>
              </w:rPr>
              <w:t>承诺</w:t>
            </w:r>
            <w:r w:rsidRPr="002D4A96">
              <w:rPr>
                <w:rFonts w:asciiTheme="minorEastAsia" w:eastAsiaTheme="minorEastAsia" w:hAnsiTheme="minorEastAsia"/>
                <w:sz w:val="20"/>
                <w:lang w:eastAsia="zh-CN"/>
              </w:rPr>
              <w:t>（</w:t>
            </w:r>
            <w:r w:rsidRPr="002D4A96">
              <w:rPr>
                <w:rFonts w:asciiTheme="minorEastAsia" w:eastAsiaTheme="minorEastAsia" w:hAnsiTheme="minorEastAsia" w:hint="eastAsia"/>
                <w:sz w:val="20"/>
                <w:lang w:eastAsia="zh-CN"/>
              </w:rPr>
              <w:t>0</w:t>
            </w:r>
            <w:r w:rsidRPr="002D4A96">
              <w:rPr>
                <w:rFonts w:asciiTheme="minorEastAsia" w:eastAsiaTheme="minorEastAsia" w:hAnsiTheme="minorEastAsia"/>
                <w:sz w:val="20"/>
                <w:lang w:eastAsia="zh-CN"/>
              </w:rPr>
              <w:t>-3 分）</w:t>
            </w:r>
          </w:p>
          <w:p w:rsidR="002569C9" w:rsidRPr="002D4A96" w:rsidRDefault="002569C9">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5、安全承诺（</w:t>
            </w:r>
            <w:r w:rsidRPr="002D4A96">
              <w:rPr>
                <w:rFonts w:asciiTheme="minorEastAsia" w:eastAsiaTheme="minorEastAsia" w:hAnsiTheme="minorEastAsia" w:hint="eastAsia"/>
                <w:sz w:val="20"/>
                <w:lang w:eastAsia="zh-CN"/>
              </w:rPr>
              <w:t>0</w:t>
            </w:r>
            <w:r>
              <w:rPr>
                <w:rFonts w:asciiTheme="minorEastAsia" w:eastAsiaTheme="minorEastAsia" w:hAnsiTheme="minorEastAsia"/>
                <w:sz w:val="20"/>
                <w:lang w:eastAsia="zh-CN"/>
              </w:rPr>
              <w:t>-3</w:t>
            </w:r>
            <w:r w:rsidRPr="002D4A96">
              <w:rPr>
                <w:rFonts w:asciiTheme="minorEastAsia" w:eastAsiaTheme="minorEastAsia" w:hAnsiTheme="minorEastAsia"/>
                <w:sz w:val="20"/>
                <w:lang w:eastAsia="zh-CN"/>
              </w:rPr>
              <w:t>分）</w:t>
            </w:r>
          </w:p>
          <w:p w:rsidR="002569C9" w:rsidRPr="002D4A96" w:rsidRDefault="002569C9" w:rsidP="002569C9">
            <w:pPr>
              <w:pStyle w:val="TableParagraph"/>
              <w:spacing w:before="63"/>
              <w:ind w:left="76" w:right="58"/>
              <w:jc w:val="both"/>
              <w:rPr>
                <w:rFonts w:asciiTheme="minorEastAsia" w:eastAsiaTheme="minorEastAsia" w:hAnsiTheme="minorEastAsia"/>
                <w:sz w:val="20"/>
                <w:lang w:eastAsia="zh-CN"/>
              </w:rPr>
            </w:pPr>
            <w:r w:rsidRPr="002D4A96">
              <w:rPr>
                <w:rFonts w:asciiTheme="minorEastAsia" w:eastAsiaTheme="minorEastAsia" w:hAnsiTheme="minorEastAsia"/>
                <w:sz w:val="20"/>
                <w:lang w:eastAsia="zh-CN"/>
              </w:rPr>
              <w:t>6、绿色施工、设备及施工技术经费保障承诺（</w:t>
            </w:r>
            <w:r w:rsidRPr="002D4A96">
              <w:rPr>
                <w:rFonts w:asciiTheme="minorEastAsia" w:eastAsiaTheme="minorEastAsia" w:hAnsiTheme="minorEastAsia" w:hint="eastAsia"/>
                <w:sz w:val="20"/>
                <w:lang w:eastAsia="zh-CN"/>
              </w:rPr>
              <w:t>0</w:t>
            </w:r>
            <w:r w:rsidRPr="002D4A96">
              <w:rPr>
                <w:rFonts w:asciiTheme="minorEastAsia" w:eastAsiaTheme="minorEastAsia" w:hAnsiTheme="minorEastAsia"/>
                <w:sz w:val="20"/>
                <w:lang w:eastAsia="zh-CN"/>
              </w:rPr>
              <w:t>-3分）</w:t>
            </w:r>
          </w:p>
        </w:tc>
      </w:tr>
      <w:tr w:rsidR="00A775D4" w:rsidRPr="002D4A96">
        <w:trPr>
          <w:trHeight w:val="658"/>
          <w:jc w:val="center"/>
        </w:trPr>
        <w:tc>
          <w:tcPr>
            <w:tcW w:w="1026" w:type="dxa"/>
          </w:tcPr>
          <w:p w:rsidR="00A775D4" w:rsidRPr="002D4A96" w:rsidRDefault="00A775D4">
            <w:pPr>
              <w:tabs>
                <w:tab w:val="left" w:pos="9781"/>
                <w:tab w:val="left" w:pos="9923"/>
              </w:tabs>
              <w:ind w:rightChars="251" w:right="552"/>
              <w:rPr>
                <w:rFonts w:asciiTheme="minorEastAsia" w:eastAsiaTheme="minorEastAsia" w:hAnsiTheme="minorEastAsia"/>
                <w:sz w:val="2"/>
                <w:szCs w:val="2"/>
                <w:lang w:eastAsia="zh-CN"/>
              </w:rPr>
            </w:pPr>
          </w:p>
        </w:tc>
        <w:tc>
          <w:tcPr>
            <w:tcW w:w="7834" w:type="dxa"/>
            <w:gridSpan w:val="2"/>
            <w:vAlign w:val="center"/>
          </w:tcPr>
          <w:p w:rsidR="00A775D4" w:rsidRPr="002D4A96" w:rsidRDefault="007762E0">
            <w:pPr>
              <w:pStyle w:val="TableParagraph"/>
              <w:tabs>
                <w:tab w:val="left" w:pos="9781"/>
                <w:tab w:val="left" w:pos="9923"/>
              </w:tabs>
              <w:spacing w:line="285" w:lineRule="auto"/>
              <w:ind w:left="5" w:rightChars="71" w:right="156"/>
              <w:jc w:val="both"/>
              <w:rPr>
                <w:rFonts w:asciiTheme="minorEastAsia" w:eastAsiaTheme="minorEastAsia" w:hAnsiTheme="minorEastAsia"/>
                <w:spacing w:val="-3"/>
                <w:sz w:val="20"/>
                <w:lang w:eastAsia="zh-CN"/>
              </w:rPr>
            </w:pPr>
            <w:r w:rsidRPr="002D4A96">
              <w:rPr>
                <w:rFonts w:asciiTheme="minorEastAsia" w:eastAsiaTheme="minorEastAsia" w:hAnsiTheme="minorEastAsia"/>
                <w:sz w:val="20"/>
                <w:lang w:eastAsia="zh-CN"/>
              </w:rPr>
              <w:t>上各项如有缺项，该项为 0 分，不缺项的，不低于最低分。</w:t>
            </w:r>
          </w:p>
        </w:tc>
      </w:tr>
    </w:tbl>
    <w:p w:rsidR="00562A97" w:rsidRDefault="00562A97">
      <w:pPr>
        <w:pStyle w:val="a4"/>
        <w:tabs>
          <w:tab w:val="left" w:pos="9781"/>
          <w:tab w:val="left" w:pos="9923"/>
        </w:tabs>
        <w:spacing w:before="106" w:line="429" w:lineRule="auto"/>
        <w:ind w:left="0" w:right="-1" w:firstLine="405"/>
        <w:jc w:val="both"/>
        <w:rPr>
          <w:rFonts w:asciiTheme="minorEastAsia" w:eastAsiaTheme="minorEastAsia" w:hAnsiTheme="minorEastAsia"/>
          <w:color w:val="FF0000"/>
          <w:spacing w:val="-2"/>
          <w:sz w:val="24"/>
          <w:szCs w:val="24"/>
          <w:lang w:eastAsia="zh-CN"/>
        </w:rPr>
      </w:pPr>
    </w:p>
    <w:p w:rsidR="00A775D4" w:rsidRPr="002D4A96" w:rsidRDefault="007C455E">
      <w:pPr>
        <w:pStyle w:val="a4"/>
        <w:tabs>
          <w:tab w:val="left" w:pos="9781"/>
          <w:tab w:val="left" w:pos="9923"/>
        </w:tabs>
        <w:spacing w:before="106" w:line="429" w:lineRule="auto"/>
        <w:ind w:left="0" w:right="-1" w:firstLine="405"/>
        <w:jc w:val="both"/>
        <w:rPr>
          <w:sz w:val="24"/>
          <w:szCs w:val="24"/>
          <w:lang w:eastAsia="zh-CN"/>
        </w:rPr>
      </w:pPr>
      <w:r>
        <w:rPr>
          <w:rFonts w:hint="eastAsia"/>
          <w:sz w:val="24"/>
          <w:szCs w:val="24"/>
          <w:lang w:eastAsia="zh-CN"/>
        </w:rPr>
        <w:lastRenderedPageBreak/>
        <w:t>19</w:t>
      </w:r>
      <w:r>
        <w:rPr>
          <w:sz w:val="24"/>
          <w:szCs w:val="24"/>
          <w:lang w:eastAsia="zh-CN"/>
        </w:rPr>
        <w:t>.</w:t>
      </w:r>
      <w:r>
        <w:rPr>
          <w:rFonts w:hint="eastAsia"/>
          <w:sz w:val="24"/>
          <w:szCs w:val="24"/>
          <w:lang w:eastAsia="zh-CN"/>
        </w:rPr>
        <w:t>2</w:t>
      </w:r>
      <w:r w:rsidR="007762E0" w:rsidRPr="002D4A96">
        <w:rPr>
          <w:rFonts w:hint="eastAsia"/>
          <w:sz w:val="24"/>
          <w:szCs w:val="24"/>
          <w:lang w:eastAsia="zh-CN"/>
        </w:rPr>
        <w:t>有效供应商的最终得分为所有评委所打分值的算术平均值，计分过程中按四舍五入的法则</w:t>
      </w:r>
      <w:r w:rsidR="007762E0" w:rsidRPr="002D4A96">
        <w:rPr>
          <w:sz w:val="24"/>
          <w:szCs w:val="24"/>
          <w:lang w:eastAsia="zh-CN"/>
        </w:rPr>
        <w:t>,</w:t>
      </w:r>
      <w:r w:rsidR="007762E0" w:rsidRPr="002D4A96">
        <w:rPr>
          <w:rFonts w:hint="eastAsia"/>
          <w:sz w:val="24"/>
          <w:szCs w:val="24"/>
          <w:lang w:eastAsia="zh-CN"/>
        </w:rPr>
        <w:t>最终结果取至小数点后</w:t>
      </w:r>
      <w:r w:rsidR="007762E0" w:rsidRPr="002D4A96">
        <w:rPr>
          <w:sz w:val="24"/>
          <w:szCs w:val="24"/>
          <w:lang w:eastAsia="zh-CN"/>
        </w:rPr>
        <w:t>2</w:t>
      </w:r>
      <w:r w:rsidR="007762E0" w:rsidRPr="002D4A96">
        <w:rPr>
          <w:rFonts w:hint="eastAsia"/>
          <w:sz w:val="24"/>
          <w:szCs w:val="24"/>
          <w:lang w:eastAsia="zh-CN"/>
        </w:rPr>
        <w:t>位。</w:t>
      </w:r>
    </w:p>
    <w:p w:rsidR="00A775D4" w:rsidRPr="002D4A96" w:rsidRDefault="007C455E" w:rsidP="007C455E">
      <w:pPr>
        <w:pStyle w:val="a4"/>
        <w:spacing w:line="360" w:lineRule="auto"/>
        <w:ind w:left="0" w:firstLineChars="200" w:firstLine="480"/>
        <w:jc w:val="both"/>
        <w:rPr>
          <w:sz w:val="24"/>
          <w:szCs w:val="24"/>
          <w:lang w:eastAsia="zh-CN"/>
        </w:rPr>
      </w:pPr>
      <w:r>
        <w:rPr>
          <w:rFonts w:hint="eastAsia"/>
          <w:sz w:val="24"/>
          <w:szCs w:val="24"/>
          <w:lang w:eastAsia="zh-CN"/>
        </w:rPr>
        <w:t>19</w:t>
      </w:r>
      <w:r>
        <w:rPr>
          <w:sz w:val="24"/>
          <w:szCs w:val="24"/>
          <w:lang w:eastAsia="zh-CN"/>
        </w:rPr>
        <w:t>.</w:t>
      </w:r>
      <w:r>
        <w:rPr>
          <w:rFonts w:hint="eastAsia"/>
          <w:sz w:val="24"/>
          <w:szCs w:val="24"/>
          <w:lang w:eastAsia="zh-CN"/>
        </w:rPr>
        <w:t>3</w:t>
      </w:r>
      <w:r w:rsidR="007762E0" w:rsidRPr="002D4A96">
        <w:rPr>
          <w:rFonts w:hint="eastAsia"/>
          <w:sz w:val="24"/>
          <w:szCs w:val="24"/>
          <w:lang w:eastAsia="zh-CN"/>
        </w:rPr>
        <w:t>磋商</w:t>
      </w:r>
      <w:r>
        <w:rPr>
          <w:rFonts w:hint="eastAsia"/>
          <w:sz w:val="24"/>
          <w:szCs w:val="24"/>
          <w:lang w:eastAsia="zh-CN"/>
        </w:rPr>
        <w:t>小组根据综合评分情况，按照评审得分由高到低顺序推荐成交候选人</w:t>
      </w:r>
      <w:r w:rsidR="007762E0" w:rsidRPr="002D4A96">
        <w:rPr>
          <w:rFonts w:hint="eastAsia"/>
          <w:sz w:val="24"/>
          <w:szCs w:val="24"/>
          <w:lang w:eastAsia="zh-CN"/>
        </w:rPr>
        <w:t>，并编写评审报告。</w:t>
      </w:r>
    </w:p>
    <w:p w:rsidR="007C455E" w:rsidRDefault="007C455E">
      <w:pPr>
        <w:pStyle w:val="a4"/>
        <w:spacing w:line="360" w:lineRule="auto"/>
        <w:ind w:left="0" w:firstLineChars="200" w:firstLine="480"/>
        <w:jc w:val="both"/>
        <w:rPr>
          <w:sz w:val="24"/>
          <w:szCs w:val="24"/>
          <w:lang w:eastAsia="zh-CN"/>
        </w:rPr>
      </w:pPr>
      <w:r>
        <w:rPr>
          <w:sz w:val="24"/>
          <w:szCs w:val="24"/>
          <w:lang w:eastAsia="zh-CN"/>
        </w:rPr>
        <w:t>2</w:t>
      </w:r>
      <w:r>
        <w:rPr>
          <w:rFonts w:hint="eastAsia"/>
          <w:sz w:val="24"/>
          <w:szCs w:val="24"/>
          <w:lang w:eastAsia="zh-CN"/>
        </w:rPr>
        <w:t>0.</w:t>
      </w:r>
      <w:r w:rsidR="007762E0" w:rsidRPr="002D4A96">
        <w:rPr>
          <w:rFonts w:hint="eastAsia"/>
          <w:sz w:val="24"/>
          <w:szCs w:val="24"/>
          <w:lang w:eastAsia="zh-CN"/>
        </w:rPr>
        <w:t>评审报告应当由磋商小组全体人员签字认可。</w:t>
      </w:r>
    </w:p>
    <w:p w:rsidR="00A775D4" w:rsidRPr="002D4A96" w:rsidRDefault="007C455E">
      <w:pPr>
        <w:pStyle w:val="a4"/>
        <w:spacing w:line="360" w:lineRule="auto"/>
        <w:ind w:left="0" w:firstLineChars="200" w:firstLine="480"/>
        <w:jc w:val="both"/>
        <w:rPr>
          <w:sz w:val="24"/>
          <w:szCs w:val="24"/>
          <w:lang w:eastAsia="zh-CN"/>
        </w:rPr>
      </w:pPr>
      <w:r>
        <w:rPr>
          <w:sz w:val="24"/>
          <w:szCs w:val="24"/>
          <w:lang w:eastAsia="zh-CN"/>
        </w:rPr>
        <w:t>21.</w:t>
      </w:r>
      <w:r>
        <w:rPr>
          <w:rFonts w:hint="eastAsia"/>
          <w:sz w:val="24"/>
          <w:szCs w:val="24"/>
          <w:lang w:eastAsia="zh-CN"/>
        </w:rPr>
        <w:t>如果</w:t>
      </w:r>
      <w:r w:rsidR="007762E0" w:rsidRPr="002D4A96">
        <w:rPr>
          <w:rFonts w:hint="eastAsia"/>
          <w:sz w:val="24"/>
          <w:szCs w:val="24"/>
          <w:lang w:eastAsia="zh-CN"/>
        </w:rPr>
        <w:t>认为有倾向性或排他性要求，根据《中华人民共和国政府采购法实施条例》第五十二条第二款规定，可以向采购人、代理机构提出书面质疑。（质疑书应包括：</w:t>
      </w:r>
      <w:r w:rsidR="007762E0" w:rsidRPr="002D4A96">
        <w:rPr>
          <w:sz w:val="24"/>
          <w:szCs w:val="24"/>
          <w:lang w:eastAsia="zh-CN"/>
        </w:rPr>
        <w:t>1</w:t>
      </w:r>
      <w:r w:rsidR="007762E0" w:rsidRPr="002D4A96">
        <w:rPr>
          <w:rFonts w:hint="eastAsia"/>
          <w:sz w:val="24"/>
          <w:szCs w:val="24"/>
          <w:lang w:eastAsia="zh-CN"/>
        </w:rPr>
        <w:t>、质疑人的名称、地址、联系人及联系方式；</w:t>
      </w:r>
      <w:r w:rsidR="007762E0" w:rsidRPr="002D4A96">
        <w:rPr>
          <w:sz w:val="24"/>
          <w:szCs w:val="24"/>
          <w:lang w:eastAsia="zh-CN"/>
        </w:rPr>
        <w:t>2</w:t>
      </w:r>
      <w:r w:rsidR="007762E0" w:rsidRPr="002D4A96">
        <w:rPr>
          <w:rFonts w:hint="eastAsia"/>
          <w:sz w:val="24"/>
          <w:szCs w:val="24"/>
          <w:lang w:eastAsia="zh-CN"/>
        </w:rPr>
        <w:t>、质疑项目的名称、编号；</w:t>
      </w:r>
      <w:r w:rsidR="007762E0" w:rsidRPr="002D4A96">
        <w:rPr>
          <w:sz w:val="24"/>
          <w:szCs w:val="24"/>
          <w:lang w:eastAsia="zh-CN"/>
        </w:rPr>
        <w:t>3</w:t>
      </w:r>
      <w:r w:rsidR="007762E0" w:rsidRPr="002D4A96">
        <w:rPr>
          <w:rFonts w:hint="eastAsia"/>
          <w:sz w:val="24"/>
          <w:szCs w:val="24"/>
          <w:lang w:eastAsia="zh-CN"/>
        </w:rPr>
        <w:t>、具体、明确的质疑事项和与质疑事项相关的请求；</w:t>
      </w:r>
      <w:r w:rsidR="007762E0" w:rsidRPr="002D4A96">
        <w:rPr>
          <w:sz w:val="24"/>
          <w:szCs w:val="24"/>
          <w:lang w:eastAsia="zh-CN"/>
        </w:rPr>
        <w:t>4</w:t>
      </w:r>
      <w:r w:rsidR="007762E0" w:rsidRPr="002D4A96">
        <w:rPr>
          <w:rFonts w:hint="eastAsia"/>
          <w:sz w:val="24"/>
          <w:szCs w:val="24"/>
          <w:lang w:eastAsia="zh-CN"/>
        </w:rPr>
        <w:t>、事实依据；</w:t>
      </w:r>
      <w:r w:rsidR="007762E0" w:rsidRPr="002D4A96">
        <w:rPr>
          <w:sz w:val="24"/>
          <w:szCs w:val="24"/>
          <w:lang w:eastAsia="zh-CN"/>
        </w:rPr>
        <w:t>5</w:t>
      </w:r>
      <w:r w:rsidR="007762E0" w:rsidRPr="002D4A96">
        <w:rPr>
          <w:rFonts w:hint="eastAsia"/>
          <w:sz w:val="24"/>
          <w:szCs w:val="24"/>
          <w:lang w:eastAsia="zh-CN"/>
        </w:rPr>
        <w:t>、必要的法律依据；</w:t>
      </w:r>
      <w:r w:rsidR="007762E0" w:rsidRPr="002D4A96">
        <w:rPr>
          <w:sz w:val="24"/>
          <w:szCs w:val="24"/>
          <w:lang w:eastAsia="zh-CN"/>
        </w:rPr>
        <w:t>6</w:t>
      </w:r>
      <w:r w:rsidR="007762E0" w:rsidRPr="002D4A96">
        <w:rPr>
          <w:rFonts w:hint="eastAsia"/>
          <w:sz w:val="24"/>
          <w:szCs w:val="24"/>
          <w:lang w:eastAsia="zh-CN"/>
        </w:rPr>
        <w:t>、提出质疑的日期；</w:t>
      </w:r>
      <w:r w:rsidR="007762E0" w:rsidRPr="002D4A96">
        <w:rPr>
          <w:sz w:val="24"/>
          <w:szCs w:val="24"/>
          <w:lang w:eastAsia="zh-CN"/>
        </w:rPr>
        <w:t>7</w:t>
      </w:r>
      <w:r w:rsidR="007762E0" w:rsidRPr="002D4A96">
        <w:rPr>
          <w:rFonts w:hint="eastAsia"/>
          <w:sz w:val="24"/>
          <w:szCs w:val="24"/>
          <w:lang w:eastAsia="zh-CN"/>
        </w:rPr>
        <w:t>、经法定代表人或者被授权委托人签字或盖章，并加盖公章。</w:t>
      </w:r>
      <w:r w:rsidR="007762E0" w:rsidRPr="002D4A96">
        <w:rPr>
          <w:sz w:val="24"/>
          <w:szCs w:val="24"/>
          <w:lang w:eastAsia="zh-CN"/>
        </w:rPr>
        <w:t>8</w:t>
      </w:r>
      <w:r w:rsidR="007762E0" w:rsidRPr="002D4A96">
        <w:rPr>
          <w:rFonts w:hint="eastAsia"/>
          <w:sz w:val="24"/>
          <w:szCs w:val="24"/>
          <w:lang w:eastAsia="zh-CN"/>
        </w:rPr>
        <w:t>、法定代表人身份证原件及其正式员工身份证原件和质疑日期之前六个月以上的社保证明原件。以质疑书接收日期作为受理时间，逾期提交的质疑书将不予受理。）。</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22</w:t>
      </w:r>
      <w:r w:rsidRPr="002D4A96">
        <w:rPr>
          <w:rFonts w:hint="eastAsia"/>
          <w:sz w:val="24"/>
          <w:szCs w:val="24"/>
          <w:lang w:eastAsia="zh-CN"/>
        </w:rPr>
        <w:t>．竞争性磋商终止</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22.1</w:t>
      </w:r>
      <w:r w:rsidRPr="002D4A96">
        <w:rPr>
          <w:rFonts w:hint="eastAsia"/>
          <w:sz w:val="24"/>
          <w:szCs w:val="24"/>
          <w:lang w:eastAsia="zh-CN"/>
        </w:rPr>
        <w:t>出现下列情形之一时，代理机构有权宣布磋商终止，并将理由通知所有供应商：</w:t>
      </w:r>
    </w:p>
    <w:p w:rsidR="00A775D4" w:rsidRPr="002D4A96" w:rsidRDefault="007762E0">
      <w:pPr>
        <w:pStyle w:val="a4"/>
        <w:spacing w:line="360" w:lineRule="auto"/>
        <w:ind w:left="0" w:firstLineChars="200" w:firstLine="480"/>
        <w:jc w:val="both"/>
        <w:rPr>
          <w:sz w:val="24"/>
          <w:szCs w:val="24"/>
          <w:lang w:eastAsia="zh-CN"/>
        </w:rPr>
      </w:pPr>
      <w:r w:rsidRPr="002D4A96">
        <w:rPr>
          <w:rFonts w:hint="eastAsia"/>
          <w:sz w:val="24"/>
          <w:szCs w:val="24"/>
          <w:lang w:eastAsia="zh-CN"/>
        </w:rPr>
        <w:t>（</w:t>
      </w:r>
      <w:r w:rsidRPr="002D4A96">
        <w:rPr>
          <w:sz w:val="24"/>
          <w:szCs w:val="24"/>
          <w:lang w:eastAsia="zh-CN"/>
        </w:rPr>
        <w:t>1</w:t>
      </w:r>
      <w:r w:rsidRPr="002D4A96">
        <w:rPr>
          <w:rFonts w:hint="eastAsia"/>
          <w:sz w:val="24"/>
          <w:szCs w:val="24"/>
          <w:lang w:eastAsia="zh-CN"/>
        </w:rPr>
        <w:t>）因情况变化，不再符合规定的竞争性磋商采购方式适用情形的；</w:t>
      </w:r>
    </w:p>
    <w:p w:rsidR="00A775D4" w:rsidRPr="002D4A96" w:rsidRDefault="007762E0">
      <w:pPr>
        <w:pStyle w:val="a4"/>
        <w:spacing w:line="360" w:lineRule="auto"/>
        <w:ind w:left="0" w:firstLineChars="200" w:firstLine="480"/>
        <w:jc w:val="both"/>
        <w:rPr>
          <w:sz w:val="24"/>
          <w:szCs w:val="24"/>
          <w:lang w:eastAsia="zh-CN"/>
        </w:rPr>
      </w:pPr>
      <w:r w:rsidRPr="002D4A96">
        <w:rPr>
          <w:rFonts w:hint="eastAsia"/>
          <w:sz w:val="24"/>
          <w:szCs w:val="24"/>
          <w:lang w:eastAsia="zh-CN"/>
        </w:rPr>
        <w:t>（</w:t>
      </w:r>
      <w:r w:rsidRPr="002D4A96">
        <w:rPr>
          <w:sz w:val="24"/>
          <w:szCs w:val="24"/>
          <w:lang w:eastAsia="zh-CN"/>
        </w:rPr>
        <w:t>2</w:t>
      </w:r>
      <w:r w:rsidRPr="002D4A96">
        <w:rPr>
          <w:rFonts w:hint="eastAsia"/>
          <w:sz w:val="24"/>
          <w:szCs w:val="24"/>
          <w:lang w:eastAsia="zh-CN"/>
        </w:rPr>
        <w:t>）出现影响采购公正的违法、违规行为的；</w:t>
      </w:r>
    </w:p>
    <w:p w:rsidR="00A775D4" w:rsidRPr="002D4A96" w:rsidRDefault="007762E0">
      <w:pPr>
        <w:pStyle w:val="a4"/>
        <w:spacing w:line="360" w:lineRule="auto"/>
        <w:ind w:left="0" w:firstLineChars="200" w:firstLine="480"/>
        <w:jc w:val="both"/>
        <w:rPr>
          <w:sz w:val="24"/>
          <w:szCs w:val="24"/>
          <w:lang w:eastAsia="zh-CN"/>
        </w:rPr>
      </w:pPr>
      <w:r w:rsidRPr="002D4A96">
        <w:rPr>
          <w:rFonts w:hint="eastAsia"/>
          <w:sz w:val="24"/>
          <w:szCs w:val="24"/>
          <w:lang w:eastAsia="zh-CN"/>
        </w:rPr>
        <w:t>（</w:t>
      </w:r>
      <w:r w:rsidRPr="002D4A96">
        <w:rPr>
          <w:sz w:val="24"/>
          <w:szCs w:val="24"/>
          <w:lang w:eastAsia="zh-CN"/>
        </w:rPr>
        <w:t>3</w:t>
      </w:r>
      <w:r w:rsidRPr="002D4A96">
        <w:rPr>
          <w:rFonts w:hint="eastAsia"/>
          <w:sz w:val="24"/>
          <w:szCs w:val="24"/>
          <w:lang w:eastAsia="zh-CN"/>
        </w:rPr>
        <w:t>）在采购过程中符合竞争要求的供应商或者（最后）报价未超过采购控制价的供应商不足</w:t>
      </w:r>
      <w:r w:rsidRPr="002D4A96">
        <w:rPr>
          <w:sz w:val="24"/>
          <w:szCs w:val="24"/>
          <w:lang w:eastAsia="zh-CN"/>
        </w:rPr>
        <w:t>3</w:t>
      </w:r>
      <w:r w:rsidRPr="002D4A96">
        <w:rPr>
          <w:rFonts w:hint="eastAsia"/>
          <w:sz w:val="24"/>
          <w:szCs w:val="24"/>
          <w:lang w:eastAsia="zh-CN"/>
        </w:rPr>
        <w:t>家的，但符合《政府采购竞争性磋商采购方式管理暂行办法》第二十一条第三款或《财政部关于政府采购竞争性磋商采购方式管理暂行办法有关问题的补充通知》规定情形的除外；</w:t>
      </w:r>
    </w:p>
    <w:p w:rsidR="00A775D4" w:rsidRPr="002D4A96" w:rsidRDefault="007762E0">
      <w:pPr>
        <w:pStyle w:val="a4"/>
        <w:spacing w:line="360" w:lineRule="auto"/>
        <w:ind w:left="0" w:firstLineChars="200" w:firstLine="480"/>
        <w:jc w:val="both"/>
        <w:rPr>
          <w:sz w:val="24"/>
          <w:szCs w:val="24"/>
          <w:lang w:eastAsia="zh-CN"/>
        </w:rPr>
      </w:pPr>
      <w:r w:rsidRPr="002D4A96">
        <w:rPr>
          <w:rFonts w:hint="eastAsia"/>
          <w:sz w:val="24"/>
          <w:szCs w:val="24"/>
          <w:lang w:eastAsia="zh-CN"/>
        </w:rPr>
        <w:t>（</w:t>
      </w:r>
      <w:r w:rsidRPr="002D4A96">
        <w:rPr>
          <w:sz w:val="24"/>
          <w:szCs w:val="24"/>
          <w:lang w:eastAsia="zh-CN"/>
        </w:rPr>
        <w:t>4</w:t>
      </w:r>
      <w:r w:rsidRPr="002D4A96">
        <w:rPr>
          <w:rFonts w:hint="eastAsia"/>
          <w:sz w:val="24"/>
          <w:szCs w:val="24"/>
          <w:lang w:eastAsia="zh-CN"/>
        </w:rPr>
        <w:t>）在采购活动中因重大变故，采购任务取消的；</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br w:type="page"/>
      </w:r>
    </w:p>
    <w:p w:rsidR="00A775D4" w:rsidRPr="002D4A96" w:rsidRDefault="007762E0">
      <w:pPr>
        <w:pStyle w:val="a4"/>
        <w:spacing w:line="360" w:lineRule="auto"/>
        <w:ind w:left="0" w:firstLineChars="200" w:firstLine="562"/>
        <w:jc w:val="center"/>
        <w:rPr>
          <w:b/>
          <w:sz w:val="28"/>
          <w:szCs w:val="28"/>
          <w:lang w:eastAsia="zh-CN"/>
        </w:rPr>
      </w:pPr>
      <w:r w:rsidRPr="002D4A96">
        <w:rPr>
          <w:rFonts w:hint="eastAsia"/>
          <w:b/>
          <w:sz w:val="28"/>
          <w:szCs w:val="28"/>
          <w:lang w:eastAsia="zh-CN"/>
        </w:rPr>
        <w:lastRenderedPageBreak/>
        <w:t>六、成交通知</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23</w:t>
      </w:r>
      <w:r w:rsidRPr="002D4A96">
        <w:rPr>
          <w:rFonts w:hint="eastAsia"/>
          <w:sz w:val="24"/>
          <w:szCs w:val="24"/>
          <w:lang w:eastAsia="zh-CN"/>
        </w:rPr>
        <w:t>．成交通知</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23.1</w:t>
      </w:r>
      <w:r w:rsidR="007C455E">
        <w:rPr>
          <w:rFonts w:hint="eastAsia"/>
          <w:sz w:val="24"/>
          <w:szCs w:val="24"/>
          <w:lang w:eastAsia="zh-CN"/>
        </w:rPr>
        <w:t>确定成交</w:t>
      </w:r>
      <w:r w:rsidRPr="002D4A96">
        <w:rPr>
          <w:rFonts w:hint="eastAsia"/>
          <w:sz w:val="24"/>
          <w:szCs w:val="24"/>
          <w:lang w:eastAsia="zh-CN"/>
        </w:rPr>
        <w:t>后</w:t>
      </w:r>
      <w:r w:rsidRPr="002D4A96">
        <w:rPr>
          <w:sz w:val="24"/>
          <w:szCs w:val="24"/>
          <w:lang w:eastAsia="zh-CN"/>
        </w:rPr>
        <w:t>,</w:t>
      </w:r>
      <w:r w:rsidR="00475447">
        <w:rPr>
          <w:rFonts w:hint="eastAsia"/>
          <w:sz w:val="24"/>
          <w:szCs w:val="24"/>
          <w:lang w:eastAsia="zh-CN"/>
        </w:rPr>
        <w:t>代理机构将在</w:t>
      </w:r>
      <w:r w:rsidRPr="002D4A96">
        <w:rPr>
          <w:rFonts w:hint="eastAsia"/>
          <w:sz w:val="24"/>
          <w:szCs w:val="24"/>
          <w:lang w:eastAsia="zh-CN"/>
        </w:rPr>
        <w:t>市公共资源交易中心网及政府采购指定媒体上发布成交公告，同时向成交供应商发出成交通知书，成交通知书将作为签订合同的依据。成交供应商在发布成交公告之日起</w:t>
      </w:r>
      <w:r w:rsidRPr="002D4A96">
        <w:rPr>
          <w:sz w:val="24"/>
          <w:szCs w:val="24"/>
          <w:lang w:eastAsia="zh-CN"/>
        </w:rPr>
        <w:t>2</w:t>
      </w:r>
      <w:r w:rsidRPr="002D4A96">
        <w:rPr>
          <w:rFonts w:hint="eastAsia"/>
          <w:sz w:val="24"/>
          <w:szCs w:val="24"/>
          <w:lang w:eastAsia="zh-CN"/>
        </w:rPr>
        <w:t>个工作日内领取成交通知书，未在规定时间领取成交通知书的，成交供应商承担由此引起的一切后果。</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23.2</w:t>
      </w:r>
      <w:r w:rsidRPr="002D4A96">
        <w:rPr>
          <w:rFonts w:hint="eastAsia"/>
          <w:sz w:val="24"/>
          <w:szCs w:val="24"/>
          <w:lang w:eastAsia="zh-CN"/>
        </w:rPr>
        <w:t>成交通知书对采购人和成交供应商具有同等法律效力。成交通知书发出后，采购人改变成交结果，或者成交供应商放弃成交，应当承担相应的法律责任。</w:t>
      </w:r>
    </w:p>
    <w:p w:rsidR="00A775D4" w:rsidRPr="002D4A96" w:rsidRDefault="007762E0">
      <w:pPr>
        <w:pStyle w:val="a4"/>
        <w:spacing w:line="360" w:lineRule="auto"/>
        <w:ind w:left="0" w:firstLineChars="200" w:firstLine="562"/>
        <w:jc w:val="center"/>
        <w:rPr>
          <w:b/>
          <w:sz w:val="28"/>
          <w:szCs w:val="28"/>
          <w:lang w:eastAsia="zh-CN"/>
        </w:rPr>
      </w:pPr>
      <w:r w:rsidRPr="002D4A96">
        <w:rPr>
          <w:rFonts w:hint="eastAsia"/>
          <w:b/>
          <w:sz w:val="28"/>
          <w:szCs w:val="28"/>
          <w:lang w:eastAsia="zh-CN"/>
        </w:rPr>
        <w:t>七、合同授予</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24</w:t>
      </w:r>
      <w:r w:rsidRPr="002D4A96">
        <w:rPr>
          <w:rFonts w:hint="eastAsia"/>
          <w:sz w:val="24"/>
          <w:szCs w:val="24"/>
          <w:lang w:eastAsia="zh-CN"/>
        </w:rPr>
        <w:t>．签订合同及合同的执行</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24.1</w:t>
      </w:r>
      <w:r w:rsidRPr="002D4A96">
        <w:rPr>
          <w:rFonts w:hint="eastAsia"/>
          <w:sz w:val="24"/>
          <w:szCs w:val="24"/>
          <w:lang w:eastAsia="zh-CN"/>
        </w:rPr>
        <w:t>采购人与成交供应商应当在成交通知书发出之日起</w:t>
      </w:r>
      <w:r w:rsidRPr="002D4A96">
        <w:rPr>
          <w:sz w:val="24"/>
          <w:szCs w:val="24"/>
          <w:lang w:eastAsia="zh-CN"/>
        </w:rPr>
        <w:t>30</w:t>
      </w:r>
      <w:r w:rsidRPr="002D4A96">
        <w:rPr>
          <w:rFonts w:hint="eastAsia"/>
          <w:sz w:val="24"/>
          <w:szCs w:val="24"/>
          <w:lang w:eastAsia="zh-CN"/>
        </w:rPr>
        <w:t>日内，按照磋商文件确定的合同文本</w:t>
      </w:r>
      <w:r w:rsidR="007C455E">
        <w:rPr>
          <w:rFonts w:hint="eastAsia"/>
          <w:sz w:val="24"/>
          <w:szCs w:val="24"/>
          <w:lang w:eastAsia="zh-CN"/>
        </w:rPr>
        <w:t>签订</w:t>
      </w:r>
      <w:r w:rsidRPr="002D4A96">
        <w:rPr>
          <w:rFonts w:hint="eastAsia"/>
          <w:sz w:val="24"/>
          <w:szCs w:val="24"/>
          <w:lang w:eastAsia="zh-CN"/>
        </w:rPr>
        <w:t>合同。</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24.2</w:t>
      </w:r>
      <w:r w:rsidRPr="002D4A96">
        <w:rPr>
          <w:rFonts w:hint="eastAsia"/>
          <w:sz w:val="24"/>
          <w:szCs w:val="24"/>
          <w:lang w:eastAsia="zh-CN"/>
        </w:rPr>
        <w:t>采购人不得向成交供应商提出超过磋商文件以外的任何要求作为签订合同的条件，不得与成家供应商订立背离磋商文件确定的合同文本以及采购标的、采购金额、采购数量、技术和服务要求等实质性内容的协议。</w:t>
      </w:r>
    </w:p>
    <w:p w:rsidR="00A775D4" w:rsidRPr="002D4A96" w:rsidRDefault="007762E0" w:rsidP="000F085E">
      <w:pPr>
        <w:pStyle w:val="a4"/>
        <w:spacing w:line="360" w:lineRule="auto"/>
        <w:ind w:left="0" w:firstLineChars="200" w:firstLine="480"/>
        <w:jc w:val="both"/>
        <w:rPr>
          <w:sz w:val="24"/>
          <w:szCs w:val="24"/>
          <w:lang w:eastAsia="zh-CN"/>
        </w:rPr>
      </w:pPr>
      <w:r w:rsidRPr="002D4A96">
        <w:rPr>
          <w:sz w:val="24"/>
          <w:szCs w:val="24"/>
          <w:lang w:eastAsia="zh-CN"/>
        </w:rPr>
        <w:t>24.3</w:t>
      </w:r>
      <w:r w:rsidRPr="002D4A96">
        <w:rPr>
          <w:rFonts w:hint="eastAsia"/>
          <w:sz w:val="24"/>
          <w:szCs w:val="24"/>
          <w:lang w:eastAsia="zh-CN"/>
        </w:rPr>
        <w:t>磋商文件、磋商文件的修改文件、成交供应商的响应性文件、补充或修改的文件及澄清或承诺文件等，均为双方签订合同的组成部分，并与合同一并作为本磋商文件所列项目的互补性法律文件，与合同具有同等法律效力。</w:t>
      </w:r>
    </w:p>
    <w:p w:rsidR="00A775D4" w:rsidRPr="002D4A96" w:rsidRDefault="007762E0">
      <w:pPr>
        <w:pStyle w:val="a4"/>
        <w:spacing w:line="360" w:lineRule="auto"/>
        <w:ind w:left="0" w:firstLineChars="200" w:firstLine="562"/>
        <w:jc w:val="center"/>
        <w:rPr>
          <w:b/>
          <w:sz w:val="28"/>
          <w:szCs w:val="28"/>
          <w:lang w:eastAsia="zh-CN"/>
        </w:rPr>
      </w:pPr>
      <w:r w:rsidRPr="002D4A96">
        <w:rPr>
          <w:rFonts w:hint="eastAsia"/>
          <w:b/>
          <w:sz w:val="28"/>
          <w:szCs w:val="28"/>
          <w:lang w:eastAsia="zh-CN"/>
        </w:rPr>
        <w:t>八、质疑处理</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25</w:t>
      </w:r>
      <w:r w:rsidRPr="002D4A96">
        <w:rPr>
          <w:rFonts w:hint="eastAsia"/>
          <w:sz w:val="24"/>
          <w:szCs w:val="24"/>
          <w:lang w:eastAsia="zh-CN"/>
        </w:rPr>
        <w:t>．质疑程序及处理</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25.1</w:t>
      </w:r>
      <w:r w:rsidRPr="002D4A96">
        <w:rPr>
          <w:rFonts w:hint="eastAsia"/>
          <w:sz w:val="24"/>
          <w:szCs w:val="24"/>
          <w:lang w:eastAsia="zh-CN"/>
        </w:rPr>
        <w:t>对成交结果有异议的应当在结果公告之日起七个工作日内以书面形式向采购人或代理机构提出质疑，非书面形式、七个工作日之外以及匿名的质疑将不予受理。</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25.2</w:t>
      </w:r>
      <w:r w:rsidRPr="002D4A96">
        <w:rPr>
          <w:rFonts w:hint="eastAsia"/>
          <w:sz w:val="24"/>
          <w:szCs w:val="24"/>
          <w:lang w:eastAsia="zh-CN"/>
        </w:rPr>
        <w:t>采购人或代理机构在收到供应商的书面质疑后七个工作日内做出答复，并以书面形式通知质疑供应商和其他供应商，但答复内容不得涉及商业秘密。</w:t>
      </w:r>
    </w:p>
    <w:p w:rsidR="00A775D4" w:rsidRPr="002D4A96" w:rsidRDefault="007762E0">
      <w:pPr>
        <w:pStyle w:val="a4"/>
        <w:spacing w:line="360" w:lineRule="auto"/>
        <w:ind w:left="0" w:firstLineChars="200" w:firstLine="480"/>
        <w:jc w:val="both"/>
        <w:rPr>
          <w:sz w:val="24"/>
          <w:szCs w:val="24"/>
          <w:lang w:eastAsia="zh-CN"/>
        </w:rPr>
      </w:pPr>
      <w:r w:rsidRPr="002D4A96">
        <w:rPr>
          <w:sz w:val="24"/>
          <w:szCs w:val="24"/>
          <w:lang w:eastAsia="zh-CN"/>
        </w:rPr>
        <w:t>25.3</w:t>
      </w:r>
      <w:r w:rsidRPr="002D4A96">
        <w:rPr>
          <w:rFonts w:hint="eastAsia"/>
          <w:sz w:val="24"/>
          <w:szCs w:val="24"/>
          <w:lang w:eastAsia="zh-CN"/>
        </w:rPr>
        <w:t>质疑供应商行使质疑权时，必须遵守</w:t>
      </w:r>
      <w:r w:rsidRPr="002D4A96">
        <w:rPr>
          <w:sz w:val="24"/>
          <w:szCs w:val="24"/>
          <w:lang w:eastAsia="zh-CN"/>
        </w:rPr>
        <w:t>“</w:t>
      </w:r>
      <w:r w:rsidRPr="002D4A96">
        <w:rPr>
          <w:rFonts w:hint="eastAsia"/>
          <w:sz w:val="24"/>
          <w:szCs w:val="24"/>
          <w:lang w:eastAsia="zh-CN"/>
        </w:rPr>
        <w:t>实事求是</w:t>
      </w:r>
      <w:r w:rsidRPr="002D4A96">
        <w:rPr>
          <w:sz w:val="24"/>
          <w:szCs w:val="24"/>
          <w:lang w:eastAsia="zh-CN"/>
        </w:rPr>
        <w:t>”</w:t>
      </w:r>
      <w:r w:rsidRPr="002D4A96">
        <w:rPr>
          <w:rFonts w:hint="eastAsia"/>
          <w:sz w:val="24"/>
          <w:szCs w:val="24"/>
          <w:lang w:eastAsia="zh-CN"/>
        </w:rPr>
        <w:t>和</w:t>
      </w:r>
      <w:r w:rsidRPr="002D4A96">
        <w:rPr>
          <w:sz w:val="24"/>
          <w:szCs w:val="24"/>
          <w:lang w:eastAsia="zh-CN"/>
        </w:rPr>
        <w:t>“</w:t>
      </w:r>
      <w:r w:rsidRPr="002D4A96">
        <w:rPr>
          <w:rFonts w:hint="eastAsia"/>
          <w:sz w:val="24"/>
          <w:szCs w:val="24"/>
          <w:lang w:eastAsia="zh-CN"/>
        </w:rPr>
        <w:t>谨慎性</w:t>
      </w:r>
      <w:r w:rsidRPr="002D4A96">
        <w:rPr>
          <w:sz w:val="24"/>
          <w:szCs w:val="24"/>
          <w:lang w:eastAsia="zh-CN"/>
        </w:rPr>
        <w:t>”</w:t>
      </w:r>
      <w:r w:rsidRPr="002D4A96">
        <w:rPr>
          <w:rFonts w:hint="eastAsia"/>
          <w:sz w:val="24"/>
          <w:szCs w:val="24"/>
          <w:lang w:eastAsia="zh-CN"/>
        </w:rPr>
        <w:t>原则，承担使用虚假材料或恶意方式质疑的法律责任，代理机构将遵循</w:t>
      </w:r>
      <w:r w:rsidRPr="002D4A96">
        <w:rPr>
          <w:sz w:val="24"/>
          <w:szCs w:val="24"/>
          <w:lang w:eastAsia="zh-CN"/>
        </w:rPr>
        <w:t>“</w:t>
      </w:r>
      <w:r w:rsidRPr="002D4A96">
        <w:rPr>
          <w:rFonts w:hint="eastAsia"/>
          <w:sz w:val="24"/>
          <w:szCs w:val="24"/>
          <w:lang w:eastAsia="zh-CN"/>
        </w:rPr>
        <w:t>谁过错谁负担</w:t>
      </w:r>
      <w:r w:rsidRPr="002D4A96">
        <w:rPr>
          <w:sz w:val="24"/>
          <w:szCs w:val="24"/>
          <w:lang w:eastAsia="zh-CN"/>
        </w:rPr>
        <w:t>”</w:t>
      </w:r>
      <w:r w:rsidRPr="002D4A96">
        <w:rPr>
          <w:rFonts w:hint="eastAsia"/>
          <w:sz w:val="24"/>
          <w:szCs w:val="24"/>
          <w:lang w:eastAsia="zh-CN"/>
        </w:rPr>
        <w:t>的原则，由过错方提交相关的调查论证费用。</w:t>
      </w:r>
    </w:p>
    <w:p w:rsidR="00A775D4" w:rsidRPr="002D4A96" w:rsidRDefault="007762E0">
      <w:pPr>
        <w:pStyle w:val="a4"/>
        <w:spacing w:line="360" w:lineRule="auto"/>
        <w:ind w:left="0" w:firstLineChars="200" w:firstLine="480"/>
        <w:rPr>
          <w:sz w:val="24"/>
          <w:szCs w:val="24"/>
          <w:lang w:eastAsia="zh-CN"/>
        </w:rPr>
        <w:sectPr w:rsidR="00A775D4" w:rsidRPr="002D4A96" w:rsidSect="00DD5433">
          <w:headerReference w:type="default" r:id="rId16"/>
          <w:footerReference w:type="default" r:id="rId17"/>
          <w:pgSz w:w="11907" w:h="16839"/>
          <w:pgMar w:top="1701" w:right="1418" w:bottom="1418" w:left="1418" w:header="152" w:footer="1009" w:gutter="0"/>
          <w:cols w:space="720"/>
        </w:sectPr>
      </w:pPr>
      <w:r w:rsidRPr="002D4A96">
        <w:rPr>
          <w:sz w:val="24"/>
          <w:szCs w:val="24"/>
          <w:lang w:eastAsia="zh-CN"/>
        </w:rPr>
        <w:t>25.4</w:t>
      </w:r>
      <w:r w:rsidRPr="002D4A96">
        <w:rPr>
          <w:rFonts w:hint="eastAsia"/>
          <w:sz w:val="24"/>
          <w:szCs w:val="24"/>
          <w:lang w:eastAsia="zh-CN"/>
        </w:rPr>
        <w:t>质疑必须由供应商的法定代表人或委托代理人（响应性文件中所确定的，如递交质疑者不是响应性文件中确定的委托代理人，须由供应商另行出具授权）以送达</w:t>
      </w:r>
      <w:r w:rsidRPr="002D4A96">
        <w:rPr>
          <w:rFonts w:hint="eastAsia"/>
          <w:sz w:val="24"/>
          <w:szCs w:val="24"/>
          <w:lang w:eastAsia="zh-CN"/>
        </w:rPr>
        <w:lastRenderedPageBreak/>
        <w:t>的方式提交，未按上述要求提交的质疑函（含传真、电子邮件等）代理机构有权不予受理。</w:t>
      </w:r>
    </w:p>
    <w:p w:rsidR="00A775D4" w:rsidRPr="002D4A96" w:rsidRDefault="007762E0">
      <w:pPr>
        <w:pStyle w:val="a8"/>
        <w:rPr>
          <w:sz w:val="28"/>
          <w:szCs w:val="28"/>
          <w:lang w:eastAsia="zh-CN"/>
        </w:rPr>
      </w:pPr>
      <w:bookmarkStart w:id="2" w:name="_Toc53323024"/>
      <w:r w:rsidRPr="002D4A96">
        <w:rPr>
          <w:rFonts w:hint="eastAsia"/>
          <w:sz w:val="28"/>
          <w:szCs w:val="28"/>
          <w:lang w:eastAsia="zh-CN"/>
        </w:rPr>
        <w:lastRenderedPageBreak/>
        <w:t>第三章采购项目内容</w:t>
      </w:r>
      <w:bookmarkEnd w:id="2"/>
    </w:p>
    <w:p w:rsidR="00390F0F" w:rsidRDefault="00390F0F" w:rsidP="00390F0F">
      <w:pPr>
        <w:pStyle w:val="a4"/>
        <w:spacing w:line="360" w:lineRule="auto"/>
        <w:ind w:left="0" w:firstLineChars="200" w:firstLine="540"/>
        <w:jc w:val="center"/>
        <w:rPr>
          <w:lang w:eastAsia="zh-CN"/>
        </w:rPr>
      </w:pPr>
    </w:p>
    <w:p w:rsidR="00A775D4" w:rsidRPr="002D4A96" w:rsidRDefault="00390F0F" w:rsidP="00390F0F">
      <w:pPr>
        <w:pStyle w:val="a4"/>
        <w:spacing w:line="360" w:lineRule="auto"/>
        <w:ind w:left="0" w:firstLineChars="200" w:firstLine="540"/>
        <w:jc w:val="center"/>
        <w:rPr>
          <w:lang w:eastAsia="zh-CN"/>
        </w:rPr>
      </w:pPr>
      <w:r>
        <w:rPr>
          <w:rFonts w:hint="eastAsia"/>
          <w:lang w:eastAsia="zh-CN"/>
        </w:rPr>
        <w:t>见</w:t>
      </w:r>
      <w:r w:rsidR="007762E0" w:rsidRPr="002D4A96">
        <w:rPr>
          <w:rFonts w:hint="eastAsia"/>
          <w:lang w:eastAsia="zh-CN"/>
        </w:rPr>
        <w:t>工程量清单</w:t>
      </w:r>
      <w:r w:rsidR="000F085E" w:rsidRPr="002D4A96">
        <w:rPr>
          <w:rFonts w:hint="eastAsia"/>
          <w:lang w:eastAsia="zh-CN"/>
        </w:rPr>
        <w:t>（</w:t>
      </w:r>
      <w:r w:rsidR="007762E0" w:rsidRPr="002D4A96">
        <w:rPr>
          <w:rFonts w:hint="eastAsia"/>
          <w:lang w:eastAsia="zh-CN"/>
        </w:rPr>
        <w:t>另附</w:t>
      </w:r>
      <w:r w:rsidR="000F085E" w:rsidRPr="002D4A96">
        <w:rPr>
          <w:rFonts w:hint="eastAsia"/>
          <w:lang w:eastAsia="zh-CN"/>
        </w:rPr>
        <w:t>）</w:t>
      </w:r>
    </w:p>
    <w:p w:rsidR="00483F20" w:rsidRPr="002D4A96" w:rsidRDefault="00483F20" w:rsidP="00483F20">
      <w:pPr>
        <w:spacing w:line="360" w:lineRule="auto"/>
        <w:ind w:firstLineChars="200" w:firstLine="440"/>
        <w:rPr>
          <w:rFonts w:ascii="宋体" w:hAnsi="宋体" w:cs="宋体"/>
          <w:lang w:eastAsia="zh-CN"/>
        </w:rPr>
      </w:pPr>
    </w:p>
    <w:p w:rsidR="00483F20" w:rsidRPr="002D4A96" w:rsidRDefault="00483F20">
      <w:pPr>
        <w:pStyle w:val="a4"/>
        <w:spacing w:line="360" w:lineRule="auto"/>
        <w:ind w:left="0" w:firstLineChars="200" w:firstLine="540"/>
        <w:jc w:val="both"/>
        <w:rPr>
          <w:lang w:eastAsia="zh-CN"/>
        </w:rPr>
      </w:pPr>
    </w:p>
    <w:p w:rsidR="00A775D4" w:rsidRPr="002D4A96" w:rsidRDefault="007762E0">
      <w:pPr>
        <w:pStyle w:val="a4"/>
        <w:spacing w:before="11"/>
        <w:ind w:left="0" w:firstLineChars="200" w:firstLine="360"/>
        <w:jc w:val="both"/>
        <w:rPr>
          <w:sz w:val="18"/>
          <w:lang w:eastAsia="zh-CN"/>
        </w:rPr>
      </w:pPr>
      <w:r w:rsidRPr="002D4A96">
        <w:rPr>
          <w:sz w:val="18"/>
          <w:lang w:eastAsia="zh-CN"/>
        </w:rPr>
        <w:br w:type="page"/>
      </w:r>
    </w:p>
    <w:p w:rsidR="00A775D4" w:rsidRDefault="007762E0">
      <w:pPr>
        <w:pStyle w:val="a8"/>
        <w:rPr>
          <w:lang w:eastAsia="zh-CN"/>
        </w:rPr>
      </w:pPr>
      <w:bookmarkStart w:id="3" w:name="_Toc53323025"/>
      <w:r w:rsidRPr="002D4A96">
        <w:rPr>
          <w:rFonts w:hint="eastAsia"/>
          <w:lang w:eastAsia="zh-CN"/>
        </w:rPr>
        <w:lastRenderedPageBreak/>
        <w:t>第四章响应性文件内容及格式</w:t>
      </w:r>
      <w:bookmarkEnd w:id="3"/>
    </w:p>
    <w:p w:rsidR="00390F0F" w:rsidRDefault="00390F0F">
      <w:pPr>
        <w:widowControl/>
        <w:autoSpaceDE/>
        <w:autoSpaceDN/>
        <w:rPr>
          <w:lang w:eastAsia="zh-CN"/>
        </w:rPr>
      </w:pPr>
      <w:r>
        <w:rPr>
          <w:lang w:eastAsia="zh-CN"/>
        </w:rPr>
        <w:br w:type="page"/>
      </w:r>
    </w:p>
    <w:p w:rsidR="00390F0F" w:rsidRDefault="00390F0F" w:rsidP="00390F0F">
      <w:pPr>
        <w:tabs>
          <w:tab w:val="left" w:pos="2880"/>
        </w:tabs>
        <w:spacing w:line="553" w:lineRule="exact"/>
        <w:ind w:left="9"/>
        <w:jc w:val="center"/>
        <w:rPr>
          <w:rFonts w:ascii="宋体"/>
          <w:b/>
          <w:sz w:val="44"/>
          <w:lang w:eastAsia="zh-CN"/>
        </w:rPr>
      </w:pPr>
      <w:r>
        <w:rPr>
          <w:rFonts w:ascii="Times New Roman" w:eastAsia="Times New Roman"/>
          <w:b/>
          <w:sz w:val="44"/>
          <w:u w:val="thick"/>
          <w:lang w:eastAsia="zh-CN"/>
        </w:rPr>
        <w:lastRenderedPageBreak/>
        <w:tab/>
      </w:r>
      <w:r>
        <w:rPr>
          <w:rFonts w:ascii="宋体" w:hint="eastAsia"/>
          <w:b/>
          <w:sz w:val="44"/>
          <w:lang w:eastAsia="zh-CN"/>
        </w:rPr>
        <w:t>（项目名称）</w:t>
      </w:r>
    </w:p>
    <w:p w:rsidR="00390F0F" w:rsidRDefault="00390F0F" w:rsidP="00390F0F">
      <w:pPr>
        <w:pStyle w:val="a4"/>
        <w:rPr>
          <w:rFonts w:ascii="宋体"/>
          <w:b/>
          <w:sz w:val="48"/>
          <w:lang w:eastAsia="zh-CN"/>
        </w:rPr>
      </w:pPr>
    </w:p>
    <w:p w:rsidR="00390F0F" w:rsidRDefault="00390F0F" w:rsidP="00390F0F">
      <w:pPr>
        <w:pStyle w:val="a4"/>
        <w:rPr>
          <w:rFonts w:ascii="宋体"/>
          <w:b/>
          <w:sz w:val="48"/>
          <w:lang w:eastAsia="zh-CN"/>
        </w:rPr>
      </w:pPr>
    </w:p>
    <w:p w:rsidR="00390F0F" w:rsidRDefault="00390F0F" w:rsidP="00390F0F">
      <w:pPr>
        <w:pStyle w:val="a4"/>
        <w:spacing w:before="4"/>
        <w:rPr>
          <w:rFonts w:ascii="宋体"/>
          <w:b/>
          <w:sz w:val="47"/>
          <w:lang w:eastAsia="zh-CN"/>
        </w:rPr>
      </w:pPr>
    </w:p>
    <w:p w:rsidR="00390F0F" w:rsidRDefault="00390F0F" w:rsidP="00390F0F">
      <w:pPr>
        <w:ind w:right="4"/>
        <w:jc w:val="center"/>
        <w:rPr>
          <w:rFonts w:ascii="宋体"/>
          <w:b/>
          <w:sz w:val="84"/>
          <w:lang w:eastAsia="zh-CN"/>
        </w:rPr>
      </w:pPr>
      <w:r>
        <w:rPr>
          <w:rFonts w:ascii="宋体" w:hint="eastAsia"/>
          <w:b/>
          <w:sz w:val="84"/>
          <w:lang w:eastAsia="zh-CN"/>
        </w:rPr>
        <w:t>响应文件</w:t>
      </w: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2"/>
          <w:lang w:eastAsia="zh-CN"/>
        </w:rPr>
      </w:pPr>
    </w:p>
    <w:p w:rsidR="0054200D" w:rsidRDefault="0054200D" w:rsidP="00390F0F">
      <w:pPr>
        <w:pStyle w:val="a4"/>
        <w:rPr>
          <w:rFonts w:ascii="宋体"/>
          <w:sz w:val="22"/>
          <w:lang w:eastAsia="zh-CN"/>
        </w:rPr>
      </w:pPr>
    </w:p>
    <w:p w:rsidR="0054200D" w:rsidRDefault="0054200D" w:rsidP="00390F0F">
      <w:pPr>
        <w:pStyle w:val="a4"/>
        <w:rPr>
          <w:rFonts w:ascii="宋体"/>
          <w:sz w:val="22"/>
          <w:lang w:eastAsia="zh-CN"/>
        </w:rPr>
      </w:pPr>
    </w:p>
    <w:p w:rsidR="0054200D" w:rsidRDefault="0054200D" w:rsidP="00390F0F">
      <w:pPr>
        <w:pStyle w:val="a4"/>
        <w:rPr>
          <w:rFonts w:ascii="宋体"/>
          <w:sz w:val="22"/>
          <w:lang w:eastAsia="zh-CN"/>
        </w:rPr>
      </w:pPr>
    </w:p>
    <w:p w:rsidR="0054200D" w:rsidRDefault="0054200D" w:rsidP="00390F0F">
      <w:pPr>
        <w:pStyle w:val="a4"/>
        <w:rPr>
          <w:rFonts w:ascii="宋体"/>
          <w:sz w:val="22"/>
          <w:lang w:eastAsia="zh-CN"/>
        </w:rPr>
      </w:pPr>
    </w:p>
    <w:p w:rsidR="00390F0F" w:rsidRDefault="008A0CF2" w:rsidP="00F5657E">
      <w:pPr>
        <w:jc w:val="center"/>
        <w:rPr>
          <w:lang w:eastAsia="zh-CN"/>
        </w:rPr>
      </w:pPr>
      <w:r>
        <w:rPr>
          <w:rFonts w:hint="eastAsia"/>
          <w:lang w:eastAsia="zh-CN"/>
        </w:rPr>
        <w:t>单位</w:t>
      </w:r>
      <w:r w:rsidR="00390F0F">
        <w:rPr>
          <w:lang w:eastAsia="zh-CN"/>
        </w:rPr>
        <w:t>：</w:t>
      </w:r>
      <w:r w:rsidR="00390F0F">
        <w:rPr>
          <w:rFonts w:ascii="Times New Roman" w:eastAsia="Times New Roman"/>
          <w:u w:val="single"/>
          <w:lang w:eastAsia="zh-CN"/>
        </w:rPr>
        <w:tab/>
      </w:r>
      <w:r w:rsidR="00C45D3A">
        <w:rPr>
          <w:rFonts w:ascii="Times New Roman" w:eastAsiaTheme="minorEastAsia" w:hint="eastAsia"/>
          <w:u w:val="single"/>
          <w:lang w:eastAsia="zh-CN"/>
        </w:rPr>
        <w:t xml:space="preserve">                                       </w:t>
      </w:r>
      <w:r w:rsidR="00F5657E">
        <w:rPr>
          <w:rFonts w:ascii="Times New Roman" w:eastAsiaTheme="minorEastAsia" w:hint="eastAsia"/>
          <w:u w:val="single"/>
          <w:lang w:eastAsia="zh-CN"/>
        </w:rPr>
        <w:t xml:space="preserve"> </w:t>
      </w:r>
      <w:r w:rsidR="00390F0F">
        <w:rPr>
          <w:lang w:eastAsia="zh-CN"/>
        </w:rPr>
        <w:t>（盖章）</w:t>
      </w:r>
    </w:p>
    <w:p w:rsidR="00390F0F" w:rsidRDefault="00390F0F" w:rsidP="00390F0F">
      <w:pPr>
        <w:pStyle w:val="a4"/>
        <w:spacing w:before="6"/>
        <w:rPr>
          <w:rFonts w:ascii="宋体"/>
          <w:b/>
          <w:sz w:val="39"/>
          <w:lang w:eastAsia="zh-CN"/>
        </w:rPr>
      </w:pPr>
    </w:p>
    <w:p w:rsidR="00390F0F" w:rsidRDefault="00390F0F" w:rsidP="00F5657E">
      <w:pPr>
        <w:jc w:val="center"/>
        <w:rPr>
          <w:lang w:eastAsia="zh-CN"/>
        </w:rPr>
      </w:pPr>
      <w:r>
        <w:rPr>
          <w:rFonts w:hint="eastAsia"/>
          <w:lang w:eastAsia="zh-CN"/>
        </w:rPr>
        <w:t>法定代表人或其委托代理人：</w:t>
      </w:r>
      <w:r w:rsidR="00C45D3A">
        <w:rPr>
          <w:rFonts w:hint="eastAsia"/>
          <w:lang w:eastAsia="zh-CN"/>
        </w:rPr>
        <w:t xml:space="preserve"> </w:t>
      </w:r>
      <w:r w:rsidR="00C45D3A" w:rsidRPr="00C45D3A">
        <w:rPr>
          <w:rFonts w:hint="eastAsia"/>
          <w:u w:val="single"/>
          <w:lang w:eastAsia="zh-CN"/>
        </w:rPr>
        <w:t xml:space="preserve">              </w:t>
      </w:r>
      <w:r>
        <w:rPr>
          <w:rFonts w:ascii="Times New Roman" w:eastAsia="Times New Roman"/>
          <w:u w:val="single"/>
          <w:lang w:eastAsia="zh-CN"/>
        </w:rPr>
        <w:tab/>
      </w:r>
      <w:r>
        <w:rPr>
          <w:rFonts w:hint="eastAsia"/>
          <w:lang w:eastAsia="zh-CN"/>
        </w:rPr>
        <w:t>（签字或盖章）</w:t>
      </w:r>
    </w:p>
    <w:p w:rsidR="00F5657E" w:rsidRDefault="00F5657E" w:rsidP="00F5657E">
      <w:pPr>
        <w:jc w:val="center"/>
        <w:rPr>
          <w:lang w:eastAsia="zh-CN"/>
        </w:rPr>
      </w:pPr>
    </w:p>
    <w:p w:rsidR="00390F0F" w:rsidRDefault="00390F0F" w:rsidP="00F5657E">
      <w:pPr>
        <w:jc w:val="center"/>
        <w:rPr>
          <w:lang w:eastAsia="zh-CN"/>
        </w:rPr>
      </w:pPr>
      <w:r>
        <w:rPr>
          <w:rFonts w:hint="eastAsia"/>
          <w:lang w:eastAsia="zh-CN"/>
        </w:rPr>
        <w:t>日</w:t>
      </w:r>
      <w:r>
        <w:rPr>
          <w:rFonts w:hint="eastAsia"/>
          <w:lang w:eastAsia="zh-CN"/>
        </w:rPr>
        <w:tab/>
      </w:r>
      <w:r>
        <w:rPr>
          <w:rFonts w:hint="eastAsia"/>
          <w:lang w:eastAsia="zh-CN"/>
        </w:rPr>
        <w:t>期：</w:t>
      </w:r>
      <w:r>
        <w:rPr>
          <w:rFonts w:hint="eastAsia"/>
          <w:lang w:eastAsia="zh-CN"/>
        </w:rPr>
        <w:tab/>
      </w:r>
      <w:r>
        <w:rPr>
          <w:rFonts w:hint="eastAsia"/>
          <w:lang w:eastAsia="zh-CN"/>
        </w:rPr>
        <w:t>年</w:t>
      </w:r>
      <w:r>
        <w:rPr>
          <w:rFonts w:hint="eastAsia"/>
          <w:lang w:eastAsia="zh-CN"/>
        </w:rPr>
        <w:tab/>
      </w:r>
      <w:r>
        <w:rPr>
          <w:rFonts w:hint="eastAsia"/>
          <w:w w:val="95"/>
          <w:lang w:eastAsia="zh-CN"/>
        </w:rPr>
        <w:t>月</w:t>
      </w:r>
      <w:r>
        <w:rPr>
          <w:rFonts w:hint="eastAsia"/>
          <w:w w:val="95"/>
          <w:lang w:eastAsia="zh-CN"/>
        </w:rPr>
        <w:tab/>
      </w:r>
      <w:r>
        <w:rPr>
          <w:rFonts w:hint="eastAsia"/>
          <w:w w:val="95"/>
          <w:lang w:eastAsia="zh-CN"/>
        </w:rPr>
        <w:t>日</w:t>
      </w:r>
    </w:p>
    <w:p w:rsidR="00390F0F" w:rsidRDefault="00390F0F" w:rsidP="00390F0F">
      <w:pPr>
        <w:pStyle w:val="a4"/>
        <w:rPr>
          <w:rFonts w:ascii="宋体"/>
          <w:b/>
          <w:sz w:val="20"/>
          <w:lang w:eastAsia="zh-CN"/>
        </w:rPr>
      </w:pPr>
    </w:p>
    <w:p w:rsidR="00390F0F" w:rsidRDefault="00390F0F" w:rsidP="00390F0F">
      <w:pPr>
        <w:pStyle w:val="a4"/>
        <w:rPr>
          <w:rFonts w:ascii="宋体"/>
          <w:b/>
          <w:sz w:val="20"/>
          <w:lang w:eastAsia="zh-CN"/>
        </w:rPr>
      </w:pPr>
    </w:p>
    <w:p w:rsidR="00390F0F" w:rsidRDefault="00390F0F" w:rsidP="00390F0F">
      <w:pPr>
        <w:pStyle w:val="a4"/>
        <w:rPr>
          <w:rFonts w:ascii="宋体"/>
          <w:b/>
          <w:sz w:val="20"/>
          <w:lang w:eastAsia="zh-CN"/>
        </w:rPr>
      </w:pPr>
    </w:p>
    <w:p w:rsidR="00F5657E" w:rsidRDefault="00F5657E" w:rsidP="00390F0F">
      <w:pPr>
        <w:pStyle w:val="a4"/>
        <w:spacing w:before="12"/>
        <w:rPr>
          <w:rFonts w:ascii="宋体"/>
          <w:b/>
          <w:sz w:val="22"/>
          <w:lang w:eastAsia="zh-CN"/>
        </w:rPr>
      </w:pPr>
    </w:p>
    <w:p w:rsidR="00F5657E" w:rsidRDefault="00F5657E" w:rsidP="00390F0F">
      <w:pPr>
        <w:pStyle w:val="a4"/>
        <w:spacing w:before="12"/>
        <w:rPr>
          <w:rFonts w:ascii="宋体"/>
          <w:b/>
          <w:sz w:val="22"/>
          <w:lang w:eastAsia="zh-CN"/>
        </w:rPr>
      </w:pPr>
    </w:p>
    <w:p w:rsidR="00F5657E" w:rsidRDefault="00F5657E" w:rsidP="00390F0F">
      <w:pPr>
        <w:pStyle w:val="a4"/>
        <w:spacing w:before="12"/>
        <w:rPr>
          <w:rFonts w:ascii="宋体"/>
          <w:b/>
          <w:sz w:val="22"/>
          <w:lang w:eastAsia="zh-CN"/>
        </w:rPr>
      </w:pPr>
    </w:p>
    <w:p w:rsidR="00F5657E" w:rsidRDefault="00F5657E" w:rsidP="00390F0F">
      <w:pPr>
        <w:pStyle w:val="a4"/>
        <w:spacing w:before="12"/>
        <w:rPr>
          <w:rFonts w:ascii="宋体"/>
          <w:b/>
          <w:sz w:val="22"/>
          <w:lang w:eastAsia="zh-CN"/>
        </w:rPr>
      </w:pPr>
    </w:p>
    <w:p w:rsidR="00F5657E" w:rsidRDefault="00F5657E" w:rsidP="00390F0F">
      <w:pPr>
        <w:pStyle w:val="a4"/>
        <w:spacing w:before="12"/>
        <w:rPr>
          <w:rFonts w:ascii="宋体"/>
          <w:b/>
          <w:sz w:val="22"/>
          <w:lang w:eastAsia="zh-CN"/>
        </w:rPr>
      </w:pPr>
    </w:p>
    <w:p w:rsidR="00F5657E" w:rsidRDefault="00F5657E" w:rsidP="00390F0F">
      <w:pPr>
        <w:pStyle w:val="a4"/>
        <w:spacing w:before="12"/>
        <w:rPr>
          <w:rFonts w:ascii="宋体"/>
          <w:b/>
          <w:sz w:val="22"/>
          <w:lang w:eastAsia="zh-CN"/>
        </w:rPr>
      </w:pPr>
    </w:p>
    <w:p w:rsidR="00390F0F" w:rsidRDefault="00432AA6" w:rsidP="00390F0F">
      <w:pPr>
        <w:pStyle w:val="a4"/>
        <w:spacing w:before="12"/>
        <w:rPr>
          <w:rFonts w:ascii="宋体"/>
          <w:b/>
          <w:sz w:val="22"/>
          <w:lang w:eastAsia="zh-CN"/>
        </w:rPr>
      </w:pPr>
      <w:r w:rsidRPr="00432AA6">
        <w:rPr>
          <w:rFonts w:ascii="仿宋"/>
          <w:sz w:val="24"/>
        </w:rPr>
        <w:pict>
          <v:line id="_x0000_s1036" style="position:absolute;left:0;text-align:left;z-index:251666432;mso-wrap-distance-left:0;mso-wrap-distance-right:0;mso-position-horizontal-relative:page" from="76.55pt,17.25pt" to="517.65pt,17.25pt" strokeweight=".48pt">
            <w10:wrap type="topAndBottom" anchorx="page"/>
          </v:line>
        </w:pict>
      </w:r>
    </w:p>
    <w:p w:rsidR="00AE5633" w:rsidRDefault="00AE5633">
      <w:pPr>
        <w:widowControl/>
        <w:autoSpaceDE/>
        <w:autoSpaceDN/>
        <w:rPr>
          <w:rFonts w:ascii="宋体"/>
          <w:sz w:val="27"/>
          <w:szCs w:val="27"/>
          <w:lang w:eastAsia="zh-CN"/>
        </w:rPr>
      </w:pPr>
      <w:bookmarkStart w:id="4" w:name="1_报价函"/>
      <w:bookmarkStart w:id="5" w:name="目__录"/>
      <w:bookmarkStart w:id="6" w:name="_bookmark232"/>
      <w:bookmarkEnd w:id="4"/>
      <w:bookmarkEnd w:id="5"/>
      <w:bookmarkEnd w:id="6"/>
      <w:r>
        <w:rPr>
          <w:rFonts w:ascii="宋体"/>
          <w:lang w:eastAsia="zh-CN"/>
        </w:rPr>
        <w:br w:type="page"/>
      </w:r>
    </w:p>
    <w:p w:rsidR="00390F0F" w:rsidRDefault="00390F0F" w:rsidP="00390F0F">
      <w:pPr>
        <w:pStyle w:val="a4"/>
        <w:tabs>
          <w:tab w:val="left" w:pos="996"/>
        </w:tabs>
        <w:spacing w:before="1"/>
        <w:ind w:left="516"/>
        <w:jc w:val="center"/>
        <w:rPr>
          <w:rFonts w:ascii="宋体"/>
          <w:lang w:eastAsia="zh-CN"/>
        </w:rPr>
      </w:pPr>
      <w:r>
        <w:rPr>
          <w:rFonts w:ascii="宋体" w:hint="eastAsia"/>
          <w:lang w:eastAsia="zh-CN"/>
        </w:rPr>
        <w:lastRenderedPageBreak/>
        <w:t>目</w:t>
      </w:r>
      <w:r>
        <w:rPr>
          <w:rFonts w:ascii="宋体" w:hint="eastAsia"/>
          <w:lang w:eastAsia="zh-CN"/>
        </w:rPr>
        <w:tab/>
        <w:t>录</w:t>
      </w:r>
    </w:p>
    <w:p w:rsidR="00390F0F" w:rsidRDefault="00390F0F" w:rsidP="00390F0F">
      <w:pPr>
        <w:pStyle w:val="a4"/>
        <w:rPr>
          <w:rFonts w:ascii="宋体"/>
          <w:lang w:eastAsia="zh-CN"/>
        </w:rPr>
      </w:pPr>
    </w:p>
    <w:p w:rsidR="00390F0F" w:rsidRDefault="00390F0F" w:rsidP="00390F0F">
      <w:pPr>
        <w:pStyle w:val="a4"/>
        <w:rPr>
          <w:rFonts w:ascii="宋体"/>
          <w:sz w:val="19"/>
          <w:lang w:eastAsia="zh-CN"/>
        </w:rPr>
      </w:pPr>
    </w:p>
    <w:p w:rsidR="00390F0F" w:rsidRDefault="00390F0F" w:rsidP="00390F0F">
      <w:pPr>
        <w:ind w:left="324"/>
        <w:rPr>
          <w:rFonts w:ascii="宋体"/>
          <w:sz w:val="21"/>
          <w:lang w:eastAsia="zh-CN"/>
        </w:rPr>
      </w:pPr>
      <w:r>
        <w:rPr>
          <w:rFonts w:ascii="宋体" w:hint="eastAsia"/>
          <w:sz w:val="21"/>
          <w:lang w:eastAsia="zh-CN"/>
        </w:rPr>
        <w:t>（1）报价函</w:t>
      </w:r>
    </w:p>
    <w:p w:rsidR="00390F0F" w:rsidRDefault="00390F0F" w:rsidP="00390F0F">
      <w:pPr>
        <w:spacing w:before="133"/>
        <w:ind w:left="324"/>
        <w:rPr>
          <w:rFonts w:ascii="宋体"/>
          <w:sz w:val="21"/>
          <w:lang w:eastAsia="zh-CN"/>
        </w:rPr>
      </w:pPr>
      <w:r>
        <w:rPr>
          <w:rFonts w:ascii="宋体" w:hint="eastAsia"/>
          <w:sz w:val="21"/>
          <w:lang w:eastAsia="zh-CN"/>
        </w:rPr>
        <w:t>（2）报价函附表（第一轮报价）</w:t>
      </w:r>
    </w:p>
    <w:p w:rsidR="00390F0F" w:rsidRDefault="00390F0F" w:rsidP="00390F0F">
      <w:pPr>
        <w:spacing w:before="135"/>
        <w:ind w:left="324"/>
        <w:rPr>
          <w:rFonts w:ascii="宋体"/>
          <w:sz w:val="21"/>
          <w:lang w:eastAsia="zh-CN"/>
        </w:rPr>
      </w:pPr>
      <w:r>
        <w:rPr>
          <w:rFonts w:ascii="宋体" w:hint="eastAsia"/>
          <w:sz w:val="21"/>
          <w:lang w:eastAsia="zh-CN"/>
        </w:rPr>
        <w:t>（3）法定代表人身份证明</w:t>
      </w:r>
    </w:p>
    <w:p w:rsidR="00390F0F" w:rsidRDefault="00390F0F" w:rsidP="00390F0F">
      <w:pPr>
        <w:spacing w:before="133"/>
        <w:ind w:left="324"/>
        <w:rPr>
          <w:rFonts w:ascii="宋体"/>
          <w:sz w:val="21"/>
          <w:lang w:eastAsia="zh-CN"/>
        </w:rPr>
      </w:pPr>
      <w:r>
        <w:rPr>
          <w:rFonts w:ascii="宋体" w:hint="eastAsia"/>
          <w:sz w:val="21"/>
          <w:lang w:eastAsia="zh-CN"/>
        </w:rPr>
        <w:t>（4）授权委托书</w:t>
      </w:r>
    </w:p>
    <w:p w:rsidR="00390F0F" w:rsidRDefault="00390F0F" w:rsidP="00390F0F">
      <w:pPr>
        <w:spacing w:before="133"/>
        <w:ind w:left="324"/>
        <w:rPr>
          <w:rFonts w:ascii="宋体"/>
          <w:sz w:val="21"/>
          <w:lang w:eastAsia="zh-CN"/>
        </w:rPr>
      </w:pPr>
      <w:r>
        <w:rPr>
          <w:rFonts w:ascii="宋体" w:hint="eastAsia"/>
          <w:sz w:val="21"/>
          <w:lang w:eastAsia="zh-CN"/>
        </w:rPr>
        <w:t>（5</w:t>
      </w:r>
      <w:r w:rsidR="008A0CF2">
        <w:rPr>
          <w:rFonts w:ascii="宋体" w:hint="eastAsia"/>
          <w:sz w:val="21"/>
          <w:lang w:eastAsia="zh-CN"/>
        </w:rPr>
        <w:t>）</w:t>
      </w:r>
      <w:r>
        <w:rPr>
          <w:rFonts w:ascii="宋体" w:hint="eastAsia"/>
          <w:sz w:val="21"/>
          <w:lang w:eastAsia="zh-CN"/>
        </w:rPr>
        <w:t>资格及证明文件</w:t>
      </w:r>
    </w:p>
    <w:p w:rsidR="00390F0F" w:rsidRDefault="00390F0F" w:rsidP="00390F0F">
      <w:pPr>
        <w:spacing w:before="133"/>
        <w:ind w:left="324"/>
        <w:rPr>
          <w:rFonts w:ascii="宋体"/>
          <w:sz w:val="21"/>
          <w:lang w:eastAsia="zh-CN"/>
        </w:rPr>
      </w:pPr>
      <w:r>
        <w:rPr>
          <w:rFonts w:ascii="宋体" w:hint="eastAsia"/>
          <w:sz w:val="21"/>
          <w:lang w:eastAsia="zh-CN"/>
        </w:rPr>
        <w:t>（6）已标价的工程量清单</w:t>
      </w:r>
    </w:p>
    <w:p w:rsidR="00390F0F" w:rsidRDefault="00390F0F" w:rsidP="00390F0F">
      <w:pPr>
        <w:spacing w:before="135"/>
        <w:ind w:left="324"/>
        <w:rPr>
          <w:rFonts w:ascii="宋体"/>
          <w:sz w:val="21"/>
          <w:lang w:eastAsia="zh-CN"/>
        </w:rPr>
      </w:pPr>
      <w:r>
        <w:rPr>
          <w:rFonts w:ascii="宋体" w:hint="eastAsia"/>
          <w:sz w:val="21"/>
          <w:lang w:eastAsia="zh-CN"/>
        </w:rPr>
        <w:t>（7）施工组织设计</w:t>
      </w:r>
    </w:p>
    <w:p w:rsidR="00390F0F" w:rsidRDefault="00390F0F" w:rsidP="00390F0F">
      <w:pPr>
        <w:spacing w:before="133"/>
        <w:ind w:left="324"/>
        <w:rPr>
          <w:rFonts w:ascii="宋体"/>
          <w:sz w:val="21"/>
          <w:lang w:eastAsia="zh-CN"/>
        </w:rPr>
      </w:pPr>
      <w:r>
        <w:rPr>
          <w:rFonts w:ascii="宋体" w:hint="eastAsia"/>
          <w:sz w:val="21"/>
          <w:lang w:eastAsia="zh-CN"/>
        </w:rPr>
        <w:t>（</w:t>
      </w:r>
      <w:r w:rsidR="00562A97">
        <w:rPr>
          <w:rFonts w:ascii="宋体" w:hint="eastAsia"/>
          <w:sz w:val="21"/>
          <w:lang w:eastAsia="zh-CN"/>
        </w:rPr>
        <w:t>8</w:t>
      </w:r>
      <w:r>
        <w:rPr>
          <w:rFonts w:ascii="宋体" w:hint="eastAsia"/>
          <w:sz w:val="21"/>
          <w:lang w:eastAsia="zh-CN"/>
        </w:rPr>
        <w:t>）项目管理班子配备</w:t>
      </w:r>
    </w:p>
    <w:p w:rsidR="00390F0F" w:rsidRDefault="00390F0F" w:rsidP="00390F0F">
      <w:pPr>
        <w:spacing w:before="135"/>
        <w:ind w:left="324"/>
        <w:rPr>
          <w:rFonts w:ascii="宋体"/>
          <w:sz w:val="21"/>
          <w:lang w:eastAsia="zh-CN"/>
        </w:rPr>
      </w:pPr>
      <w:r>
        <w:rPr>
          <w:rFonts w:ascii="宋体" w:hint="eastAsia"/>
          <w:sz w:val="21"/>
          <w:lang w:eastAsia="zh-CN"/>
        </w:rPr>
        <w:t>（</w:t>
      </w:r>
      <w:r w:rsidR="00562A97">
        <w:rPr>
          <w:rFonts w:ascii="宋体" w:hint="eastAsia"/>
          <w:sz w:val="21"/>
          <w:lang w:eastAsia="zh-CN"/>
        </w:rPr>
        <w:t>9</w:t>
      </w:r>
      <w:r w:rsidR="00F4044A">
        <w:rPr>
          <w:rFonts w:ascii="宋体" w:hint="eastAsia"/>
          <w:sz w:val="21"/>
          <w:lang w:eastAsia="zh-CN"/>
        </w:rPr>
        <w:t>）反商业贿赂承诺书</w:t>
      </w:r>
    </w:p>
    <w:p w:rsidR="00390F0F" w:rsidRDefault="00390F0F" w:rsidP="00390F0F">
      <w:pPr>
        <w:spacing w:before="133"/>
        <w:ind w:left="324"/>
        <w:rPr>
          <w:rFonts w:ascii="宋体"/>
          <w:sz w:val="21"/>
          <w:lang w:eastAsia="zh-CN"/>
        </w:rPr>
      </w:pPr>
      <w:r>
        <w:rPr>
          <w:rFonts w:ascii="宋体" w:hint="eastAsia"/>
          <w:sz w:val="21"/>
          <w:lang w:eastAsia="zh-CN"/>
        </w:rPr>
        <w:t>（</w:t>
      </w:r>
      <w:r w:rsidR="00562A97">
        <w:rPr>
          <w:rFonts w:ascii="宋体" w:hint="eastAsia"/>
          <w:sz w:val="21"/>
          <w:lang w:eastAsia="zh-CN"/>
        </w:rPr>
        <w:t>10</w:t>
      </w:r>
      <w:r w:rsidR="00C45D3A">
        <w:rPr>
          <w:rFonts w:ascii="宋体" w:hint="eastAsia"/>
          <w:sz w:val="21"/>
          <w:lang w:eastAsia="zh-CN"/>
        </w:rPr>
        <w:t>）</w:t>
      </w:r>
      <w:r>
        <w:rPr>
          <w:rFonts w:ascii="宋体" w:hint="eastAsia"/>
          <w:sz w:val="21"/>
          <w:lang w:eastAsia="zh-CN"/>
        </w:rPr>
        <w:t>提交的其它磋商资料</w:t>
      </w:r>
    </w:p>
    <w:p w:rsidR="00390F0F" w:rsidRDefault="00390F0F" w:rsidP="00390F0F">
      <w:pPr>
        <w:rPr>
          <w:rFonts w:ascii="宋体"/>
          <w:sz w:val="21"/>
          <w:lang w:eastAsia="zh-CN"/>
        </w:rPr>
        <w:sectPr w:rsidR="00390F0F">
          <w:pgSz w:w="11910" w:h="16840"/>
          <w:pgMar w:top="1360" w:right="1680" w:bottom="1180" w:left="1680" w:header="0" w:footer="993" w:gutter="0"/>
          <w:cols w:space="720"/>
        </w:sectPr>
      </w:pPr>
    </w:p>
    <w:p w:rsidR="00390F0F" w:rsidRDefault="008A0CF2" w:rsidP="00F5657E">
      <w:pPr>
        <w:jc w:val="center"/>
        <w:rPr>
          <w:lang w:eastAsia="zh-CN"/>
        </w:rPr>
      </w:pPr>
      <w:bookmarkStart w:id="7" w:name="_bookmark233"/>
      <w:bookmarkEnd w:id="7"/>
      <w:r>
        <w:rPr>
          <w:rFonts w:ascii="Times New Roman" w:eastAsiaTheme="minorEastAsia" w:hint="eastAsia"/>
          <w:lang w:eastAsia="zh-CN"/>
        </w:rPr>
        <w:lastRenderedPageBreak/>
        <w:t>(</w:t>
      </w:r>
      <w:r w:rsidR="00390F0F">
        <w:rPr>
          <w:rFonts w:ascii="Times New Roman" w:eastAsia="Times New Roman"/>
          <w:lang w:eastAsia="zh-CN"/>
        </w:rPr>
        <w:t>1</w:t>
      </w:r>
      <w:r>
        <w:rPr>
          <w:rFonts w:hint="eastAsia"/>
          <w:lang w:eastAsia="zh-CN"/>
        </w:rPr>
        <w:t>)</w:t>
      </w:r>
      <w:r w:rsidR="00390F0F">
        <w:rPr>
          <w:lang w:eastAsia="zh-CN"/>
        </w:rPr>
        <w:t>报价函</w:t>
      </w:r>
    </w:p>
    <w:p w:rsidR="00390F0F" w:rsidRDefault="00390F0F" w:rsidP="00390F0F">
      <w:pPr>
        <w:pStyle w:val="a4"/>
        <w:spacing w:before="7"/>
        <w:rPr>
          <w:rFonts w:ascii="宋体"/>
          <w:b/>
          <w:sz w:val="13"/>
          <w:lang w:eastAsia="zh-CN"/>
        </w:rPr>
      </w:pPr>
    </w:p>
    <w:p w:rsidR="00390F0F" w:rsidRDefault="00390F0F" w:rsidP="00390F0F">
      <w:pPr>
        <w:tabs>
          <w:tab w:val="left" w:pos="2736"/>
        </w:tabs>
        <w:spacing w:before="41"/>
        <w:ind w:left="531"/>
        <w:rPr>
          <w:rFonts w:ascii="宋体"/>
          <w:sz w:val="21"/>
          <w:lang w:eastAsia="zh-CN"/>
        </w:rPr>
      </w:pPr>
      <w:r>
        <w:rPr>
          <w:rFonts w:ascii="宋体" w:hint="eastAsia"/>
          <w:sz w:val="21"/>
          <w:lang w:eastAsia="zh-CN"/>
        </w:rPr>
        <w:t>致：</w:t>
      </w:r>
      <w:r>
        <w:rPr>
          <w:rFonts w:ascii="Times New Roman" w:eastAsia="Times New Roman"/>
          <w:sz w:val="21"/>
          <w:u w:val="single"/>
          <w:lang w:eastAsia="zh-CN"/>
        </w:rPr>
        <w:tab/>
      </w:r>
      <w:r>
        <w:rPr>
          <w:rFonts w:ascii="宋体" w:hint="eastAsia"/>
          <w:sz w:val="21"/>
          <w:lang w:eastAsia="zh-CN"/>
        </w:rPr>
        <w:t>（采购人）</w:t>
      </w:r>
    </w:p>
    <w:p w:rsidR="00390F0F" w:rsidRPr="003E0FC9" w:rsidRDefault="00390F0F" w:rsidP="00390F0F">
      <w:pPr>
        <w:tabs>
          <w:tab w:val="left" w:pos="2791"/>
          <w:tab w:val="left" w:pos="4980"/>
        </w:tabs>
        <w:spacing w:before="145" w:line="367" w:lineRule="auto"/>
        <w:ind w:left="111" w:right="207" w:firstLine="420"/>
        <w:jc w:val="both"/>
        <w:rPr>
          <w:rFonts w:ascii="宋体"/>
          <w:sz w:val="21"/>
          <w:lang w:eastAsia="zh-CN"/>
        </w:rPr>
      </w:pPr>
      <w:r>
        <w:rPr>
          <w:rFonts w:ascii="宋体" w:hAnsi="宋体" w:hint="eastAsia"/>
          <w:spacing w:val="1"/>
          <w:w w:val="99"/>
          <w:sz w:val="21"/>
          <w:lang w:eastAsia="zh-CN"/>
        </w:rPr>
        <w:t>1</w:t>
      </w:r>
      <w:r>
        <w:rPr>
          <w:rFonts w:ascii="宋体" w:hAnsi="宋体" w:hint="eastAsia"/>
          <w:spacing w:val="-41"/>
          <w:w w:val="99"/>
          <w:sz w:val="21"/>
          <w:lang w:eastAsia="zh-CN"/>
        </w:rPr>
        <w:t>．</w:t>
      </w:r>
      <w:r>
        <w:rPr>
          <w:rFonts w:ascii="Times New Roman" w:eastAsia="Times New Roman" w:hAnsi="Times New Roman"/>
          <w:sz w:val="21"/>
          <w:u w:val="single"/>
          <w:lang w:eastAsia="zh-CN"/>
        </w:rPr>
        <w:tab/>
      </w:r>
      <w:r w:rsidRPr="003E0FC9">
        <w:rPr>
          <w:rFonts w:ascii="宋体" w:hAnsi="宋体" w:hint="eastAsia"/>
          <w:spacing w:val="-1"/>
          <w:w w:val="99"/>
          <w:sz w:val="21"/>
          <w:lang w:eastAsia="zh-CN"/>
        </w:rPr>
        <w:t>（</w:t>
      </w:r>
      <w:r w:rsidRPr="003E0FC9">
        <w:rPr>
          <w:rFonts w:ascii="宋体" w:hint="eastAsia"/>
          <w:sz w:val="21"/>
          <w:lang w:eastAsia="zh-CN"/>
        </w:rPr>
        <w:t>项目名称）的竞争性磋商文件，遵照《中华人民共和国政府采购法》等有关规定，经考察和认真研究本项目竞争性磋商文件及其它有关文件后，我方愿意遵守竞争性磋商文件中的各项规定，严格按照“技术标准和要求”实施本项目，磋商报价为（大写）</w:t>
      </w:r>
      <w:r w:rsidRPr="003E0FC9">
        <w:rPr>
          <w:rFonts w:ascii="宋体"/>
          <w:sz w:val="21"/>
          <w:u w:val="single"/>
          <w:lang w:eastAsia="zh-CN"/>
        </w:rPr>
        <w:tab/>
      </w:r>
      <w:r w:rsidRPr="003E0FC9">
        <w:rPr>
          <w:rFonts w:ascii="宋体" w:hint="eastAsia"/>
          <w:sz w:val="21"/>
          <w:lang w:eastAsia="zh-CN"/>
        </w:rPr>
        <w:t>（小写：￥</w:t>
      </w:r>
      <w:r w:rsidRPr="003E0FC9">
        <w:rPr>
          <w:rFonts w:ascii="宋体"/>
          <w:sz w:val="21"/>
          <w:u w:val="single"/>
          <w:lang w:eastAsia="zh-CN"/>
        </w:rPr>
        <w:tab/>
      </w:r>
      <w:r w:rsidRPr="003E0FC9">
        <w:rPr>
          <w:rFonts w:ascii="宋体" w:hint="eastAsia"/>
          <w:sz w:val="21"/>
          <w:lang w:eastAsia="zh-CN"/>
        </w:rPr>
        <w:t>），并承担其任何质量缺陷等问题所造成的任何损失。</w:t>
      </w:r>
    </w:p>
    <w:p w:rsidR="00390F0F" w:rsidRDefault="00390F0F" w:rsidP="00390F0F">
      <w:pPr>
        <w:spacing w:before="34" w:line="367" w:lineRule="auto"/>
        <w:ind w:left="111" w:right="108" w:firstLine="420"/>
        <w:rPr>
          <w:rFonts w:ascii="宋体"/>
          <w:sz w:val="21"/>
          <w:lang w:eastAsia="zh-CN"/>
        </w:rPr>
      </w:pPr>
      <w:r w:rsidRPr="003E0FC9">
        <w:rPr>
          <w:rFonts w:ascii="宋体" w:hint="eastAsia"/>
          <w:sz w:val="21"/>
          <w:lang w:eastAsia="zh-CN"/>
        </w:rPr>
        <w:t>2．我方已详细检查全部竞争性磋商文件包括澄清文件、补充通知（如有的话）及有关附件，并完全理解我方必须放弃提出含糊不清或误解的权力，愿按照磋商文件中的条款和要求按最后一次的报价做为最后报价。</w:t>
      </w:r>
    </w:p>
    <w:p w:rsidR="00390F0F" w:rsidRDefault="00390F0F" w:rsidP="00390F0F">
      <w:pPr>
        <w:tabs>
          <w:tab w:val="left" w:pos="4942"/>
        </w:tabs>
        <w:spacing w:before="34" w:line="367" w:lineRule="auto"/>
        <w:ind w:left="111" w:right="212" w:firstLine="420"/>
        <w:rPr>
          <w:rFonts w:ascii="宋体"/>
          <w:sz w:val="21"/>
          <w:lang w:eastAsia="zh-CN"/>
        </w:rPr>
      </w:pPr>
      <w:r>
        <w:rPr>
          <w:rFonts w:ascii="宋体" w:hint="eastAsia"/>
          <w:sz w:val="21"/>
          <w:lang w:eastAsia="zh-CN"/>
        </w:rPr>
        <w:t>3．我方在此承诺，我方若能成交，保证在</w:t>
      </w:r>
      <w:r w:rsidRPr="003E0FC9">
        <w:rPr>
          <w:rFonts w:ascii="宋体"/>
          <w:sz w:val="21"/>
          <w:u w:val="single"/>
          <w:lang w:eastAsia="zh-CN"/>
        </w:rPr>
        <w:tab/>
      </w:r>
      <w:r>
        <w:rPr>
          <w:rFonts w:ascii="宋体" w:hint="eastAsia"/>
          <w:sz w:val="21"/>
          <w:lang w:eastAsia="zh-CN"/>
        </w:rPr>
        <w:t>日历天内（工期），全面履行竞争性磋商文件中规定的职责和义务。</w:t>
      </w:r>
    </w:p>
    <w:p w:rsidR="00390F0F" w:rsidRDefault="00390F0F" w:rsidP="00390F0F">
      <w:pPr>
        <w:spacing w:before="34" w:line="367" w:lineRule="auto"/>
        <w:ind w:left="111" w:right="210" w:firstLine="420"/>
        <w:rPr>
          <w:rFonts w:ascii="宋体"/>
          <w:sz w:val="21"/>
          <w:lang w:eastAsia="zh-CN"/>
        </w:rPr>
      </w:pPr>
      <w:r w:rsidRPr="003E0FC9">
        <w:rPr>
          <w:rFonts w:ascii="宋体" w:hint="eastAsia"/>
          <w:sz w:val="21"/>
          <w:lang w:eastAsia="zh-CN"/>
        </w:rPr>
        <w:t>4．如果我方成交，我方保证按合同条款中规定的内容执行；我方保证质量达到国家及行业现行标准规范规定的合格要求，并按竞争性磋商文件和有关规定提交一切资料。</w:t>
      </w:r>
    </w:p>
    <w:p w:rsidR="00390F0F" w:rsidRDefault="00390F0F" w:rsidP="00390F0F">
      <w:pPr>
        <w:spacing w:before="34"/>
        <w:ind w:left="531"/>
        <w:rPr>
          <w:rFonts w:ascii="宋体"/>
          <w:sz w:val="21"/>
          <w:lang w:eastAsia="zh-CN"/>
        </w:rPr>
      </w:pPr>
      <w:r>
        <w:rPr>
          <w:rFonts w:ascii="宋体" w:hint="eastAsia"/>
          <w:sz w:val="21"/>
          <w:lang w:eastAsia="zh-CN"/>
        </w:rPr>
        <w:t>5．如果我方成交，我方将按照采购人规定提交履约保证金。</w:t>
      </w:r>
    </w:p>
    <w:p w:rsidR="00390F0F" w:rsidRDefault="00390F0F" w:rsidP="00390F0F">
      <w:pPr>
        <w:tabs>
          <w:tab w:val="left" w:pos="4731"/>
        </w:tabs>
        <w:spacing w:before="145" w:line="367" w:lineRule="auto"/>
        <w:ind w:left="111" w:right="108" w:firstLine="420"/>
        <w:rPr>
          <w:rFonts w:ascii="宋体"/>
          <w:sz w:val="21"/>
          <w:lang w:eastAsia="zh-CN"/>
        </w:rPr>
      </w:pPr>
      <w:r w:rsidRPr="003E0FC9">
        <w:rPr>
          <w:rFonts w:ascii="宋体" w:hint="eastAsia"/>
          <w:sz w:val="21"/>
          <w:lang w:eastAsia="zh-CN"/>
        </w:rPr>
        <w:t>6．我方同意从响应文件递交截止日期起</w:t>
      </w:r>
      <w:r w:rsidRPr="003E0FC9">
        <w:rPr>
          <w:rFonts w:ascii="宋体"/>
          <w:sz w:val="21"/>
          <w:u w:val="single"/>
          <w:lang w:eastAsia="zh-CN"/>
        </w:rPr>
        <w:tab/>
      </w:r>
      <w:r w:rsidRPr="003E0FC9">
        <w:rPr>
          <w:rFonts w:ascii="宋体" w:hint="eastAsia"/>
          <w:sz w:val="21"/>
          <w:lang w:eastAsia="zh-CN"/>
        </w:rPr>
        <w:t>天内保持磋商响应文件有效，在此有效期内，我方将严格遵守磋商响应文件的承诺，本磋商响应文件对我方具有约束力，并可随时被接受成交。</w:t>
      </w:r>
    </w:p>
    <w:p w:rsidR="00390F0F" w:rsidRDefault="00390F0F" w:rsidP="00390F0F">
      <w:pPr>
        <w:spacing w:before="34" w:line="367" w:lineRule="auto"/>
        <w:ind w:left="111" w:right="212" w:firstLine="420"/>
        <w:rPr>
          <w:rFonts w:ascii="宋体"/>
          <w:sz w:val="21"/>
          <w:lang w:eastAsia="zh-CN"/>
        </w:rPr>
      </w:pPr>
      <w:r w:rsidRPr="003E0FC9">
        <w:rPr>
          <w:rFonts w:ascii="宋体" w:hint="eastAsia"/>
          <w:sz w:val="21"/>
          <w:lang w:eastAsia="zh-CN"/>
        </w:rPr>
        <w:t>7．除磋商响应文件所提交的资料外，我方同意随时接受贵方的检查、询问，并根据磋商需要补充贵方要求提交的资料。</w:t>
      </w:r>
    </w:p>
    <w:p w:rsidR="00390F0F" w:rsidRDefault="00390F0F" w:rsidP="00390F0F">
      <w:pPr>
        <w:spacing w:before="34" w:line="367" w:lineRule="auto"/>
        <w:ind w:left="111" w:right="212" w:firstLine="420"/>
        <w:rPr>
          <w:rFonts w:ascii="宋体"/>
          <w:sz w:val="21"/>
          <w:lang w:eastAsia="zh-CN"/>
        </w:rPr>
      </w:pPr>
      <w:r w:rsidRPr="003E0FC9">
        <w:rPr>
          <w:rFonts w:ascii="宋体" w:hint="eastAsia"/>
          <w:sz w:val="21"/>
          <w:lang w:eastAsia="zh-CN"/>
        </w:rPr>
        <w:t>8．如果我方成交后，我方没有任何正当理由而拒签合同，同时我方愿意补偿该项工作因我方延误所造成的经济损失。</w:t>
      </w:r>
    </w:p>
    <w:p w:rsidR="00390F0F" w:rsidRDefault="00390F0F" w:rsidP="00390F0F">
      <w:pPr>
        <w:spacing w:before="34"/>
        <w:ind w:left="531"/>
        <w:rPr>
          <w:rFonts w:ascii="宋体"/>
          <w:sz w:val="21"/>
          <w:lang w:eastAsia="zh-CN"/>
        </w:rPr>
      </w:pPr>
      <w:r>
        <w:rPr>
          <w:rFonts w:ascii="宋体" w:hint="eastAsia"/>
          <w:sz w:val="21"/>
          <w:lang w:eastAsia="zh-CN"/>
        </w:rPr>
        <w:t>9．我方愿接受合同条款中规定的合同价款计算和调整方式。</w:t>
      </w:r>
    </w:p>
    <w:p w:rsidR="00390F0F" w:rsidRDefault="00390F0F" w:rsidP="00390F0F">
      <w:pPr>
        <w:spacing w:before="145" w:line="367" w:lineRule="auto"/>
        <w:ind w:left="111" w:right="212" w:firstLine="420"/>
        <w:rPr>
          <w:rFonts w:ascii="宋体"/>
          <w:sz w:val="21"/>
          <w:lang w:eastAsia="zh-CN"/>
        </w:rPr>
      </w:pPr>
      <w:r w:rsidRPr="003E0FC9">
        <w:rPr>
          <w:rFonts w:ascii="宋体" w:hint="eastAsia"/>
          <w:sz w:val="21"/>
          <w:lang w:eastAsia="zh-CN"/>
        </w:rPr>
        <w:t>10．除非另外达成协议并生效，贵方的成交通知书和本磋商响应文件将成为约束我方的合同文件组成部分。</w:t>
      </w:r>
    </w:p>
    <w:p w:rsidR="00390F0F" w:rsidRDefault="00390F0F" w:rsidP="00390F0F">
      <w:pPr>
        <w:tabs>
          <w:tab w:val="left" w:pos="1162"/>
          <w:tab w:val="left" w:pos="3471"/>
        </w:tabs>
        <w:spacing w:before="34" w:line="367" w:lineRule="auto"/>
        <w:ind w:left="531" w:right="3363"/>
        <w:rPr>
          <w:rFonts w:ascii="宋体"/>
          <w:sz w:val="21"/>
          <w:lang w:eastAsia="zh-CN"/>
        </w:rPr>
      </w:pPr>
      <w:r w:rsidRPr="003E0FC9">
        <w:rPr>
          <w:rFonts w:ascii="宋体" w:hint="eastAsia"/>
          <w:sz w:val="21"/>
          <w:lang w:eastAsia="zh-CN"/>
        </w:rPr>
        <w:t>11．所有与本次竞争性磋商有关的函件请发往下列地址：地</w:t>
      </w:r>
      <w:r>
        <w:rPr>
          <w:rFonts w:ascii="宋体" w:hint="eastAsia"/>
          <w:sz w:val="21"/>
          <w:lang w:eastAsia="zh-CN"/>
        </w:rPr>
        <w:tab/>
      </w:r>
      <w:r w:rsidRPr="003E0FC9">
        <w:rPr>
          <w:rFonts w:ascii="宋体" w:hint="eastAsia"/>
          <w:sz w:val="21"/>
          <w:lang w:eastAsia="zh-CN"/>
        </w:rPr>
        <w:t>址：</w:t>
      </w:r>
      <w:r>
        <w:rPr>
          <w:rFonts w:ascii="宋体" w:hint="eastAsia"/>
          <w:sz w:val="21"/>
          <w:lang w:eastAsia="zh-CN"/>
        </w:rPr>
        <w:tab/>
      </w:r>
      <w:r w:rsidRPr="003E0FC9">
        <w:rPr>
          <w:rFonts w:ascii="宋体" w:hint="eastAsia"/>
          <w:sz w:val="21"/>
          <w:lang w:eastAsia="zh-CN"/>
        </w:rPr>
        <w:t>邮政编码：</w:t>
      </w:r>
    </w:p>
    <w:p w:rsidR="00390F0F" w:rsidRDefault="00390F0F" w:rsidP="00390F0F">
      <w:pPr>
        <w:tabs>
          <w:tab w:val="left" w:pos="1162"/>
          <w:tab w:val="left" w:pos="3471"/>
          <w:tab w:val="left" w:pos="4102"/>
        </w:tabs>
        <w:spacing w:before="34"/>
        <w:ind w:left="531"/>
        <w:rPr>
          <w:rFonts w:ascii="宋体"/>
          <w:sz w:val="21"/>
          <w:lang w:eastAsia="zh-CN"/>
        </w:rPr>
      </w:pPr>
      <w:r>
        <w:rPr>
          <w:rFonts w:ascii="宋体" w:hint="eastAsia"/>
          <w:sz w:val="21"/>
          <w:lang w:eastAsia="zh-CN"/>
        </w:rPr>
        <w:t>电</w:t>
      </w:r>
      <w:r>
        <w:rPr>
          <w:rFonts w:ascii="宋体" w:hint="eastAsia"/>
          <w:sz w:val="21"/>
          <w:lang w:eastAsia="zh-CN"/>
        </w:rPr>
        <w:tab/>
        <w:t>话：</w:t>
      </w:r>
      <w:r>
        <w:rPr>
          <w:rFonts w:ascii="宋体" w:hint="eastAsia"/>
          <w:sz w:val="21"/>
          <w:lang w:eastAsia="zh-CN"/>
        </w:rPr>
        <w:tab/>
        <w:t>传</w:t>
      </w:r>
      <w:r>
        <w:rPr>
          <w:rFonts w:ascii="宋体" w:hint="eastAsia"/>
          <w:sz w:val="21"/>
          <w:lang w:eastAsia="zh-CN"/>
        </w:rPr>
        <w:tab/>
        <w:t>真：</w:t>
      </w:r>
    </w:p>
    <w:p w:rsidR="00390F0F" w:rsidRPr="003E0FC9" w:rsidRDefault="00390F0F" w:rsidP="00390F0F">
      <w:pPr>
        <w:pStyle w:val="a4"/>
        <w:rPr>
          <w:rFonts w:ascii="宋体"/>
          <w:sz w:val="21"/>
          <w:szCs w:val="21"/>
          <w:lang w:eastAsia="zh-CN"/>
        </w:rPr>
      </w:pPr>
    </w:p>
    <w:p w:rsidR="00390F0F" w:rsidRPr="003E0FC9" w:rsidRDefault="00390F0F" w:rsidP="00390F0F">
      <w:pPr>
        <w:pStyle w:val="a4"/>
        <w:spacing w:before="2"/>
        <w:rPr>
          <w:rFonts w:ascii="宋体"/>
          <w:sz w:val="21"/>
          <w:szCs w:val="21"/>
          <w:lang w:eastAsia="zh-CN"/>
        </w:rPr>
      </w:pPr>
    </w:p>
    <w:p w:rsidR="00390F0F" w:rsidRDefault="008A0CF2" w:rsidP="00390F0F">
      <w:pPr>
        <w:tabs>
          <w:tab w:val="left" w:pos="2422"/>
        </w:tabs>
        <w:ind w:left="531"/>
        <w:rPr>
          <w:rFonts w:ascii="宋体"/>
          <w:sz w:val="21"/>
          <w:lang w:eastAsia="zh-CN"/>
        </w:rPr>
      </w:pPr>
      <w:r>
        <w:rPr>
          <w:rFonts w:ascii="宋体" w:hint="eastAsia"/>
          <w:sz w:val="21"/>
          <w:lang w:eastAsia="zh-CN"/>
        </w:rPr>
        <w:t>单位</w:t>
      </w:r>
      <w:r w:rsidR="00390F0F">
        <w:rPr>
          <w:rFonts w:ascii="宋体" w:hint="eastAsia"/>
          <w:sz w:val="21"/>
          <w:lang w:eastAsia="zh-CN"/>
        </w:rPr>
        <w:t>：</w:t>
      </w:r>
      <w:r w:rsidR="00390F0F" w:rsidRPr="003E0FC9">
        <w:rPr>
          <w:rFonts w:ascii="宋体"/>
          <w:sz w:val="21"/>
          <w:u w:val="single"/>
          <w:lang w:eastAsia="zh-CN"/>
        </w:rPr>
        <w:tab/>
      </w:r>
      <w:r w:rsidR="00390F0F">
        <w:rPr>
          <w:rFonts w:ascii="宋体" w:hint="eastAsia"/>
          <w:sz w:val="21"/>
          <w:lang w:eastAsia="zh-CN"/>
        </w:rPr>
        <w:t>（盖章）</w:t>
      </w:r>
    </w:p>
    <w:p w:rsidR="00390F0F" w:rsidRDefault="00390F0F" w:rsidP="00390F0F">
      <w:pPr>
        <w:tabs>
          <w:tab w:val="left" w:pos="951"/>
          <w:tab w:val="left" w:pos="1896"/>
          <w:tab w:val="left" w:pos="2527"/>
          <w:tab w:val="left" w:pos="3156"/>
          <w:tab w:val="left" w:pos="4102"/>
        </w:tabs>
        <w:spacing w:before="145" w:line="367" w:lineRule="auto"/>
        <w:ind w:left="531" w:right="3572"/>
        <w:rPr>
          <w:rFonts w:ascii="宋体"/>
          <w:sz w:val="21"/>
          <w:lang w:eastAsia="zh-CN"/>
        </w:rPr>
      </w:pPr>
      <w:r>
        <w:rPr>
          <w:rFonts w:ascii="宋体" w:hint="eastAsia"/>
          <w:sz w:val="21"/>
          <w:lang w:eastAsia="zh-CN"/>
        </w:rPr>
        <w:t>法定代表人及其委托代理人：</w:t>
      </w:r>
      <w:r w:rsidRPr="003E0FC9">
        <w:rPr>
          <w:rFonts w:ascii="宋体"/>
          <w:sz w:val="21"/>
          <w:u w:val="single"/>
          <w:lang w:eastAsia="zh-CN"/>
        </w:rPr>
        <w:tab/>
      </w:r>
      <w:r>
        <w:rPr>
          <w:rFonts w:ascii="宋体" w:hint="eastAsia"/>
          <w:sz w:val="21"/>
          <w:lang w:eastAsia="zh-CN"/>
        </w:rPr>
        <w:t>（签字或盖章）日</w:t>
      </w:r>
      <w:r>
        <w:rPr>
          <w:rFonts w:ascii="宋体" w:hint="eastAsia"/>
          <w:sz w:val="21"/>
          <w:lang w:eastAsia="zh-CN"/>
        </w:rPr>
        <w:tab/>
        <w:t>期：</w:t>
      </w:r>
      <w:r>
        <w:rPr>
          <w:rFonts w:ascii="宋体" w:hint="eastAsia"/>
          <w:sz w:val="21"/>
          <w:lang w:eastAsia="zh-CN"/>
        </w:rPr>
        <w:tab/>
        <w:t>年</w:t>
      </w:r>
      <w:r>
        <w:rPr>
          <w:rFonts w:ascii="宋体" w:hint="eastAsia"/>
          <w:sz w:val="21"/>
          <w:lang w:eastAsia="zh-CN"/>
        </w:rPr>
        <w:tab/>
      </w:r>
      <w:r w:rsidRPr="003E0FC9">
        <w:rPr>
          <w:rFonts w:ascii="宋体" w:hint="eastAsia"/>
          <w:sz w:val="21"/>
          <w:lang w:eastAsia="zh-CN"/>
        </w:rPr>
        <w:t>月</w:t>
      </w:r>
      <w:r w:rsidRPr="003E0FC9">
        <w:rPr>
          <w:rFonts w:ascii="宋体" w:hint="eastAsia"/>
          <w:sz w:val="21"/>
          <w:lang w:eastAsia="zh-CN"/>
        </w:rPr>
        <w:tab/>
        <w:t>日</w:t>
      </w:r>
    </w:p>
    <w:p w:rsidR="00390F0F" w:rsidRDefault="00390F0F" w:rsidP="00390F0F">
      <w:pPr>
        <w:spacing w:line="367" w:lineRule="auto"/>
        <w:rPr>
          <w:rFonts w:ascii="宋体"/>
          <w:sz w:val="21"/>
          <w:lang w:eastAsia="zh-CN"/>
        </w:rPr>
        <w:sectPr w:rsidR="00390F0F">
          <w:pgSz w:w="11910" w:h="16840"/>
          <w:pgMar w:top="1460" w:right="1340" w:bottom="1180" w:left="1420" w:header="0" w:footer="993" w:gutter="0"/>
          <w:cols w:space="720"/>
        </w:sectPr>
      </w:pPr>
    </w:p>
    <w:p w:rsidR="00390F0F" w:rsidRDefault="008A0CF2" w:rsidP="00F5657E">
      <w:pPr>
        <w:jc w:val="center"/>
        <w:rPr>
          <w:lang w:eastAsia="zh-CN"/>
        </w:rPr>
      </w:pPr>
      <w:bookmarkStart w:id="8" w:name="2报价函附录（第一轮报价）"/>
      <w:bookmarkStart w:id="9" w:name="_bookmark234"/>
      <w:bookmarkEnd w:id="8"/>
      <w:bookmarkEnd w:id="9"/>
      <w:r>
        <w:rPr>
          <w:rFonts w:ascii="Times New Roman" w:eastAsiaTheme="minorEastAsia" w:hint="eastAsia"/>
          <w:lang w:eastAsia="zh-CN"/>
        </w:rPr>
        <w:lastRenderedPageBreak/>
        <w:t>(</w:t>
      </w:r>
      <w:r w:rsidR="00390F0F">
        <w:rPr>
          <w:rFonts w:ascii="Times New Roman" w:eastAsia="Times New Roman"/>
          <w:lang w:eastAsia="zh-CN"/>
        </w:rPr>
        <w:t>2</w:t>
      </w:r>
      <w:r>
        <w:rPr>
          <w:rFonts w:ascii="Times New Roman" w:eastAsiaTheme="minorEastAsia" w:hint="eastAsia"/>
          <w:lang w:eastAsia="zh-CN"/>
        </w:rPr>
        <w:t>)</w:t>
      </w:r>
      <w:r w:rsidR="00390F0F">
        <w:rPr>
          <w:lang w:eastAsia="zh-CN"/>
        </w:rPr>
        <w:t>报价函附录（第一轮报价）</w:t>
      </w:r>
    </w:p>
    <w:p w:rsidR="00390F0F" w:rsidRDefault="00390F0F" w:rsidP="00390F0F">
      <w:pPr>
        <w:pStyle w:val="a4"/>
        <w:rPr>
          <w:rFonts w:ascii="宋体"/>
          <w:b/>
          <w:sz w:val="20"/>
          <w:lang w:eastAsia="zh-CN"/>
        </w:rPr>
      </w:pPr>
    </w:p>
    <w:p w:rsidR="00390F0F" w:rsidRDefault="00390F0F" w:rsidP="00390F0F">
      <w:pPr>
        <w:pStyle w:val="a4"/>
        <w:rPr>
          <w:rFonts w:ascii="宋体"/>
          <w:b/>
          <w:sz w:val="20"/>
          <w:lang w:eastAsia="zh-CN"/>
        </w:rPr>
      </w:pPr>
    </w:p>
    <w:p w:rsidR="00390F0F" w:rsidRDefault="00390F0F" w:rsidP="00390F0F">
      <w:pPr>
        <w:pStyle w:val="a4"/>
        <w:spacing w:before="6"/>
        <w:rPr>
          <w:rFonts w:ascii="宋体"/>
          <w:b/>
          <w:sz w:val="13"/>
          <w:lang w:eastAsia="zh-CN"/>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3"/>
        <w:gridCol w:w="975"/>
        <w:gridCol w:w="992"/>
        <w:gridCol w:w="1276"/>
        <w:gridCol w:w="1134"/>
        <w:gridCol w:w="1418"/>
        <w:gridCol w:w="1182"/>
      </w:tblGrid>
      <w:tr w:rsidR="00390F0F" w:rsidTr="002569C9">
        <w:trPr>
          <w:trHeight w:hRule="exact" w:val="631"/>
        </w:trPr>
        <w:tc>
          <w:tcPr>
            <w:tcW w:w="2003" w:type="dxa"/>
            <w:vAlign w:val="center"/>
          </w:tcPr>
          <w:p w:rsidR="00390F0F" w:rsidRDefault="008A0CF2" w:rsidP="002569C9">
            <w:pPr>
              <w:pStyle w:val="TableParagraph"/>
              <w:spacing w:before="140"/>
              <w:ind w:right="1"/>
              <w:jc w:val="center"/>
              <w:rPr>
                <w:sz w:val="21"/>
                <w:lang w:eastAsia="zh-CN"/>
              </w:rPr>
            </w:pPr>
            <w:r>
              <w:rPr>
                <w:rFonts w:hint="eastAsia"/>
                <w:sz w:val="21"/>
                <w:lang w:eastAsia="zh-CN"/>
              </w:rPr>
              <w:t>单位</w:t>
            </w:r>
          </w:p>
        </w:tc>
        <w:tc>
          <w:tcPr>
            <w:tcW w:w="6977" w:type="dxa"/>
            <w:gridSpan w:val="6"/>
            <w:vAlign w:val="center"/>
          </w:tcPr>
          <w:p w:rsidR="00390F0F" w:rsidRDefault="00390F0F" w:rsidP="002569C9">
            <w:pPr>
              <w:jc w:val="center"/>
            </w:pPr>
          </w:p>
        </w:tc>
      </w:tr>
      <w:tr w:rsidR="00390F0F" w:rsidTr="002569C9">
        <w:trPr>
          <w:trHeight w:hRule="exact" w:val="2118"/>
        </w:trPr>
        <w:tc>
          <w:tcPr>
            <w:tcW w:w="2003" w:type="dxa"/>
            <w:vAlign w:val="center"/>
          </w:tcPr>
          <w:p w:rsidR="00390F0F" w:rsidRDefault="00390F0F" w:rsidP="002569C9">
            <w:pPr>
              <w:pStyle w:val="TableParagraph"/>
              <w:ind w:right="1"/>
              <w:jc w:val="center"/>
              <w:rPr>
                <w:sz w:val="21"/>
              </w:rPr>
            </w:pPr>
            <w:r>
              <w:rPr>
                <w:sz w:val="21"/>
              </w:rPr>
              <w:t>磋商报价</w:t>
            </w:r>
          </w:p>
        </w:tc>
        <w:tc>
          <w:tcPr>
            <w:tcW w:w="6977" w:type="dxa"/>
            <w:gridSpan w:val="6"/>
            <w:vAlign w:val="center"/>
          </w:tcPr>
          <w:p w:rsidR="00390F0F" w:rsidRDefault="00390F0F" w:rsidP="002569C9">
            <w:pPr>
              <w:pStyle w:val="TableParagraph"/>
              <w:spacing w:line="544" w:lineRule="auto"/>
              <w:ind w:right="6232"/>
              <w:jc w:val="center"/>
              <w:rPr>
                <w:b/>
                <w:sz w:val="21"/>
                <w:lang w:eastAsia="zh-CN"/>
              </w:rPr>
            </w:pPr>
          </w:p>
        </w:tc>
      </w:tr>
      <w:tr w:rsidR="00390F0F" w:rsidTr="002569C9">
        <w:trPr>
          <w:trHeight w:hRule="exact" w:val="887"/>
        </w:trPr>
        <w:tc>
          <w:tcPr>
            <w:tcW w:w="2003" w:type="dxa"/>
            <w:vAlign w:val="center"/>
          </w:tcPr>
          <w:p w:rsidR="00390F0F" w:rsidRDefault="00390F0F" w:rsidP="002569C9">
            <w:pPr>
              <w:pStyle w:val="TableParagraph"/>
              <w:spacing w:before="7"/>
              <w:jc w:val="center"/>
              <w:rPr>
                <w:b/>
                <w:sz w:val="20"/>
                <w:lang w:eastAsia="zh-CN"/>
              </w:rPr>
            </w:pPr>
          </w:p>
          <w:p w:rsidR="00390F0F" w:rsidRDefault="00390F0F" w:rsidP="002569C9">
            <w:pPr>
              <w:pStyle w:val="TableParagraph"/>
              <w:ind w:right="1"/>
              <w:jc w:val="center"/>
              <w:rPr>
                <w:sz w:val="21"/>
              </w:rPr>
            </w:pPr>
            <w:r>
              <w:rPr>
                <w:sz w:val="21"/>
              </w:rPr>
              <w:t>工期</w:t>
            </w:r>
          </w:p>
        </w:tc>
        <w:tc>
          <w:tcPr>
            <w:tcW w:w="6977" w:type="dxa"/>
            <w:gridSpan w:val="6"/>
            <w:vAlign w:val="center"/>
          </w:tcPr>
          <w:p w:rsidR="00390F0F" w:rsidRDefault="00390F0F" w:rsidP="002569C9">
            <w:pPr>
              <w:jc w:val="center"/>
            </w:pPr>
          </w:p>
        </w:tc>
      </w:tr>
      <w:tr w:rsidR="00390F0F" w:rsidTr="002569C9">
        <w:trPr>
          <w:trHeight w:hRule="exact" w:val="708"/>
        </w:trPr>
        <w:tc>
          <w:tcPr>
            <w:tcW w:w="2003" w:type="dxa"/>
            <w:vAlign w:val="center"/>
          </w:tcPr>
          <w:p w:rsidR="00390F0F" w:rsidRDefault="00390F0F" w:rsidP="002569C9">
            <w:pPr>
              <w:pStyle w:val="TableParagraph"/>
              <w:spacing w:before="178"/>
              <w:ind w:right="1"/>
              <w:jc w:val="center"/>
              <w:rPr>
                <w:sz w:val="21"/>
              </w:rPr>
            </w:pPr>
            <w:r>
              <w:rPr>
                <w:sz w:val="21"/>
              </w:rPr>
              <w:t>质量要求</w:t>
            </w:r>
          </w:p>
        </w:tc>
        <w:tc>
          <w:tcPr>
            <w:tcW w:w="6977" w:type="dxa"/>
            <w:gridSpan w:val="6"/>
            <w:vAlign w:val="center"/>
          </w:tcPr>
          <w:p w:rsidR="00390F0F" w:rsidRDefault="00390F0F" w:rsidP="002569C9">
            <w:pPr>
              <w:jc w:val="center"/>
            </w:pPr>
          </w:p>
        </w:tc>
      </w:tr>
      <w:tr w:rsidR="00390F0F" w:rsidTr="002569C9">
        <w:trPr>
          <w:trHeight w:hRule="exact" w:val="631"/>
        </w:trPr>
        <w:tc>
          <w:tcPr>
            <w:tcW w:w="2003" w:type="dxa"/>
            <w:vAlign w:val="center"/>
          </w:tcPr>
          <w:p w:rsidR="00390F0F" w:rsidRDefault="00390F0F" w:rsidP="002569C9">
            <w:pPr>
              <w:pStyle w:val="TableParagraph"/>
              <w:spacing w:before="140"/>
              <w:ind w:right="1"/>
              <w:jc w:val="center"/>
              <w:rPr>
                <w:sz w:val="21"/>
              </w:rPr>
            </w:pPr>
            <w:r>
              <w:rPr>
                <w:sz w:val="21"/>
              </w:rPr>
              <w:t>磋商有效期</w:t>
            </w:r>
          </w:p>
        </w:tc>
        <w:tc>
          <w:tcPr>
            <w:tcW w:w="6977" w:type="dxa"/>
            <w:gridSpan w:val="6"/>
            <w:vAlign w:val="center"/>
          </w:tcPr>
          <w:p w:rsidR="00390F0F" w:rsidRDefault="00390F0F" w:rsidP="002569C9">
            <w:pPr>
              <w:jc w:val="center"/>
            </w:pPr>
          </w:p>
        </w:tc>
      </w:tr>
      <w:tr w:rsidR="00390F0F" w:rsidTr="002569C9">
        <w:trPr>
          <w:trHeight w:hRule="exact" w:val="770"/>
        </w:trPr>
        <w:tc>
          <w:tcPr>
            <w:tcW w:w="2003" w:type="dxa"/>
            <w:vAlign w:val="center"/>
          </w:tcPr>
          <w:p w:rsidR="00390F0F" w:rsidRDefault="00390F0F" w:rsidP="002569C9">
            <w:pPr>
              <w:pStyle w:val="TableParagraph"/>
              <w:spacing w:before="140"/>
              <w:ind w:right="1"/>
              <w:jc w:val="center"/>
              <w:rPr>
                <w:sz w:val="21"/>
              </w:rPr>
            </w:pPr>
            <w:r>
              <w:rPr>
                <w:sz w:val="21"/>
              </w:rPr>
              <w:t>项目经理</w:t>
            </w:r>
          </w:p>
        </w:tc>
        <w:tc>
          <w:tcPr>
            <w:tcW w:w="975" w:type="dxa"/>
            <w:vAlign w:val="center"/>
          </w:tcPr>
          <w:p w:rsidR="00390F0F" w:rsidRDefault="00390F0F" w:rsidP="002569C9">
            <w:pPr>
              <w:pStyle w:val="TableParagraph"/>
              <w:spacing w:before="140"/>
              <w:ind w:left="125" w:right="128"/>
              <w:jc w:val="center"/>
              <w:rPr>
                <w:sz w:val="21"/>
              </w:rPr>
            </w:pPr>
            <w:r>
              <w:rPr>
                <w:sz w:val="21"/>
              </w:rPr>
              <w:t>姓名</w:t>
            </w:r>
          </w:p>
        </w:tc>
        <w:tc>
          <w:tcPr>
            <w:tcW w:w="992" w:type="dxa"/>
            <w:vAlign w:val="center"/>
          </w:tcPr>
          <w:p w:rsidR="00390F0F" w:rsidRDefault="00390F0F" w:rsidP="002569C9">
            <w:pPr>
              <w:jc w:val="center"/>
            </w:pPr>
          </w:p>
        </w:tc>
        <w:tc>
          <w:tcPr>
            <w:tcW w:w="1276" w:type="dxa"/>
            <w:vAlign w:val="center"/>
          </w:tcPr>
          <w:p w:rsidR="00390F0F" w:rsidRDefault="00390F0F" w:rsidP="002569C9">
            <w:pPr>
              <w:pStyle w:val="TableParagraph"/>
              <w:spacing w:before="140"/>
              <w:ind w:left="112" w:right="113"/>
              <w:jc w:val="center"/>
              <w:rPr>
                <w:sz w:val="21"/>
              </w:rPr>
            </w:pPr>
            <w:r>
              <w:rPr>
                <w:sz w:val="21"/>
              </w:rPr>
              <w:t>级别</w:t>
            </w:r>
          </w:p>
        </w:tc>
        <w:tc>
          <w:tcPr>
            <w:tcW w:w="1134" w:type="dxa"/>
            <w:vAlign w:val="center"/>
          </w:tcPr>
          <w:p w:rsidR="00390F0F" w:rsidRDefault="00390F0F" w:rsidP="002569C9">
            <w:pPr>
              <w:jc w:val="center"/>
            </w:pPr>
          </w:p>
        </w:tc>
        <w:tc>
          <w:tcPr>
            <w:tcW w:w="1418" w:type="dxa"/>
            <w:vAlign w:val="center"/>
          </w:tcPr>
          <w:p w:rsidR="00390F0F" w:rsidRDefault="00390F0F" w:rsidP="002569C9">
            <w:pPr>
              <w:pStyle w:val="TableParagraph"/>
              <w:spacing w:before="140"/>
              <w:ind w:right="95"/>
              <w:rPr>
                <w:sz w:val="21"/>
              </w:rPr>
            </w:pPr>
            <w:r>
              <w:rPr>
                <w:sz w:val="21"/>
              </w:rPr>
              <w:t>证书编号</w:t>
            </w:r>
          </w:p>
        </w:tc>
        <w:tc>
          <w:tcPr>
            <w:tcW w:w="1182" w:type="dxa"/>
            <w:vAlign w:val="center"/>
          </w:tcPr>
          <w:p w:rsidR="00390F0F" w:rsidRDefault="00390F0F" w:rsidP="002569C9">
            <w:pPr>
              <w:jc w:val="center"/>
            </w:pPr>
          </w:p>
        </w:tc>
      </w:tr>
      <w:tr w:rsidR="00390F0F" w:rsidTr="002569C9">
        <w:trPr>
          <w:trHeight w:hRule="exact" w:val="1469"/>
        </w:trPr>
        <w:tc>
          <w:tcPr>
            <w:tcW w:w="2003" w:type="dxa"/>
            <w:vAlign w:val="center"/>
          </w:tcPr>
          <w:p w:rsidR="00390F0F" w:rsidRDefault="00390F0F" w:rsidP="002569C9">
            <w:pPr>
              <w:pStyle w:val="TableParagraph"/>
              <w:jc w:val="center"/>
              <w:rPr>
                <w:b/>
                <w:sz w:val="20"/>
              </w:rPr>
            </w:pPr>
          </w:p>
          <w:p w:rsidR="00390F0F" w:rsidRDefault="00390F0F" w:rsidP="002569C9">
            <w:pPr>
              <w:pStyle w:val="TableParagraph"/>
              <w:spacing w:before="150" w:line="314" w:lineRule="auto"/>
              <w:ind w:left="576" w:right="577" w:firstLine="105"/>
              <w:jc w:val="center"/>
              <w:rPr>
                <w:sz w:val="21"/>
              </w:rPr>
            </w:pPr>
            <w:r>
              <w:rPr>
                <w:spacing w:val="-1"/>
                <w:w w:val="99"/>
                <w:sz w:val="21"/>
              </w:rPr>
              <w:t>优</w:t>
            </w:r>
            <w:r>
              <w:rPr>
                <w:spacing w:val="2"/>
                <w:w w:val="99"/>
                <w:sz w:val="21"/>
              </w:rPr>
              <w:t>惠</w:t>
            </w:r>
            <w:r>
              <w:rPr>
                <w:w w:val="99"/>
                <w:sz w:val="21"/>
              </w:rPr>
              <w:t>与</w:t>
            </w:r>
            <w:r>
              <w:rPr>
                <w:spacing w:val="-1"/>
                <w:w w:val="99"/>
                <w:sz w:val="21"/>
              </w:rPr>
              <w:t>服</w:t>
            </w:r>
            <w:r>
              <w:rPr>
                <w:spacing w:val="2"/>
                <w:w w:val="99"/>
                <w:sz w:val="21"/>
              </w:rPr>
              <w:t>务</w:t>
            </w:r>
            <w:r>
              <w:rPr>
                <w:spacing w:val="-1"/>
                <w:w w:val="99"/>
                <w:sz w:val="21"/>
              </w:rPr>
              <w:t>承</w:t>
            </w:r>
            <w:r>
              <w:rPr>
                <w:w w:val="99"/>
                <w:sz w:val="21"/>
              </w:rPr>
              <w:t>诺</w:t>
            </w:r>
          </w:p>
        </w:tc>
        <w:tc>
          <w:tcPr>
            <w:tcW w:w="6977" w:type="dxa"/>
            <w:gridSpan w:val="6"/>
            <w:vAlign w:val="center"/>
          </w:tcPr>
          <w:p w:rsidR="00390F0F" w:rsidRDefault="00390F0F" w:rsidP="002569C9">
            <w:pPr>
              <w:pStyle w:val="TableParagraph"/>
              <w:jc w:val="center"/>
              <w:rPr>
                <w:b/>
                <w:sz w:val="20"/>
                <w:lang w:eastAsia="zh-CN"/>
              </w:rPr>
            </w:pPr>
          </w:p>
          <w:p w:rsidR="00390F0F" w:rsidRDefault="00390F0F" w:rsidP="002569C9">
            <w:pPr>
              <w:pStyle w:val="TableParagraph"/>
              <w:spacing w:before="3"/>
              <w:jc w:val="center"/>
              <w:rPr>
                <w:b/>
                <w:sz w:val="25"/>
              </w:rPr>
            </w:pPr>
          </w:p>
          <w:p w:rsidR="00390F0F" w:rsidRDefault="00390F0F" w:rsidP="002569C9">
            <w:pPr>
              <w:pStyle w:val="TableParagraph"/>
              <w:ind w:right="2835"/>
              <w:jc w:val="center"/>
              <w:rPr>
                <w:sz w:val="21"/>
              </w:rPr>
            </w:pPr>
            <w:r>
              <w:rPr>
                <w:sz w:val="21"/>
              </w:rPr>
              <w:t>（可另附页）</w:t>
            </w:r>
          </w:p>
        </w:tc>
      </w:tr>
      <w:tr w:rsidR="00390F0F" w:rsidTr="002569C9">
        <w:trPr>
          <w:trHeight w:hRule="exact" w:val="783"/>
        </w:trPr>
        <w:tc>
          <w:tcPr>
            <w:tcW w:w="2003" w:type="dxa"/>
            <w:vAlign w:val="center"/>
          </w:tcPr>
          <w:p w:rsidR="00390F0F" w:rsidRDefault="00390F0F" w:rsidP="002569C9">
            <w:pPr>
              <w:pStyle w:val="TableParagraph"/>
              <w:spacing w:before="5"/>
              <w:jc w:val="center"/>
              <w:rPr>
                <w:b/>
                <w:sz w:val="16"/>
              </w:rPr>
            </w:pPr>
          </w:p>
          <w:p w:rsidR="00390F0F" w:rsidRDefault="00390F0F" w:rsidP="002569C9">
            <w:pPr>
              <w:pStyle w:val="TableParagraph"/>
              <w:tabs>
                <w:tab w:val="left" w:pos="419"/>
              </w:tabs>
              <w:ind w:right="1"/>
              <w:jc w:val="center"/>
              <w:rPr>
                <w:sz w:val="21"/>
              </w:rPr>
            </w:pPr>
            <w:r>
              <w:rPr>
                <w:sz w:val="21"/>
              </w:rPr>
              <w:t>备</w:t>
            </w:r>
            <w:r>
              <w:rPr>
                <w:sz w:val="21"/>
              </w:rPr>
              <w:tab/>
            </w:r>
            <w:r>
              <w:rPr>
                <w:sz w:val="21"/>
              </w:rPr>
              <w:t>注</w:t>
            </w:r>
          </w:p>
        </w:tc>
        <w:tc>
          <w:tcPr>
            <w:tcW w:w="6977" w:type="dxa"/>
            <w:gridSpan w:val="6"/>
            <w:vAlign w:val="center"/>
          </w:tcPr>
          <w:p w:rsidR="00390F0F" w:rsidRDefault="00390F0F" w:rsidP="002569C9">
            <w:pPr>
              <w:jc w:val="center"/>
            </w:pPr>
          </w:p>
        </w:tc>
      </w:tr>
    </w:tbl>
    <w:p w:rsidR="00390F0F" w:rsidRDefault="00390F0F" w:rsidP="00390F0F">
      <w:pPr>
        <w:pStyle w:val="a4"/>
        <w:rPr>
          <w:rFonts w:ascii="宋体"/>
          <w:b/>
          <w:sz w:val="20"/>
        </w:rPr>
      </w:pPr>
    </w:p>
    <w:p w:rsidR="00390F0F" w:rsidRDefault="00390F0F" w:rsidP="00390F0F">
      <w:pPr>
        <w:pStyle w:val="a4"/>
        <w:spacing w:before="8"/>
        <w:rPr>
          <w:rFonts w:ascii="宋体"/>
          <w:b/>
          <w:sz w:val="15"/>
        </w:rPr>
      </w:pPr>
    </w:p>
    <w:p w:rsidR="00390F0F" w:rsidRDefault="008A0CF2" w:rsidP="00390F0F">
      <w:pPr>
        <w:tabs>
          <w:tab w:val="left" w:pos="3971"/>
        </w:tabs>
        <w:ind w:left="400"/>
        <w:rPr>
          <w:rFonts w:ascii="宋体"/>
          <w:sz w:val="21"/>
        </w:rPr>
      </w:pPr>
      <w:r>
        <w:rPr>
          <w:rFonts w:ascii="宋体" w:hint="eastAsia"/>
          <w:sz w:val="21"/>
          <w:lang w:eastAsia="zh-CN"/>
        </w:rPr>
        <w:t>单位</w:t>
      </w:r>
      <w:r w:rsidR="00390F0F">
        <w:rPr>
          <w:rFonts w:ascii="宋体" w:hint="eastAsia"/>
          <w:sz w:val="21"/>
        </w:rPr>
        <w:t>：</w:t>
      </w:r>
      <w:r w:rsidR="00390F0F">
        <w:rPr>
          <w:rFonts w:ascii="Times New Roman" w:eastAsia="Times New Roman"/>
          <w:sz w:val="21"/>
          <w:u w:val="single"/>
        </w:rPr>
        <w:tab/>
      </w:r>
      <w:r w:rsidR="00390F0F">
        <w:rPr>
          <w:rFonts w:ascii="宋体" w:hint="eastAsia"/>
          <w:sz w:val="21"/>
        </w:rPr>
        <w:t>（盖章）</w:t>
      </w:r>
    </w:p>
    <w:p w:rsidR="00390F0F" w:rsidRDefault="00390F0F" w:rsidP="00390F0F">
      <w:pPr>
        <w:pStyle w:val="a4"/>
        <w:spacing w:before="4"/>
        <w:rPr>
          <w:rFonts w:ascii="宋体"/>
          <w:sz w:val="17"/>
        </w:rPr>
      </w:pPr>
    </w:p>
    <w:p w:rsidR="00390F0F" w:rsidRDefault="00390F0F" w:rsidP="00390F0F">
      <w:pPr>
        <w:tabs>
          <w:tab w:val="left" w:pos="5336"/>
        </w:tabs>
        <w:ind w:left="400"/>
        <w:rPr>
          <w:rFonts w:ascii="宋体"/>
          <w:sz w:val="21"/>
          <w:lang w:eastAsia="zh-CN"/>
        </w:rPr>
      </w:pPr>
      <w:r>
        <w:rPr>
          <w:rFonts w:ascii="宋体" w:hint="eastAsia"/>
          <w:sz w:val="21"/>
          <w:lang w:eastAsia="zh-CN"/>
        </w:rPr>
        <w:t>法定代表人或其委托代理人：</w:t>
      </w:r>
      <w:r>
        <w:rPr>
          <w:rFonts w:ascii="Times New Roman" w:eastAsia="Times New Roman"/>
          <w:sz w:val="21"/>
          <w:u w:val="single"/>
          <w:lang w:eastAsia="zh-CN"/>
        </w:rPr>
        <w:tab/>
      </w:r>
      <w:r>
        <w:rPr>
          <w:rFonts w:ascii="宋体" w:hint="eastAsia"/>
          <w:sz w:val="21"/>
          <w:lang w:eastAsia="zh-CN"/>
        </w:rPr>
        <w:t>（签字或盖章）</w:t>
      </w:r>
    </w:p>
    <w:p w:rsidR="00390F0F" w:rsidRDefault="00390F0F" w:rsidP="00390F0F">
      <w:pPr>
        <w:tabs>
          <w:tab w:val="left" w:pos="1345"/>
          <w:tab w:val="left" w:pos="2396"/>
          <w:tab w:val="left" w:pos="3445"/>
        </w:tabs>
        <w:spacing w:before="54"/>
        <w:ind w:left="400"/>
        <w:rPr>
          <w:rFonts w:ascii="宋体"/>
          <w:sz w:val="21"/>
          <w:lang w:eastAsia="zh-CN"/>
        </w:rPr>
      </w:pPr>
      <w:r>
        <w:rPr>
          <w:rFonts w:ascii="Times New Roman" w:eastAsia="Times New Roman"/>
          <w:sz w:val="21"/>
          <w:u w:val="single"/>
          <w:lang w:eastAsia="zh-CN"/>
        </w:rPr>
        <w:tab/>
      </w:r>
      <w:r>
        <w:rPr>
          <w:rFonts w:ascii="宋体" w:hint="eastAsia"/>
          <w:sz w:val="21"/>
          <w:lang w:eastAsia="zh-CN"/>
        </w:rPr>
        <w:t>年</w:t>
      </w:r>
      <w:r>
        <w:rPr>
          <w:rFonts w:ascii="Times New Roman" w:eastAsia="Times New Roman"/>
          <w:sz w:val="21"/>
          <w:u w:val="single"/>
          <w:lang w:eastAsia="zh-CN"/>
        </w:rPr>
        <w:tab/>
      </w:r>
      <w:r>
        <w:rPr>
          <w:rFonts w:ascii="宋体" w:hint="eastAsia"/>
          <w:sz w:val="21"/>
          <w:lang w:eastAsia="zh-CN"/>
        </w:rPr>
        <w:t>月</w:t>
      </w:r>
      <w:r>
        <w:rPr>
          <w:rFonts w:ascii="Times New Roman" w:eastAsia="Times New Roman"/>
          <w:sz w:val="21"/>
          <w:u w:val="single"/>
          <w:lang w:eastAsia="zh-CN"/>
        </w:rPr>
        <w:tab/>
      </w:r>
      <w:r>
        <w:rPr>
          <w:rFonts w:ascii="宋体" w:hint="eastAsia"/>
          <w:sz w:val="21"/>
          <w:lang w:eastAsia="zh-CN"/>
        </w:rPr>
        <w:t>日</w:t>
      </w:r>
    </w:p>
    <w:p w:rsidR="00390F0F" w:rsidRDefault="00390F0F" w:rsidP="00390F0F">
      <w:pPr>
        <w:rPr>
          <w:rFonts w:ascii="宋体"/>
          <w:sz w:val="21"/>
          <w:lang w:eastAsia="zh-CN"/>
        </w:rPr>
        <w:sectPr w:rsidR="00390F0F">
          <w:pgSz w:w="11910" w:h="16840"/>
          <w:pgMar w:top="1460" w:right="1360" w:bottom="1180" w:left="1340" w:header="0" w:footer="993" w:gutter="0"/>
          <w:cols w:space="720"/>
        </w:sectPr>
      </w:pPr>
    </w:p>
    <w:p w:rsidR="00390F0F" w:rsidRDefault="008A0CF2" w:rsidP="00F5657E">
      <w:pPr>
        <w:jc w:val="center"/>
        <w:rPr>
          <w:lang w:eastAsia="zh-CN"/>
        </w:rPr>
      </w:pPr>
      <w:bookmarkStart w:id="10" w:name="4_授权委托书"/>
      <w:bookmarkStart w:id="11" w:name="3法定代表人身份证明"/>
      <w:bookmarkStart w:id="12" w:name="_bookmark235"/>
      <w:bookmarkEnd w:id="10"/>
      <w:bookmarkEnd w:id="11"/>
      <w:bookmarkEnd w:id="12"/>
      <w:r>
        <w:rPr>
          <w:rFonts w:ascii="Times New Roman" w:eastAsiaTheme="minorEastAsia" w:hint="eastAsia"/>
          <w:lang w:eastAsia="zh-CN"/>
        </w:rPr>
        <w:lastRenderedPageBreak/>
        <w:t>(</w:t>
      </w:r>
      <w:r w:rsidR="00390F0F">
        <w:rPr>
          <w:rFonts w:ascii="Times New Roman" w:eastAsia="Times New Roman"/>
          <w:lang w:eastAsia="zh-CN"/>
        </w:rPr>
        <w:t>3</w:t>
      </w:r>
      <w:r>
        <w:rPr>
          <w:rFonts w:ascii="Times New Roman" w:eastAsiaTheme="minorEastAsia" w:hint="eastAsia"/>
          <w:lang w:eastAsia="zh-CN"/>
        </w:rPr>
        <w:t>)</w:t>
      </w:r>
      <w:r w:rsidR="00390F0F">
        <w:rPr>
          <w:lang w:eastAsia="zh-CN"/>
        </w:rPr>
        <w:t>法定代表人身份证明</w:t>
      </w:r>
    </w:p>
    <w:p w:rsidR="00390F0F" w:rsidRDefault="00390F0F" w:rsidP="00390F0F">
      <w:pPr>
        <w:pStyle w:val="a4"/>
        <w:rPr>
          <w:rFonts w:ascii="宋体"/>
          <w:b/>
          <w:sz w:val="20"/>
          <w:lang w:eastAsia="zh-CN"/>
        </w:rPr>
      </w:pPr>
    </w:p>
    <w:p w:rsidR="00DF06EF" w:rsidRPr="008A0CF2" w:rsidRDefault="008A0CF2" w:rsidP="008A0CF2">
      <w:pPr>
        <w:tabs>
          <w:tab w:val="left" w:pos="2945"/>
          <w:tab w:val="left" w:pos="4625"/>
          <w:tab w:val="left" w:pos="6305"/>
        </w:tabs>
        <w:spacing w:before="52" w:line="439" w:lineRule="auto"/>
        <w:ind w:left="111" w:right="2529"/>
        <w:rPr>
          <w:rFonts w:ascii="宋体"/>
          <w:sz w:val="21"/>
          <w:lang w:eastAsia="zh-CN"/>
        </w:rPr>
      </w:pPr>
      <w:r w:rsidRPr="008A0CF2">
        <w:rPr>
          <w:rFonts w:ascii="宋体" w:hint="eastAsia"/>
          <w:sz w:val="21"/>
          <w:lang w:eastAsia="zh-CN"/>
        </w:rPr>
        <w:t>单位</w:t>
      </w:r>
      <w:r w:rsidR="00390F0F" w:rsidRPr="008A0CF2">
        <w:rPr>
          <w:rFonts w:ascii="宋体" w:hint="eastAsia"/>
          <w:sz w:val="21"/>
          <w:lang w:eastAsia="zh-CN"/>
        </w:rPr>
        <w:t>：</w:t>
      </w:r>
      <w:r w:rsidR="00AE5633">
        <w:rPr>
          <w:rFonts w:ascii="Times New Roman" w:eastAsiaTheme="minorEastAsia" w:hint="eastAsia"/>
          <w:sz w:val="21"/>
          <w:u w:val="single"/>
          <w:lang w:eastAsia="zh-CN"/>
        </w:rPr>
        <w:t xml:space="preserve">                                                                                                            </w:t>
      </w:r>
    </w:p>
    <w:p w:rsidR="00390F0F" w:rsidRDefault="00390F0F" w:rsidP="008A0CF2">
      <w:pPr>
        <w:tabs>
          <w:tab w:val="left" w:pos="2945"/>
          <w:tab w:val="left" w:pos="4625"/>
          <w:tab w:val="left" w:pos="6305"/>
        </w:tabs>
        <w:spacing w:before="52" w:line="439" w:lineRule="auto"/>
        <w:ind w:left="111" w:right="2529"/>
        <w:rPr>
          <w:rFonts w:ascii="宋体"/>
          <w:sz w:val="21"/>
          <w:lang w:eastAsia="zh-CN"/>
        </w:rPr>
      </w:pPr>
      <w:r w:rsidRPr="008A0CF2">
        <w:rPr>
          <w:rFonts w:ascii="宋体" w:hint="eastAsia"/>
          <w:sz w:val="21"/>
          <w:lang w:eastAsia="zh-CN"/>
        </w:rPr>
        <w:t>地址：</w:t>
      </w:r>
      <w:r w:rsidR="00AE5633">
        <w:rPr>
          <w:rFonts w:ascii="Times New Roman" w:eastAsiaTheme="minorEastAsia" w:hint="eastAsia"/>
          <w:sz w:val="21"/>
          <w:u w:val="single"/>
          <w:lang w:eastAsia="zh-CN"/>
        </w:rPr>
        <w:t xml:space="preserve">                                                                                                            </w:t>
      </w:r>
    </w:p>
    <w:p w:rsidR="0078738D" w:rsidRDefault="00390F0F" w:rsidP="0078738D">
      <w:pPr>
        <w:tabs>
          <w:tab w:val="left" w:pos="2945"/>
          <w:tab w:val="left" w:pos="4625"/>
          <w:tab w:val="left" w:pos="6305"/>
        </w:tabs>
        <w:spacing w:before="52" w:line="439" w:lineRule="auto"/>
        <w:ind w:left="111" w:right="1537"/>
        <w:rPr>
          <w:rFonts w:ascii="宋体" w:hint="eastAsia"/>
          <w:sz w:val="21"/>
          <w:lang w:eastAsia="zh-CN"/>
        </w:rPr>
      </w:pPr>
      <w:r>
        <w:rPr>
          <w:rFonts w:ascii="宋体" w:hint="eastAsia"/>
          <w:sz w:val="21"/>
          <w:lang w:eastAsia="zh-CN"/>
        </w:rPr>
        <w:t>成立时间：</w:t>
      </w:r>
      <w:r w:rsidR="00AE5633">
        <w:rPr>
          <w:rFonts w:ascii="Times New Roman" w:eastAsiaTheme="minorEastAsia" w:hint="eastAsia"/>
          <w:sz w:val="21"/>
          <w:u w:val="single"/>
          <w:lang w:eastAsia="zh-CN"/>
        </w:rPr>
        <w:t xml:space="preserve">          </w:t>
      </w:r>
      <w:r w:rsidR="0078738D">
        <w:rPr>
          <w:rFonts w:ascii="Times New Roman" w:eastAsiaTheme="minorEastAsia" w:hint="eastAsia"/>
          <w:sz w:val="21"/>
          <w:u w:val="single"/>
          <w:lang w:eastAsia="zh-CN"/>
        </w:rPr>
        <w:t xml:space="preserve"> </w:t>
      </w:r>
      <w:r w:rsidR="00AE5633">
        <w:rPr>
          <w:rFonts w:ascii="Times New Roman" w:eastAsiaTheme="minorEastAsia" w:hint="eastAsia"/>
          <w:sz w:val="21"/>
          <w:u w:val="single"/>
          <w:lang w:eastAsia="zh-CN"/>
        </w:rPr>
        <w:t xml:space="preserve">   </w:t>
      </w:r>
      <w:r>
        <w:rPr>
          <w:rFonts w:ascii="宋体" w:hint="eastAsia"/>
          <w:sz w:val="21"/>
          <w:lang w:eastAsia="zh-CN"/>
        </w:rPr>
        <w:t>年</w:t>
      </w:r>
      <w:r w:rsidR="0078738D">
        <w:rPr>
          <w:rFonts w:ascii="Times New Roman" w:eastAsiaTheme="minorEastAsia" w:hint="eastAsia"/>
          <w:sz w:val="21"/>
          <w:u w:val="single"/>
          <w:lang w:eastAsia="zh-CN"/>
        </w:rPr>
        <w:t xml:space="preserve">          </w:t>
      </w:r>
      <w:r w:rsidR="00AE5633">
        <w:rPr>
          <w:rFonts w:ascii="Times New Roman" w:eastAsiaTheme="minorEastAsia" w:hint="eastAsia"/>
          <w:sz w:val="21"/>
          <w:u w:val="single"/>
          <w:lang w:eastAsia="zh-CN"/>
        </w:rPr>
        <w:t xml:space="preserve">     </w:t>
      </w:r>
      <w:r>
        <w:rPr>
          <w:rFonts w:ascii="宋体" w:hint="eastAsia"/>
          <w:sz w:val="21"/>
          <w:lang w:eastAsia="zh-CN"/>
        </w:rPr>
        <w:t>月</w:t>
      </w:r>
      <w:r w:rsidR="0078738D">
        <w:rPr>
          <w:rFonts w:ascii="Times New Roman" w:eastAsiaTheme="minorEastAsia" w:hint="eastAsia"/>
          <w:sz w:val="21"/>
          <w:u w:val="single"/>
          <w:lang w:eastAsia="zh-CN"/>
        </w:rPr>
        <w:t xml:space="preserve">          </w:t>
      </w:r>
      <w:r w:rsidR="00AE5633">
        <w:rPr>
          <w:rFonts w:ascii="Times New Roman" w:eastAsiaTheme="minorEastAsia" w:hint="eastAsia"/>
          <w:sz w:val="21"/>
          <w:u w:val="single"/>
          <w:lang w:eastAsia="zh-CN"/>
        </w:rPr>
        <w:t xml:space="preserve">      </w:t>
      </w:r>
      <w:r>
        <w:rPr>
          <w:rFonts w:ascii="宋体" w:hint="eastAsia"/>
          <w:sz w:val="21"/>
          <w:lang w:eastAsia="zh-CN"/>
        </w:rPr>
        <w:t>日</w:t>
      </w:r>
    </w:p>
    <w:p w:rsidR="00390F0F" w:rsidRDefault="00390F0F" w:rsidP="0078738D">
      <w:pPr>
        <w:tabs>
          <w:tab w:val="left" w:pos="2945"/>
          <w:tab w:val="left" w:pos="4625"/>
          <w:tab w:val="left" w:pos="6305"/>
        </w:tabs>
        <w:spacing w:before="52" w:line="439" w:lineRule="auto"/>
        <w:ind w:left="111" w:right="970"/>
        <w:rPr>
          <w:rFonts w:ascii="宋体"/>
          <w:sz w:val="21"/>
          <w:lang w:eastAsia="zh-CN"/>
        </w:rPr>
      </w:pPr>
      <w:r>
        <w:rPr>
          <w:rFonts w:ascii="宋体" w:hint="eastAsia"/>
          <w:sz w:val="21"/>
          <w:lang w:eastAsia="zh-CN"/>
        </w:rPr>
        <w:t>经营期限</w:t>
      </w:r>
      <w:r w:rsidR="0078738D">
        <w:rPr>
          <w:rFonts w:ascii="Times New Roman" w:eastAsiaTheme="minorEastAsia" w:hint="eastAsia"/>
          <w:sz w:val="21"/>
          <w:u w:val="single"/>
          <w:lang w:eastAsia="zh-CN"/>
        </w:rPr>
        <w:t xml:space="preserve">                        </w:t>
      </w:r>
    </w:p>
    <w:p w:rsidR="0078738D" w:rsidRDefault="00390F0F" w:rsidP="00390F0F">
      <w:pPr>
        <w:tabs>
          <w:tab w:val="left" w:pos="3471"/>
          <w:tab w:val="left" w:pos="4519"/>
        </w:tabs>
        <w:spacing w:before="50" w:line="436" w:lineRule="auto"/>
        <w:ind w:left="111" w:right="4106"/>
        <w:rPr>
          <w:rFonts w:ascii="Times New Roman" w:eastAsiaTheme="minorEastAsia" w:hint="eastAsia"/>
          <w:sz w:val="21"/>
          <w:u w:val="single"/>
          <w:lang w:eastAsia="zh-CN"/>
        </w:rPr>
      </w:pPr>
      <w:r>
        <w:rPr>
          <w:rFonts w:ascii="宋体" w:hint="eastAsia"/>
          <w:sz w:val="21"/>
          <w:lang w:eastAsia="zh-CN"/>
        </w:rPr>
        <w:t>姓名：</w:t>
      </w:r>
      <w:r w:rsidR="00AE5633">
        <w:rPr>
          <w:rFonts w:ascii="Times New Roman" w:eastAsiaTheme="minorEastAsia" w:hint="eastAsia"/>
          <w:sz w:val="21"/>
          <w:u w:val="single"/>
          <w:lang w:eastAsia="zh-CN"/>
        </w:rPr>
        <w:t xml:space="preserve">                  </w:t>
      </w:r>
      <w:r>
        <w:rPr>
          <w:rFonts w:ascii="宋体" w:hint="eastAsia"/>
          <w:sz w:val="21"/>
          <w:lang w:eastAsia="zh-CN"/>
        </w:rPr>
        <w:t>性别：</w:t>
      </w:r>
      <w:r w:rsidR="00AE5633">
        <w:rPr>
          <w:rFonts w:ascii="Times New Roman" w:eastAsiaTheme="minorEastAsia" w:hint="eastAsia"/>
          <w:sz w:val="21"/>
          <w:u w:val="single"/>
          <w:lang w:eastAsia="zh-CN"/>
        </w:rPr>
        <w:t xml:space="preserve">                  </w:t>
      </w:r>
    </w:p>
    <w:p w:rsidR="00390F0F" w:rsidRDefault="00390F0F" w:rsidP="00390F0F">
      <w:pPr>
        <w:tabs>
          <w:tab w:val="left" w:pos="3471"/>
          <w:tab w:val="left" w:pos="4519"/>
        </w:tabs>
        <w:spacing w:before="50" w:line="436" w:lineRule="auto"/>
        <w:ind w:left="111" w:right="4106"/>
        <w:rPr>
          <w:rFonts w:ascii="宋体"/>
          <w:sz w:val="21"/>
          <w:lang w:eastAsia="zh-CN"/>
        </w:rPr>
      </w:pPr>
      <w:r>
        <w:rPr>
          <w:rFonts w:ascii="宋体" w:hint="eastAsia"/>
          <w:sz w:val="21"/>
          <w:lang w:eastAsia="zh-CN"/>
        </w:rPr>
        <w:t>年龄：</w:t>
      </w:r>
      <w:r w:rsidR="0078738D">
        <w:rPr>
          <w:rFonts w:ascii="Times New Roman" w:eastAsiaTheme="minorEastAsia" w:hint="eastAsia"/>
          <w:sz w:val="21"/>
          <w:u w:val="single"/>
          <w:lang w:eastAsia="zh-CN"/>
        </w:rPr>
        <w:t xml:space="preserve">                  </w:t>
      </w:r>
      <w:r>
        <w:rPr>
          <w:rFonts w:ascii="宋体" w:hint="eastAsia"/>
          <w:sz w:val="21"/>
          <w:lang w:eastAsia="zh-CN"/>
        </w:rPr>
        <w:t>职务：</w:t>
      </w:r>
      <w:r w:rsidR="0078738D">
        <w:rPr>
          <w:rFonts w:ascii="Times New Roman" w:eastAsiaTheme="minorEastAsia" w:hint="eastAsia"/>
          <w:sz w:val="21"/>
          <w:u w:val="single"/>
          <w:lang w:eastAsia="zh-CN"/>
        </w:rPr>
        <w:t xml:space="preserve">                  </w:t>
      </w:r>
    </w:p>
    <w:p w:rsidR="008A0CF2" w:rsidRDefault="00390F0F" w:rsidP="00390F0F">
      <w:pPr>
        <w:tabs>
          <w:tab w:val="left" w:pos="5465"/>
        </w:tabs>
        <w:spacing w:before="54" w:line="436" w:lineRule="auto"/>
        <w:ind w:left="111" w:right="640"/>
        <w:rPr>
          <w:rFonts w:ascii="宋体"/>
          <w:sz w:val="21"/>
          <w:lang w:eastAsia="zh-CN"/>
        </w:rPr>
      </w:pPr>
      <w:r>
        <w:rPr>
          <w:rFonts w:ascii="宋体" w:hint="eastAsia"/>
          <w:sz w:val="21"/>
          <w:lang w:eastAsia="zh-CN"/>
        </w:rPr>
        <w:t>系</w:t>
      </w:r>
      <w:r w:rsidR="0078738D">
        <w:rPr>
          <w:rFonts w:ascii="Times New Roman" w:eastAsiaTheme="minorEastAsia" w:hint="eastAsia"/>
          <w:sz w:val="21"/>
          <w:u w:val="single"/>
          <w:lang w:eastAsia="zh-CN"/>
        </w:rPr>
        <w:t xml:space="preserve">                                                                                 </w:t>
      </w:r>
      <w:r w:rsidR="008A0CF2">
        <w:rPr>
          <w:rFonts w:ascii="宋体" w:hint="eastAsia"/>
          <w:sz w:val="21"/>
          <w:lang w:eastAsia="zh-CN"/>
        </w:rPr>
        <w:t>（单位</w:t>
      </w:r>
      <w:r>
        <w:rPr>
          <w:rFonts w:ascii="宋体" w:hint="eastAsia"/>
          <w:sz w:val="21"/>
          <w:lang w:eastAsia="zh-CN"/>
        </w:rPr>
        <w:t>名称）的法定代表人。</w:t>
      </w:r>
    </w:p>
    <w:p w:rsidR="00390F0F" w:rsidRDefault="00390F0F" w:rsidP="00390F0F">
      <w:pPr>
        <w:tabs>
          <w:tab w:val="left" w:pos="5465"/>
        </w:tabs>
        <w:spacing w:before="54" w:line="436" w:lineRule="auto"/>
        <w:ind w:left="111" w:right="640"/>
        <w:rPr>
          <w:rFonts w:ascii="宋体"/>
          <w:sz w:val="21"/>
          <w:lang w:eastAsia="zh-CN"/>
        </w:rPr>
      </w:pPr>
      <w:r>
        <w:rPr>
          <w:rFonts w:ascii="宋体" w:hint="eastAsia"/>
          <w:sz w:val="21"/>
          <w:lang w:eastAsia="zh-CN"/>
        </w:rPr>
        <w:t>特此证明。</w:t>
      </w:r>
    </w:p>
    <w:p w:rsidR="00390F0F" w:rsidRDefault="00390F0F" w:rsidP="00390F0F">
      <w:pPr>
        <w:pStyle w:val="a4"/>
        <w:rPr>
          <w:rFonts w:ascii="宋体"/>
          <w:sz w:val="20"/>
          <w:lang w:eastAsia="zh-CN"/>
        </w:rPr>
      </w:pPr>
    </w:p>
    <w:p w:rsidR="00390F0F" w:rsidRDefault="00390F0F" w:rsidP="00390F0F">
      <w:pPr>
        <w:pStyle w:val="a4"/>
        <w:spacing w:before="4"/>
        <w:rPr>
          <w:rFonts w:ascii="宋体"/>
          <w:sz w:val="22"/>
          <w:lang w:eastAsia="zh-CN"/>
        </w:rPr>
      </w:pPr>
    </w:p>
    <w:p w:rsidR="00390F0F" w:rsidRDefault="00390F0F" w:rsidP="00390F0F">
      <w:pPr>
        <w:ind w:left="111"/>
        <w:jc w:val="both"/>
        <w:rPr>
          <w:rFonts w:ascii="宋体"/>
          <w:sz w:val="21"/>
          <w:lang w:eastAsia="zh-CN"/>
        </w:rPr>
      </w:pPr>
      <w:r>
        <w:rPr>
          <w:rFonts w:ascii="宋体" w:hint="eastAsia"/>
          <w:sz w:val="21"/>
          <w:lang w:eastAsia="zh-CN"/>
        </w:rPr>
        <w:t>附：法定代表人身份证复印件</w:t>
      </w:r>
    </w:p>
    <w:p w:rsidR="00390F0F" w:rsidRDefault="00390F0F" w:rsidP="00390F0F">
      <w:pPr>
        <w:pStyle w:val="a4"/>
        <w:spacing w:before="1"/>
        <w:rPr>
          <w:rFonts w:ascii="宋体"/>
          <w:sz w:val="17"/>
          <w:lang w:eastAsia="zh-CN"/>
        </w:rPr>
      </w:pPr>
    </w:p>
    <w:p w:rsidR="00390F0F" w:rsidRDefault="008A0CF2" w:rsidP="00AE5633">
      <w:pPr>
        <w:tabs>
          <w:tab w:val="left" w:pos="8093"/>
        </w:tabs>
        <w:spacing w:before="1"/>
        <w:ind w:left="4522"/>
        <w:jc w:val="right"/>
        <w:rPr>
          <w:rFonts w:ascii="宋体"/>
          <w:sz w:val="21"/>
          <w:lang w:eastAsia="zh-CN"/>
        </w:rPr>
      </w:pPr>
      <w:r>
        <w:rPr>
          <w:rFonts w:ascii="宋体" w:hint="eastAsia"/>
          <w:sz w:val="21"/>
          <w:lang w:eastAsia="zh-CN"/>
        </w:rPr>
        <w:t>单位</w:t>
      </w:r>
      <w:r w:rsidR="00390F0F">
        <w:rPr>
          <w:rFonts w:ascii="宋体" w:hint="eastAsia"/>
          <w:sz w:val="21"/>
          <w:lang w:eastAsia="zh-CN"/>
        </w:rPr>
        <w:t>：</w:t>
      </w:r>
      <w:r w:rsidR="00AE5633">
        <w:rPr>
          <w:rFonts w:ascii="Times New Roman" w:eastAsiaTheme="minorEastAsia" w:hint="eastAsia"/>
          <w:sz w:val="21"/>
          <w:u w:val="single"/>
          <w:lang w:eastAsia="zh-CN"/>
        </w:rPr>
        <w:t xml:space="preserve">                    </w:t>
      </w:r>
      <w:r w:rsidR="00390F0F">
        <w:rPr>
          <w:rFonts w:ascii="宋体" w:hint="eastAsia"/>
          <w:sz w:val="21"/>
          <w:lang w:eastAsia="zh-CN"/>
        </w:rPr>
        <w:t>（盖章）</w:t>
      </w:r>
    </w:p>
    <w:p w:rsidR="00390F0F" w:rsidRDefault="00390F0F" w:rsidP="00390F0F">
      <w:pPr>
        <w:pStyle w:val="a4"/>
        <w:spacing w:before="6"/>
        <w:rPr>
          <w:rFonts w:ascii="宋体"/>
          <w:sz w:val="14"/>
          <w:lang w:eastAsia="zh-CN"/>
        </w:rPr>
      </w:pPr>
    </w:p>
    <w:p w:rsidR="00390F0F" w:rsidRDefault="00AE5633" w:rsidP="00AE5633">
      <w:pPr>
        <w:tabs>
          <w:tab w:val="left" w:pos="5573"/>
          <w:tab w:val="left" w:pos="6622"/>
          <w:tab w:val="left" w:pos="7673"/>
        </w:tabs>
        <w:spacing w:before="35"/>
        <w:jc w:val="right"/>
        <w:rPr>
          <w:rFonts w:ascii="宋体"/>
          <w:sz w:val="21"/>
          <w:lang w:eastAsia="zh-CN"/>
        </w:rPr>
      </w:pPr>
      <w:r>
        <w:rPr>
          <w:rFonts w:ascii="Times New Roman" w:eastAsiaTheme="minorEastAsia" w:hint="eastAsia"/>
          <w:sz w:val="21"/>
          <w:u w:val="single"/>
          <w:lang w:eastAsia="zh-CN"/>
        </w:rPr>
        <w:t xml:space="preserve">         </w:t>
      </w:r>
      <w:r w:rsidR="00390F0F">
        <w:rPr>
          <w:rFonts w:ascii="宋体" w:hint="eastAsia"/>
          <w:sz w:val="21"/>
          <w:lang w:eastAsia="zh-CN"/>
        </w:rPr>
        <w:t>年</w:t>
      </w:r>
      <w:r>
        <w:rPr>
          <w:rFonts w:ascii="Times New Roman" w:eastAsiaTheme="minorEastAsia" w:hint="eastAsia"/>
          <w:sz w:val="21"/>
          <w:u w:val="single"/>
          <w:lang w:eastAsia="zh-CN"/>
        </w:rPr>
        <w:t xml:space="preserve">          </w:t>
      </w:r>
      <w:r w:rsidR="00390F0F">
        <w:rPr>
          <w:rFonts w:ascii="宋体" w:hint="eastAsia"/>
          <w:sz w:val="21"/>
          <w:lang w:eastAsia="zh-CN"/>
        </w:rPr>
        <w:t>月</w:t>
      </w:r>
      <w:r>
        <w:rPr>
          <w:rFonts w:ascii="Times New Roman" w:eastAsiaTheme="minorEastAsia" w:hint="eastAsia"/>
          <w:sz w:val="21"/>
          <w:u w:val="single"/>
          <w:lang w:eastAsia="zh-CN"/>
        </w:rPr>
        <w:t xml:space="preserve">           </w:t>
      </w:r>
      <w:r w:rsidR="00390F0F">
        <w:rPr>
          <w:rFonts w:ascii="宋体" w:hint="eastAsia"/>
          <w:sz w:val="21"/>
          <w:lang w:eastAsia="zh-CN"/>
        </w:rPr>
        <w:t>日</w:t>
      </w: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rPr>
          <w:rFonts w:ascii="宋体"/>
          <w:sz w:val="14"/>
          <w:lang w:eastAsia="zh-CN"/>
        </w:rPr>
        <w:sectPr w:rsidR="00390F0F">
          <w:pgSz w:w="11910" w:h="16840"/>
          <w:pgMar w:top="1560" w:right="1440" w:bottom="1180" w:left="1420" w:header="0" w:footer="993" w:gutter="0"/>
          <w:cols w:space="720"/>
        </w:sectPr>
      </w:pPr>
    </w:p>
    <w:p w:rsidR="00390F0F" w:rsidRDefault="008A0CF2" w:rsidP="00DF06EF">
      <w:pPr>
        <w:jc w:val="center"/>
        <w:rPr>
          <w:lang w:eastAsia="zh-CN"/>
        </w:rPr>
      </w:pPr>
      <w:bookmarkStart w:id="13" w:name="5_供应商的资格及证明文件"/>
      <w:bookmarkStart w:id="14" w:name="_bookmark236"/>
      <w:bookmarkEnd w:id="13"/>
      <w:bookmarkEnd w:id="14"/>
      <w:r>
        <w:rPr>
          <w:rFonts w:ascii="Times New Roman" w:eastAsiaTheme="minorEastAsia" w:hint="eastAsia"/>
          <w:lang w:eastAsia="zh-CN"/>
        </w:rPr>
        <w:lastRenderedPageBreak/>
        <w:t>(</w:t>
      </w:r>
      <w:r w:rsidR="00390F0F">
        <w:rPr>
          <w:rFonts w:ascii="Times New Roman" w:eastAsia="Times New Roman"/>
          <w:lang w:eastAsia="zh-CN"/>
        </w:rPr>
        <w:t>4</w:t>
      </w:r>
      <w:r>
        <w:rPr>
          <w:rFonts w:ascii="Times New Roman" w:eastAsiaTheme="minorEastAsia" w:hint="eastAsia"/>
          <w:lang w:eastAsia="zh-CN"/>
        </w:rPr>
        <w:t>)</w:t>
      </w:r>
      <w:r w:rsidR="00390F0F">
        <w:rPr>
          <w:lang w:eastAsia="zh-CN"/>
        </w:rPr>
        <w:t>授权委托书</w:t>
      </w:r>
    </w:p>
    <w:p w:rsidR="00390F0F" w:rsidRDefault="00390F0F" w:rsidP="0078738D">
      <w:pPr>
        <w:tabs>
          <w:tab w:val="left" w:pos="1896"/>
          <w:tab w:val="left" w:pos="3891"/>
          <w:tab w:val="left" w:pos="8091"/>
        </w:tabs>
        <w:spacing w:before="192" w:line="408" w:lineRule="auto"/>
        <w:ind w:left="111" w:right="115" w:firstLine="420"/>
        <w:rPr>
          <w:rFonts w:ascii="宋体"/>
          <w:sz w:val="21"/>
          <w:lang w:eastAsia="zh-CN"/>
        </w:rPr>
      </w:pPr>
      <w:r>
        <w:rPr>
          <w:rFonts w:ascii="宋体" w:hint="eastAsia"/>
          <w:spacing w:val="-1"/>
          <w:w w:val="99"/>
          <w:sz w:val="21"/>
          <w:lang w:eastAsia="zh-CN"/>
        </w:rPr>
        <w:t>本</w:t>
      </w:r>
      <w:r>
        <w:rPr>
          <w:rFonts w:ascii="宋体" w:hint="eastAsia"/>
          <w:spacing w:val="2"/>
          <w:w w:val="99"/>
          <w:sz w:val="21"/>
          <w:lang w:eastAsia="zh-CN"/>
        </w:rPr>
        <w:t>人</w:t>
      </w:r>
      <w:r w:rsidR="0078738D">
        <w:rPr>
          <w:rFonts w:ascii="Times New Roman" w:eastAsiaTheme="minorEastAsia" w:hint="eastAsia"/>
          <w:sz w:val="21"/>
          <w:u w:val="single"/>
          <w:lang w:eastAsia="zh-CN"/>
        </w:rPr>
        <w:t xml:space="preserve">             </w:t>
      </w:r>
      <w:r>
        <w:rPr>
          <w:rFonts w:ascii="宋体" w:hint="eastAsia"/>
          <w:spacing w:val="-1"/>
          <w:w w:val="99"/>
          <w:sz w:val="21"/>
          <w:lang w:eastAsia="zh-CN"/>
        </w:rPr>
        <w:t>（</w:t>
      </w:r>
      <w:r>
        <w:rPr>
          <w:rFonts w:ascii="宋体" w:hint="eastAsia"/>
          <w:spacing w:val="2"/>
          <w:w w:val="99"/>
          <w:sz w:val="21"/>
          <w:lang w:eastAsia="zh-CN"/>
        </w:rPr>
        <w:t>姓</w:t>
      </w:r>
      <w:r>
        <w:rPr>
          <w:rFonts w:ascii="宋体" w:hint="eastAsia"/>
          <w:spacing w:val="-1"/>
          <w:w w:val="99"/>
          <w:sz w:val="21"/>
          <w:lang w:eastAsia="zh-CN"/>
        </w:rPr>
        <w:t>名</w:t>
      </w:r>
      <w:r>
        <w:rPr>
          <w:rFonts w:ascii="宋体" w:hint="eastAsia"/>
          <w:spacing w:val="2"/>
          <w:w w:val="99"/>
          <w:sz w:val="21"/>
          <w:lang w:eastAsia="zh-CN"/>
        </w:rPr>
        <w:t>）</w:t>
      </w:r>
      <w:r>
        <w:rPr>
          <w:rFonts w:ascii="宋体" w:hint="eastAsia"/>
          <w:spacing w:val="-1"/>
          <w:w w:val="99"/>
          <w:sz w:val="21"/>
          <w:lang w:eastAsia="zh-CN"/>
        </w:rPr>
        <w:t>系</w:t>
      </w:r>
      <w:r w:rsidR="0078738D">
        <w:rPr>
          <w:rFonts w:ascii="Times New Roman" w:eastAsiaTheme="minorEastAsia" w:hint="eastAsia"/>
          <w:sz w:val="21"/>
          <w:u w:val="single"/>
          <w:lang w:eastAsia="zh-CN"/>
        </w:rPr>
        <w:t xml:space="preserve">                          </w:t>
      </w:r>
      <w:r>
        <w:rPr>
          <w:rFonts w:ascii="宋体" w:hint="eastAsia"/>
          <w:spacing w:val="-1"/>
          <w:w w:val="99"/>
          <w:sz w:val="21"/>
          <w:lang w:eastAsia="zh-CN"/>
        </w:rPr>
        <w:t>（</w:t>
      </w:r>
      <w:r w:rsidR="006C6730">
        <w:rPr>
          <w:rFonts w:ascii="宋体" w:hint="eastAsia"/>
          <w:spacing w:val="2"/>
          <w:w w:val="99"/>
          <w:sz w:val="21"/>
          <w:lang w:eastAsia="zh-CN"/>
        </w:rPr>
        <w:t>单位</w:t>
      </w:r>
      <w:r>
        <w:rPr>
          <w:rFonts w:ascii="宋体" w:hint="eastAsia"/>
          <w:spacing w:val="-1"/>
          <w:w w:val="99"/>
          <w:sz w:val="21"/>
          <w:lang w:eastAsia="zh-CN"/>
        </w:rPr>
        <w:t>名</w:t>
      </w:r>
      <w:r>
        <w:rPr>
          <w:rFonts w:ascii="宋体" w:hint="eastAsia"/>
          <w:spacing w:val="2"/>
          <w:w w:val="99"/>
          <w:sz w:val="21"/>
          <w:lang w:eastAsia="zh-CN"/>
        </w:rPr>
        <w:t>称</w:t>
      </w:r>
      <w:r>
        <w:rPr>
          <w:rFonts w:ascii="宋体" w:hint="eastAsia"/>
          <w:spacing w:val="-1"/>
          <w:w w:val="99"/>
          <w:sz w:val="21"/>
          <w:lang w:eastAsia="zh-CN"/>
        </w:rPr>
        <w:t>）</w:t>
      </w:r>
      <w:r>
        <w:rPr>
          <w:rFonts w:ascii="宋体" w:hint="eastAsia"/>
          <w:spacing w:val="2"/>
          <w:w w:val="99"/>
          <w:sz w:val="21"/>
          <w:lang w:eastAsia="zh-CN"/>
        </w:rPr>
        <w:t>的</w:t>
      </w:r>
      <w:r>
        <w:rPr>
          <w:rFonts w:ascii="宋体" w:hint="eastAsia"/>
          <w:spacing w:val="-1"/>
          <w:w w:val="99"/>
          <w:sz w:val="21"/>
          <w:lang w:eastAsia="zh-CN"/>
        </w:rPr>
        <w:t>法</w:t>
      </w:r>
      <w:r>
        <w:rPr>
          <w:rFonts w:ascii="宋体" w:hint="eastAsia"/>
          <w:spacing w:val="2"/>
          <w:w w:val="99"/>
          <w:sz w:val="21"/>
          <w:lang w:eastAsia="zh-CN"/>
        </w:rPr>
        <w:t>定</w:t>
      </w:r>
      <w:r>
        <w:rPr>
          <w:rFonts w:ascii="宋体" w:hint="eastAsia"/>
          <w:spacing w:val="-1"/>
          <w:w w:val="99"/>
          <w:sz w:val="21"/>
          <w:lang w:eastAsia="zh-CN"/>
        </w:rPr>
        <w:t>代</w:t>
      </w:r>
      <w:r>
        <w:rPr>
          <w:rFonts w:ascii="宋体" w:hint="eastAsia"/>
          <w:spacing w:val="2"/>
          <w:w w:val="99"/>
          <w:sz w:val="21"/>
          <w:lang w:eastAsia="zh-CN"/>
        </w:rPr>
        <w:t>表</w:t>
      </w:r>
      <w:r>
        <w:rPr>
          <w:rFonts w:ascii="宋体" w:hint="eastAsia"/>
          <w:spacing w:val="-1"/>
          <w:w w:val="99"/>
          <w:sz w:val="21"/>
          <w:lang w:eastAsia="zh-CN"/>
        </w:rPr>
        <w:t>人</w:t>
      </w:r>
      <w:r>
        <w:rPr>
          <w:rFonts w:ascii="宋体" w:hint="eastAsia"/>
          <w:spacing w:val="2"/>
          <w:w w:val="99"/>
          <w:sz w:val="21"/>
          <w:lang w:eastAsia="zh-CN"/>
        </w:rPr>
        <w:t>，</w:t>
      </w:r>
      <w:r>
        <w:rPr>
          <w:rFonts w:ascii="宋体" w:hint="eastAsia"/>
          <w:spacing w:val="-1"/>
          <w:w w:val="99"/>
          <w:sz w:val="21"/>
          <w:lang w:eastAsia="zh-CN"/>
        </w:rPr>
        <w:t>现</w:t>
      </w:r>
      <w:r>
        <w:rPr>
          <w:rFonts w:ascii="宋体" w:hint="eastAsia"/>
          <w:spacing w:val="2"/>
          <w:w w:val="99"/>
          <w:sz w:val="21"/>
          <w:lang w:eastAsia="zh-CN"/>
        </w:rPr>
        <w:t>委</w:t>
      </w:r>
      <w:r>
        <w:rPr>
          <w:rFonts w:ascii="宋体" w:hint="eastAsia"/>
          <w:spacing w:val="-1"/>
          <w:w w:val="99"/>
          <w:sz w:val="21"/>
          <w:lang w:eastAsia="zh-CN"/>
        </w:rPr>
        <w:t>托</w:t>
      </w:r>
      <w:r w:rsidR="0078738D">
        <w:rPr>
          <w:rFonts w:ascii="Times New Roman" w:eastAsiaTheme="minorEastAsia" w:hint="eastAsia"/>
          <w:sz w:val="21"/>
          <w:u w:val="single"/>
          <w:lang w:eastAsia="zh-CN"/>
        </w:rPr>
        <w:t xml:space="preserve">                          </w:t>
      </w:r>
      <w:r>
        <w:rPr>
          <w:rFonts w:ascii="宋体" w:hint="eastAsia"/>
          <w:spacing w:val="-1"/>
          <w:w w:val="99"/>
          <w:sz w:val="21"/>
          <w:lang w:eastAsia="zh-CN"/>
        </w:rPr>
        <w:t>（</w:t>
      </w:r>
      <w:r>
        <w:rPr>
          <w:rFonts w:ascii="宋体" w:hint="eastAsia"/>
          <w:spacing w:val="2"/>
          <w:w w:val="99"/>
          <w:sz w:val="21"/>
          <w:lang w:eastAsia="zh-CN"/>
        </w:rPr>
        <w:t>姓</w:t>
      </w:r>
      <w:r>
        <w:rPr>
          <w:rFonts w:ascii="宋体" w:hint="eastAsia"/>
          <w:spacing w:val="-1"/>
          <w:w w:val="99"/>
          <w:sz w:val="21"/>
          <w:lang w:eastAsia="zh-CN"/>
        </w:rPr>
        <w:t>名</w:t>
      </w:r>
      <w:r>
        <w:rPr>
          <w:rFonts w:ascii="宋体" w:hint="eastAsia"/>
          <w:w w:val="99"/>
          <w:sz w:val="21"/>
          <w:lang w:eastAsia="zh-CN"/>
        </w:rPr>
        <w:t>）</w:t>
      </w:r>
      <w:r>
        <w:rPr>
          <w:rFonts w:ascii="宋体" w:hint="eastAsia"/>
          <w:spacing w:val="-1"/>
          <w:w w:val="99"/>
          <w:sz w:val="21"/>
          <w:lang w:eastAsia="zh-CN"/>
        </w:rPr>
        <w:t>为</w:t>
      </w:r>
      <w:r>
        <w:rPr>
          <w:rFonts w:ascii="宋体" w:hint="eastAsia"/>
          <w:spacing w:val="2"/>
          <w:w w:val="99"/>
          <w:sz w:val="21"/>
          <w:lang w:eastAsia="zh-CN"/>
        </w:rPr>
        <w:t>我</w:t>
      </w:r>
      <w:r>
        <w:rPr>
          <w:rFonts w:ascii="宋体" w:hint="eastAsia"/>
          <w:spacing w:val="-1"/>
          <w:w w:val="99"/>
          <w:sz w:val="21"/>
          <w:lang w:eastAsia="zh-CN"/>
        </w:rPr>
        <w:t>方</w:t>
      </w:r>
      <w:r>
        <w:rPr>
          <w:rFonts w:ascii="宋体" w:hint="eastAsia"/>
          <w:spacing w:val="2"/>
          <w:w w:val="99"/>
          <w:sz w:val="21"/>
          <w:lang w:eastAsia="zh-CN"/>
        </w:rPr>
        <w:t>代</w:t>
      </w:r>
      <w:r>
        <w:rPr>
          <w:rFonts w:ascii="宋体" w:hint="eastAsia"/>
          <w:spacing w:val="-1"/>
          <w:w w:val="99"/>
          <w:sz w:val="21"/>
          <w:lang w:eastAsia="zh-CN"/>
        </w:rPr>
        <w:t>理</w:t>
      </w:r>
      <w:r>
        <w:rPr>
          <w:rFonts w:ascii="宋体" w:hint="eastAsia"/>
          <w:spacing w:val="2"/>
          <w:w w:val="99"/>
          <w:sz w:val="21"/>
          <w:lang w:eastAsia="zh-CN"/>
        </w:rPr>
        <w:t>人</w:t>
      </w:r>
      <w:r>
        <w:rPr>
          <w:rFonts w:ascii="宋体" w:hint="eastAsia"/>
          <w:spacing w:val="-1"/>
          <w:w w:val="99"/>
          <w:sz w:val="21"/>
          <w:lang w:eastAsia="zh-CN"/>
        </w:rPr>
        <w:t>。</w:t>
      </w:r>
      <w:r>
        <w:rPr>
          <w:rFonts w:ascii="宋体" w:hint="eastAsia"/>
          <w:spacing w:val="2"/>
          <w:w w:val="99"/>
          <w:sz w:val="21"/>
          <w:lang w:eastAsia="zh-CN"/>
        </w:rPr>
        <w:t>代</w:t>
      </w:r>
      <w:r>
        <w:rPr>
          <w:rFonts w:ascii="宋体" w:hint="eastAsia"/>
          <w:spacing w:val="-1"/>
          <w:w w:val="99"/>
          <w:sz w:val="21"/>
          <w:lang w:eastAsia="zh-CN"/>
        </w:rPr>
        <w:t>理</w:t>
      </w:r>
      <w:r>
        <w:rPr>
          <w:rFonts w:ascii="宋体" w:hint="eastAsia"/>
          <w:spacing w:val="2"/>
          <w:w w:val="99"/>
          <w:sz w:val="21"/>
          <w:lang w:eastAsia="zh-CN"/>
        </w:rPr>
        <w:t>人</w:t>
      </w:r>
      <w:r>
        <w:rPr>
          <w:rFonts w:ascii="宋体" w:hint="eastAsia"/>
          <w:spacing w:val="-1"/>
          <w:w w:val="99"/>
          <w:sz w:val="21"/>
          <w:lang w:eastAsia="zh-CN"/>
        </w:rPr>
        <w:t>根</w:t>
      </w:r>
      <w:r>
        <w:rPr>
          <w:rFonts w:ascii="宋体" w:hint="eastAsia"/>
          <w:spacing w:val="2"/>
          <w:w w:val="99"/>
          <w:sz w:val="21"/>
          <w:lang w:eastAsia="zh-CN"/>
        </w:rPr>
        <w:t>据</w:t>
      </w:r>
      <w:r>
        <w:rPr>
          <w:rFonts w:ascii="宋体" w:hint="eastAsia"/>
          <w:spacing w:val="-1"/>
          <w:w w:val="99"/>
          <w:sz w:val="21"/>
          <w:lang w:eastAsia="zh-CN"/>
        </w:rPr>
        <w:t>授</w:t>
      </w:r>
      <w:r>
        <w:rPr>
          <w:rFonts w:ascii="宋体" w:hint="eastAsia"/>
          <w:spacing w:val="2"/>
          <w:w w:val="99"/>
          <w:sz w:val="21"/>
          <w:lang w:eastAsia="zh-CN"/>
        </w:rPr>
        <w:t>权</w:t>
      </w:r>
      <w:r>
        <w:rPr>
          <w:rFonts w:ascii="宋体" w:hint="eastAsia"/>
          <w:spacing w:val="-1"/>
          <w:w w:val="99"/>
          <w:sz w:val="21"/>
          <w:lang w:eastAsia="zh-CN"/>
        </w:rPr>
        <w:t>，</w:t>
      </w:r>
      <w:r>
        <w:rPr>
          <w:rFonts w:ascii="宋体" w:hint="eastAsia"/>
          <w:spacing w:val="2"/>
          <w:w w:val="99"/>
          <w:sz w:val="21"/>
          <w:lang w:eastAsia="zh-CN"/>
        </w:rPr>
        <w:t>以</w:t>
      </w:r>
      <w:r>
        <w:rPr>
          <w:rFonts w:ascii="宋体" w:hint="eastAsia"/>
          <w:spacing w:val="-1"/>
          <w:w w:val="99"/>
          <w:sz w:val="21"/>
          <w:lang w:eastAsia="zh-CN"/>
        </w:rPr>
        <w:t>我</w:t>
      </w:r>
      <w:r>
        <w:rPr>
          <w:rFonts w:ascii="宋体" w:hint="eastAsia"/>
          <w:spacing w:val="2"/>
          <w:w w:val="99"/>
          <w:sz w:val="21"/>
          <w:lang w:eastAsia="zh-CN"/>
        </w:rPr>
        <w:t>方</w:t>
      </w:r>
      <w:r>
        <w:rPr>
          <w:rFonts w:ascii="宋体" w:hint="eastAsia"/>
          <w:spacing w:val="-1"/>
          <w:w w:val="99"/>
          <w:sz w:val="21"/>
          <w:lang w:eastAsia="zh-CN"/>
        </w:rPr>
        <w:t>名</w:t>
      </w:r>
      <w:r>
        <w:rPr>
          <w:rFonts w:ascii="宋体" w:hint="eastAsia"/>
          <w:spacing w:val="2"/>
          <w:w w:val="99"/>
          <w:sz w:val="21"/>
          <w:lang w:eastAsia="zh-CN"/>
        </w:rPr>
        <w:t>义</w:t>
      </w:r>
      <w:r>
        <w:rPr>
          <w:rFonts w:ascii="宋体" w:hint="eastAsia"/>
          <w:spacing w:val="-1"/>
          <w:w w:val="99"/>
          <w:sz w:val="21"/>
          <w:lang w:eastAsia="zh-CN"/>
        </w:rPr>
        <w:t>签</w:t>
      </w:r>
      <w:r>
        <w:rPr>
          <w:rFonts w:ascii="宋体" w:hint="eastAsia"/>
          <w:spacing w:val="2"/>
          <w:w w:val="99"/>
          <w:sz w:val="21"/>
          <w:lang w:eastAsia="zh-CN"/>
        </w:rPr>
        <w:t>署</w:t>
      </w:r>
      <w:r>
        <w:rPr>
          <w:rFonts w:ascii="宋体" w:hint="eastAsia"/>
          <w:spacing w:val="-1"/>
          <w:w w:val="99"/>
          <w:sz w:val="21"/>
          <w:lang w:eastAsia="zh-CN"/>
        </w:rPr>
        <w:t>、</w:t>
      </w:r>
      <w:r>
        <w:rPr>
          <w:rFonts w:ascii="宋体" w:hint="eastAsia"/>
          <w:spacing w:val="2"/>
          <w:w w:val="99"/>
          <w:sz w:val="21"/>
          <w:lang w:eastAsia="zh-CN"/>
        </w:rPr>
        <w:t>澄</w:t>
      </w:r>
      <w:r>
        <w:rPr>
          <w:rFonts w:ascii="宋体" w:hint="eastAsia"/>
          <w:spacing w:val="-1"/>
          <w:w w:val="99"/>
          <w:sz w:val="21"/>
          <w:lang w:eastAsia="zh-CN"/>
        </w:rPr>
        <w:t>清</w:t>
      </w:r>
      <w:r>
        <w:rPr>
          <w:rFonts w:ascii="宋体" w:hint="eastAsia"/>
          <w:spacing w:val="2"/>
          <w:w w:val="99"/>
          <w:sz w:val="21"/>
          <w:lang w:eastAsia="zh-CN"/>
        </w:rPr>
        <w:t>、</w:t>
      </w:r>
      <w:r>
        <w:rPr>
          <w:rFonts w:ascii="宋体" w:hint="eastAsia"/>
          <w:spacing w:val="-1"/>
          <w:w w:val="99"/>
          <w:sz w:val="21"/>
          <w:lang w:eastAsia="zh-CN"/>
        </w:rPr>
        <w:t>说</w:t>
      </w:r>
      <w:r>
        <w:rPr>
          <w:rFonts w:ascii="宋体" w:hint="eastAsia"/>
          <w:spacing w:val="2"/>
          <w:w w:val="99"/>
          <w:sz w:val="21"/>
          <w:lang w:eastAsia="zh-CN"/>
        </w:rPr>
        <w:t>明</w:t>
      </w:r>
      <w:r>
        <w:rPr>
          <w:rFonts w:ascii="宋体" w:hint="eastAsia"/>
          <w:spacing w:val="-1"/>
          <w:w w:val="99"/>
          <w:sz w:val="21"/>
          <w:lang w:eastAsia="zh-CN"/>
        </w:rPr>
        <w:t>、</w:t>
      </w:r>
      <w:r>
        <w:rPr>
          <w:rFonts w:ascii="宋体" w:hint="eastAsia"/>
          <w:spacing w:val="2"/>
          <w:w w:val="99"/>
          <w:sz w:val="21"/>
          <w:lang w:eastAsia="zh-CN"/>
        </w:rPr>
        <w:t>补</w:t>
      </w:r>
      <w:r>
        <w:rPr>
          <w:rFonts w:ascii="宋体" w:hint="eastAsia"/>
          <w:spacing w:val="-1"/>
          <w:w w:val="99"/>
          <w:sz w:val="21"/>
          <w:lang w:eastAsia="zh-CN"/>
        </w:rPr>
        <w:t>正</w:t>
      </w:r>
      <w:r>
        <w:rPr>
          <w:rFonts w:ascii="宋体" w:hint="eastAsia"/>
          <w:spacing w:val="2"/>
          <w:w w:val="99"/>
          <w:sz w:val="21"/>
          <w:lang w:eastAsia="zh-CN"/>
        </w:rPr>
        <w:t>、</w:t>
      </w:r>
      <w:r>
        <w:rPr>
          <w:rFonts w:ascii="宋体" w:hint="eastAsia"/>
          <w:spacing w:val="-1"/>
          <w:w w:val="99"/>
          <w:sz w:val="21"/>
          <w:lang w:eastAsia="zh-CN"/>
        </w:rPr>
        <w:t>递</w:t>
      </w:r>
      <w:r>
        <w:rPr>
          <w:rFonts w:ascii="宋体" w:hint="eastAsia"/>
          <w:spacing w:val="2"/>
          <w:w w:val="99"/>
          <w:sz w:val="21"/>
          <w:lang w:eastAsia="zh-CN"/>
        </w:rPr>
        <w:t>交</w:t>
      </w:r>
      <w:r>
        <w:rPr>
          <w:rFonts w:ascii="宋体" w:hint="eastAsia"/>
          <w:spacing w:val="-1"/>
          <w:w w:val="99"/>
          <w:sz w:val="21"/>
          <w:lang w:eastAsia="zh-CN"/>
        </w:rPr>
        <w:t>、</w:t>
      </w:r>
      <w:r>
        <w:rPr>
          <w:rFonts w:ascii="宋体" w:hint="eastAsia"/>
          <w:spacing w:val="2"/>
          <w:w w:val="99"/>
          <w:sz w:val="21"/>
          <w:lang w:eastAsia="zh-CN"/>
        </w:rPr>
        <w:t>撤</w:t>
      </w:r>
      <w:r>
        <w:rPr>
          <w:rFonts w:ascii="宋体" w:hint="eastAsia"/>
          <w:spacing w:val="-1"/>
          <w:w w:val="99"/>
          <w:sz w:val="21"/>
          <w:lang w:eastAsia="zh-CN"/>
        </w:rPr>
        <w:t>回</w:t>
      </w:r>
      <w:r>
        <w:rPr>
          <w:rFonts w:ascii="宋体" w:hint="eastAsia"/>
          <w:spacing w:val="2"/>
          <w:w w:val="99"/>
          <w:sz w:val="21"/>
          <w:lang w:eastAsia="zh-CN"/>
        </w:rPr>
        <w:t>、</w:t>
      </w:r>
      <w:r>
        <w:rPr>
          <w:rFonts w:ascii="宋体" w:hint="eastAsia"/>
          <w:spacing w:val="-1"/>
          <w:w w:val="99"/>
          <w:sz w:val="21"/>
          <w:lang w:eastAsia="zh-CN"/>
        </w:rPr>
        <w:t>修</w:t>
      </w:r>
      <w:r>
        <w:rPr>
          <w:rFonts w:ascii="宋体" w:hint="eastAsia"/>
          <w:w w:val="99"/>
          <w:sz w:val="21"/>
          <w:lang w:eastAsia="zh-CN"/>
        </w:rPr>
        <w:t>改</w:t>
      </w:r>
      <w:r w:rsidR="0078738D">
        <w:rPr>
          <w:rFonts w:ascii="Times New Roman" w:eastAsiaTheme="minorEastAsia" w:hint="eastAsia"/>
          <w:sz w:val="21"/>
          <w:u w:val="single"/>
          <w:lang w:eastAsia="zh-CN"/>
        </w:rPr>
        <w:t xml:space="preserve">                          </w:t>
      </w:r>
      <w:r>
        <w:rPr>
          <w:rFonts w:ascii="宋体" w:hint="eastAsia"/>
          <w:spacing w:val="-1"/>
          <w:w w:val="99"/>
          <w:sz w:val="21"/>
          <w:lang w:eastAsia="zh-CN"/>
        </w:rPr>
        <w:t>（</w:t>
      </w:r>
      <w:r>
        <w:rPr>
          <w:rFonts w:ascii="宋体" w:hint="eastAsia"/>
          <w:spacing w:val="2"/>
          <w:w w:val="99"/>
          <w:sz w:val="21"/>
          <w:lang w:eastAsia="zh-CN"/>
        </w:rPr>
        <w:t>项</w:t>
      </w:r>
      <w:r>
        <w:rPr>
          <w:rFonts w:ascii="宋体" w:hint="eastAsia"/>
          <w:spacing w:val="-1"/>
          <w:w w:val="99"/>
          <w:sz w:val="21"/>
          <w:lang w:eastAsia="zh-CN"/>
        </w:rPr>
        <w:t>目</w:t>
      </w:r>
      <w:r>
        <w:rPr>
          <w:rFonts w:ascii="宋体" w:hint="eastAsia"/>
          <w:spacing w:val="2"/>
          <w:w w:val="99"/>
          <w:sz w:val="21"/>
          <w:lang w:eastAsia="zh-CN"/>
        </w:rPr>
        <w:t>名</w:t>
      </w:r>
      <w:r>
        <w:rPr>
          <w:rFonts w:ascii="宋体" w:hint="eastAsia"/>
          <w:spacing w:val="-1"/>
          <w:w w:val="99"/>
          <w:sz w:val="21"/>
          <w:lang w:eastAsia="zh-CN"/>
        </w:rPr>
        <w:t>称</w:t>
      </w:r>
      <w:r>
        <w:rPr>
          <w:rFonts w:ascii="宋体" w:hint="eastAsia"/>
          <w:spacing w:val="2"/>
          <w:w w:val="99"/>
          <w:sz w:val="21"/>
          <w:lang w:eastAsia="zh-CN"/>
        </w:rPr>
        <w:t>）</w:t>
      </w:r>
      <w:r>
        <w:rPr>
          <w:rFonts w:ascii="宋体" w:hint="eastAsia"/>
          <w:spacing w:val="-1"/>
          <w:w w:val="99"/>
          <w:sz w:val="21"/>
          <w:lang w:eastAsia="zh-CN"/>
        </w:rPr>
        <w:t>磋</w:t>
      </w:r>
      <w:r>
        <w:rPr>
          <w:rFonts w:ascii="宋体" w:hint="eastAsia"/>
          <w:spacing w:val="2"/>
          <w:w w:val="99"/>
          <w:sz w:val="21"/>
          <w:lang w:eastAsia="zh-CN"/>
        </w:rPr>
        <w:t>商</w:t>
      </w:r>
      <w:r>
        <w:rPr>
          <w:rFonts w:ascii="宋体" w:hint="eastAsia"/>
          <w:spacing w:val="-1"/>
          <w:w w:val="99"/>
          <w:sz w:val="21"/>
          <w:lang w:eastAsia="zh-CN"/>
        </w:rPr>
        <w:t>响</w:t>
      </w:r>
      <w:r>
        <w:rPr>
          <w:rFonts w:ascii="宋体" w:hint="eastAsia"/>
          <w:spacing w:val="2"/>
          <w:w w:val="99"/>
          <w:sz w:val="21"/>
          <w:lang w:eastAsia="zh-CN"/>
        </w:rPr>
        <w:t>应</w:t>
      </w:r>
      <w:r>
        <w:rPr>
          <w:rFonts w:ascii="宋体" w:hint="eastAsia"/>
          <w:spacing w:val="-1"/>
          <w:w w:val="99"/>
          <w:sz w:val="21"/>
          <w:lang w:eastAsia="zh-CN"/>
        </w:rPr>
        <w:t>文</w:t>
      </w:r>
      <w:r>
        <w:rPr>
          <w:rFonts w:ascii="宋体" w:hint="eastAsia"/>
          <w:spacing w:val="2"/>
          <w:w w:val="99"/>
          <w:sz w:val="21"/>
          <w:lang w:eastAsia="zh-CN"/>
        </w:rPr>
        <w:t>件</w:t>
      </w:r>
      <w:r>
        <w:rPr>
          <w:rFonts w:ascii="宋体" w:hint="eastAsia"/>
          <w:spacing w:val="-1"/>
          <w:w w:val="99"/>
          <w:sz w:val="21"/>
          <w:lang w:eastAsia="zh-CN"/>
        </w:rPr>
        <w:t>、</w:t>
      </w:r>
      <w:r>
        <w:rPr>
          <w:rFonts w:ascii="宋体" w:hint="eastAsia"/>
          <w:spacing w:val="2"/>
          <w:w w:val="99"/>
          <w:sz w:val="21"/>
          <w:lang w:eastAsia="zh-CN"/>
        </w:rPr>
        <w:t>签</w:t>
      </w:r>
      <w:r>
        <w:rPr>
          <w:rFonts w:ascii="宋体" w:hint="eastAsia"/>
          <w:spacing w:val="-1"/>
          <w:w w:val="99"/>
          <w:sz w:val="21"/>
          <w:lang w:eastAsia="zh-CN"/>
        </w:rPr>
        <w:t>订</w:t>
      </w:r>
      <w:r>
        <w:rPr>
          <w:rFonts w:ascii="宋体" w:hint="eastAsia"/>
          <w:spacing w:val="2"/>
          <w:w w:val="99"/>
          <w:sz w:val="21"/>
          <w:lang w:eastAsia="zh-CN"/>
        </w:rPr>
        <w:t>合</w:t>
      </w:r>
      <w:r>
        <w:rPr>
          <w:rFonts w:ascii="宋体" w:hint="eastAsia"/>
          <w:spacing w:val="-1"/>
          <w:w w:val="99"/>
          <w:sz w:val="21"/>
          <w:lang w:eastAsia="zh-CN"/>
        </w:rPr>
        <w:t>同</w:t>
      </w:r>
      <w:r>
        <w:rPr>
          <w:rFonts w:ascii="宋体" w:hint="eastAsia"/>
          <w:spacing w:val="2"/>
          <w:w w:val="99"/>
          <w:sz w:val="21"/>
          <w:lang w:eastAsia="zh-CN"/>
        </w:rPr>
        <w:t>和</w:t>
      </w:r>
      <w:r>
        <w:rPr>
          <w:rFonts w:ascii="宋体" w:hint="eastAsia"/>
          <w:spacing w:val="-1"/>
          <w:w w:val="99"/>
          <w:sz w:val="21"/>
          <w:lang w:eastAsia="zh-CN"/>
        </w:rPr>
        <w:t>处</w:t>
      </w:r>
      <w:r>
        <w:rPr>
          <w:rFonts w:ascii="宋体" w:hint="eastAsia"/>
          <w:spacing w:val="2"/>
          <w:w w:val="99"/>
          <w:sz w:val="21"/>
          <w:lang w:eastAsia="zh-CN"/>
        </w:rPr>
        <w:t>理</w:t>
      </w:r>
      <w:r>
        <w:rPr>
          <w:rFonts w:ascii="宋体" w:hint="eastAsia"/>
          <w:spacing w:val="-1"/>
          <w:w w:val="99"/>
          <w:sz w:val="21"/>
          <w:lang w:eastAsia="zh-CN"/>
        </w:rPr>
        <w:t>有</w:t>
      </w:r>
      <w:r>
        <w:rPr>
          <w:rFonts w:ascii="宋体" w:hint="eastAsia"/>
          <w:spacing w:val="2"/>
          <w:w w:val="99"/>
          <w:sz w:val="21"/>
          <w:lang w:eastAsia="zh-CN"/>
        </w:rPr>
        <w:t>关</w:t>
      </w:r>
      <w:r>
        <w:rPr>
          <w:rFonts w:ascii="宋体" w:hint="eastAsia"/>
          <w:spacing w:val="-1"/>
          <w:w w:val="99"/>
          <w:sz w:val="21"/>
          <w:lang w:eastAsia="zh-CN"/>
        </w:rPr>
        <w:t>事</w:t>
      </w:r>
      <w:r>
        <w:rPr>
          <w:rFonts w:ascii="宋体" w:hint="eastAsia"/>
          <w:spacing w:val="2"/>
          <w:w w:val="99"/>
          <w:sz w:val="21"/>
          <w:lang w:eastAsia="zh-CN"/>
        </w:rPr>
        <w:t>宜</w:t>
      </w:r>
      <w:r>
        <w:rPr>
          <w:rFonts w:ascii="宋体" w:hint="eastAsia"/>
          <w:spacing w:val="-1"/>
          <w:w w:val="99"/>
          <w:sz w:val="21"/>
          <w:lang w:eastAsia="zh-CN"/>
        </w:rPr>
        <w:t>，</w:t>
      </w:r>
      <w:r>
        <w:rPr>
          <w:rFonts w:ascii="宋体" w:hint="eastAsia"/>
          <w:spacing w:val="2"/>
          <w:w w:val="99"/>
          <w:sz w:val="21"/>
          <w:lang w:eastAsia="zh-CN"/>
        </w:rPr>
        <w:t>其</w:t>
      </w:r>
      <w:r>
        <w:rPr>
          <w:rFonts w:ascii="宋体" w:hint="eastAsia"/>
          <w:spacing w:val="-1"/>
          <w:w w:val="99"/>
          <w:sz w:val="21"/>
          <w:lang w:eastAsia="zh-CN"/>
        </w:rPr>
        <w:t>法</w:t>
      </w:r>
      <w:r>
        <w:rPr>
          <w:rFonts w:ascii="宋体" w:hint="eastAsia"/>
          <w:spacing w:val="2"/>
          <w:w w:val="99"/>
          <w:sz w:val="21"/>
          <w:lang w:eastAsia="zh-CN"/>
        </w:rPr>
        <w:t>律</w:t>
      </w:r>
      <w:r>
        <w:rPr>
          <w:rFonts w:ascii="宋体" w:hint="eastAsia"/>
          <w:spacing w:val="-1"/>
          <w:w w:val="99"/>
          <w:sz w:val="21"/>
          <w:lang w:eastAsia="zh-CN"/>
        </w:rPr>
        <w:t>后</w:t>
      </w:r>
      <w:r>
        <w:rPr>
          <w:rFonts w:ascii="宋体" w:hint="eastAsia"/>
          <w:spacing w:val="2"/>
          <w:w w:val="99"/>
          <w:sz w:val="21"/>
          <w:lang w:eastAsia="zh-CN"/>
        </w:rPr>
        <w:t>果</w:t>
      </w:r>
      <w:r>
        <w:rPr>
          <w:rFonts w:ascii="宋体" w:hint="eastAsia"/>
          <w:spacing w:val="-1"/>
          <w:w w:val="99"/>
          <w:sz w:val="21"/>
          <w:lang w:eastAsia="zh-CN"/>
        </w:rPr>
        <w:t>由</w:t>
      </w:r>
      <w:r>
        <w:rPr>
          <w:rFonts w:ascii="宋体" w:hint="eastAsia"/>
          <w:spacing w:val="2"/>
          <w:w w:val="99"/>
          <w:sz w:val="21"/>
          <w:lang w:eastAsia="zh-CN"/>
        </w:rPr>
        <w:t>我</w:t>
      </w:r>
      <w:r>
        <w:rPr>
          <w:rFonts w:ascii="宋体" w:hint="eastAsia"/>
          <w:spacing w:val="-1"/>
          <w:w w:val="99"/>
          <w:sz w:val="21"/>
          <w:lang w:eastAsia="zh-CN"/>
        </w:rPr>
        <w:t>方</w:t>
      </w:r>
      <w:r>
        <w:rPr>
          <w:rFonts w:ascii="宋体" w:hint="eastAsia"/>
          <w:spacing w:val="2"/>
          <w:w w:val="99"/>
          <w:sz w:val="21"/>
          <w:lang w:eastAsia="zh-CN"/>
        </w:rPr>
        <w:t>承</w:t>
      </w:r>
      <w:r>
        <w:rPr>
          <w:rFonts w:ascii="宋体" w:hint="eastAsia"/>
          <w:spacing w:val="-1"/>
          <w:w w:val="99"/>
          <w:sz w:val="21"/>
          <w:lang w:eastAsia="zh-CN"/>
        </w:rPr>
        <w:t>担</w:t>
      </w:r>
      <w:r>
        <w:rPr>
          <w:rFonts w:ascii="宋体" w:hint="eastAsia"/>
          <w:w w:val="99"/>
          <w:sz w:val="21"/>
          <w:lang w:eastAsia="zh-CN"/>
        </w:rPr>
        <w:t>。</w:t>
      </w:r>
      <w:r>
        <w:rPr>
          <w:rFonts w:ascii="宋体" w:hint="eastAsia"/>
          <w:spacing w:val="-1"/>
          <w:w w:val="99"/>
          <w:sz w:val="21"/>
          <w:lang w:eastAsia="zh-CN"/>
        </w:rPr>
        <w:t>委</w:t>
      </w:r>
      <w:r>
        <w:rPr>
          <w:rFonts w:ascii="宋体" w:hint="eastAsia"/>
          <w:spacing w:val="2"/>
          <w:w w:val="99"/>
          <w:sz w:val="21"/>
          <w:lang w:eastAsia="zh-CN"/>
        </w:rPr>
        <w:t>托</w:t>
      </w:r>
      <w:r>
        <w:rPr>
          <w:rFonts w:ascii="宋体" w:hint="eastAsia"/>
          <w:spacing w:val="-1"/>
          <w:w w:val="99"/>
          <w:sz w:val="21"/>
          <w:lang w:eastAsia="zh-CN"/>
        </w:rPr>
        <w:t>期</w:t>
      </w:r>
      <w:r>
        <w:rPr>
          <w:rFonts w:ascii="宋体" w:hint="eastAsia"/>
          <w:spacing w:val="2"/>
          <w:w w:val="99"/>
          <w:sz w:val="21"/>
          <w:lang w:eastAsia="zh-CN"/>
        </w:rPr>
        <w:t>限</w:t>
      </w:r>
      <w:r>
        <w:rPr>
          <w:rFonts w:ascii="宋体" w:hint="eastAsia"/>
          <w:spacing w:val="-1"/>
          <w:w w:val="99"/>
          <w:sz w:val="21"/>
          <w:lang w:eastAsia="zh-CN"/>
        </w:rPr>
        <w:t>：</w:t>
      </w:r>
      <w:r w:rsidR="0078738D">
        <w:rPr>
          <w:rFonts w:ascii="Times New Roman" w:eastAsiaTheme="minorEastAsia" w:hint="eastAsia"/>
          <w:sz w:val="21"/>
          <w:u w:val="single"/>
          <w:lang w:eastAsia="zh-CN"/>
        </w:rPr>
        <w:t xml:space="preserve">                          </w:t>
      </w:r>
      <w:r>
        <w:rPr>
          <w:rFonts w:ascii="宋体" w:hint="eastAsia"/>
          <w:w w:val="99"/>
          <w:sz w:val="21"/>
          <w:lang w:eastAsia="zh-CN"/>
        </w:rPr>
        <w:t>。</w:t>
      </w:r>
    </w:p>
    <w:p w:rsidR="00390F0F" w:rsidRDefault="00390F0F" w:rsidP="00390F0F">
      <w:pPr>
        <w:pStyle w:val="a4"/>
        <w:rPr>
          <w:rFonts w:ascii="宋体"/>
          <w:sz w:val="22"/>
          <w:lang w:eastAsia="zh-CN"/>
        </w:rPr>
      </w:pPr>
    </w:p>
    <w:p w:rsidR="00390F0F" w:rsidRDefault="00390F0F" w:rsidP="00390F0F">
      <w:pPr>
        <w:spacing w:before="161"/>
        <w:ind w:left="531"/>
        <w:rPr>
          <w:rFonts w:ascii="宋体"/>
          <w:sz w:val="21"/>
          <w:lang w:eastAsia="zh-CN"/>
        </w:rPr>
      </w:pPr>
      <w:r>
        <w:rPr>
          <w:rFonts w:ascii="宋体" w:hint="eastAsia"/>
          <w:sz w:val="21"/>
          <w:lang w:eastAsia="zh-CN"/>
        </w:rPr>
        <w:t>代理人无转委托权。</w:t>
      </w:r>
    </w:p>
    <w:p w:rsidR="00390F0F" w:rsidRDefault="00390F0F" w:rsidP="00390F0F">
      <w:pPr>
        <w:pStyle w:val="a4"/>
        <w:spacing w:before="2"/>
        <w:rPr>
          <w:rFonts w:ascii="宋体"/>
          <w:sz w:val="28"/>
          <w:lang w:eastAsia="zh-CN"/>
        </w:rPr>
      </w:pPr>
    </w:p>
    <w:p w:rsidR="00390F0F" w:rsidRDefault="00390F0F" w:rsidP="00390F0F">
      <w:pPr>
        <w:ind w:left="111"/>
        <w:rPr>
          <w:rFonts w:ascii="宋体"/>
          <w:sz w:val="21"/>
          <w:lang w:eastAsia="zh-CN"/>
        </w:rPr>
      </w:pPr>
      <w:r>
        <w:rPr>
          <w:rFonts w:ascii="宋体" w:hint="eastAsia"/>
          <w:sz w:val="21"/>
          <w:lang w:eastAsia="zh-CN"/>
        </w:rPr>
        <w:t>附：法定代表人、委托代理人身份证复印件</w:t>
      </w: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spacing w:before="10"/>
        <w:rPr>
          <w:rFonts w:ascii="宋体"/>
          <w:sz w:val="29"/>
          <w:lang w:eastAsia="zh-CN"/>
        </w:rPr>
      </w:pPr>
    </w:p>
    <w:p w:rsidR="00390F0F" w:rsidRDefault="006C6730" w:rsidP="006C6730">
      <w:pPr>
        <w:tabs>
          <w:tab w:val="left" w:pos="7459"/>
        </w:tabs>
        <w:ind w:left="3680"/>
        <w:rPr>
          <w:rFonts w:ascii="宋体"/>
          <w:sz w:val="21"/>
          <w:lang w:eastAsia="zh-CN"/>
        </w:rPr>
      </w:pPr>
      <w:r>
        <w:rPr>
          <w:rFonts w:ascii="宋体" w:hint="eastAsia"/>
          <w:sz w:val="21"/>
          <w:lang w:eastAsia="zh-CN"/>
        </w:rPr>
        <w:t>单位</w:t>
      </w:r>
      <w:r w:rsidR="00390F0F">
        <w:rPr>
          <w:rFonts w:ascii="宋体" w:hint="eastAsia"/>
          <w:sz w:val="21"/>
          <w:lang w:eastAsia="zh-CN"/>
        </w:rPr>
        <w:t>：</w:t>
      </w:r>
      <w:r w:rsidR="0078738D">
        <w:rPr>
          <w:rFonts w:ascii="Times New Roman" w:eastAsiaTheme="minorEastAsia" w:hint="eastAsia"/>
          <w:sz w:val="21"/>
          <w:u w:val="single"/>
          <w:lang w:eastAsia="zh-CN"/>
        </w:rPr>
        <w:t xml:space="preserve">                          </w:t>
      </w:r>
      <w:r w:rsidR="00390F0F">
        <w:rPr>
          <w:rFonts w:ascii="宋体" w:hint="eastAsia"/>
          <w:sz w:val="21"/>
          <w:lang w:eastAsia="zh-CN"/>
        </w:rPr>
        <w:t>（盖章）</w:t>
      </w:r>
    </w:p>
    <w:p w:rsidR="00390F0F" w:rsidRDefault="00390F0F" w:rsidP="00390F0F">
      <w:pPr>
        <w:pStyle w:val="a4"/>
        <w:rPr>
          <w:rFonts w:ascii="宋体"/>
          <w:sz w:val="22"/>
          <w:lang w:eastAsia="zh-CN"/>
        </w:rPr>
      </w:pPr>
    </w:p>
    <w:p w:rsidR="00390F0F" w:rsidRDefault="00390F0F" w:rsidP="00390F0F">
      <w:pPr>
        <w:pStyle w:val="a4"/>
        <w:spacing w:before="3"/>
        <w:rPr>
          <w:rFonts w:ascii="宋体"/>
          <w:sz w:val="18"/>
          <w:lang w:eastAsia="zh-CN"/>
        </w:rPr>
      </w:pPr>
    </w:p>
    <w:p w:rsidR="0078738D" w:rsidRDefault="00390F0F" w:rsidP="006C6730">
      <w:pPr>
        <w:tabs>
          <w:tab w:val="left" w:pos="7932"/>
        </w:tabs>
        <w:spacing w:line="698" w:lineRule="auto"/>
        <w:ind w:left="3680" w:right="273" w:firstLine="6"/>
        <w:rPr>
          <w:rFonts w:ascii="宋体" w:hint="eastAsia"/>
          <w:sz w:val="21"/>
          <w:lang w:eastAsia="zh-CN"/>
        </w:rPr>
      </w:pPr>
      <w:r>
        <w:rPr>
          <w:rFonts w:ascii="宋体" w:hint="eastAsia"/>
          <w:sz w:val="21"/>
          <w:lang w:eastAsia="zh-CN"/>
        </w:rPr>
        <w:t>法定代表人：</w:t>
      </w:r>
      <w:r w:rsidR="0078738D">
        <w:rPr>
          <w:rFonts w:ascii="Times New Roman" w:eastAsiaTheme="minorEastAsia" w:hint="eastAsia"/>
          <w:sz w:val="21"/>
          <w:u w:val="single"/>
          <w:lang w:eastAsia="zh-CN"/>
        </w:rPr>
        <w:t xml:space="preserve">                          </w:t>
      </w:r>
      <w:r>
        <w:rPr>
          <w:rFonts w:ascii="宋体" w:hint="eastAsia"/>
          <w:sz w:val="21"/>
          <w:lang w:eastAsia="zh-CN"/>
        </w:rPr>
        <w:t>（签字）</w:t>
      </w:r>
    </w:p>
    <w:p w:rsidR="00390F0F" w:rsidRDefault="00390F0F" w:rsidP="006C6730">
      <w:pPr>
        <w:tabs>
          <w:tab w:val="left" w:pos="7932"/>
        </w:tabs>
        <w:spacing w:line="698" w:lineRule="auto"/>
        <w:ind w:left="3680" w:right="273" w:firstLine="6"/>
        <w:rPr>
          <w:rFonts w:ascii="宋体"/>
          <w:sz w:val="21"/>
          <w:lang w:eastAsia="zh-CN"/>
        </w:rPr>
      </w:pPr>
      <w:r>
        <w:rPr>
          <w:rFonts w:ascii="宋体" w:hint="eastAsia"/>
          <w:sz w:val="21"/>
          <w:lang w:eastAsia="zh-CN"/>
        </w:rPr>
        <w:t>身份证号码：</w:t>
      </w:r>
      <w:r w:rsidR="0078738D">
        <w:rPr>
          <w:rFonts w:ascii="Times New Roman" w:eastAsiaTheme="minorEastAsia" w:hint="eastAsia"/>
          <w:sz w:val="21"/>
          <w:u w:val="single"/>
          <w:lang w:eastAsia="zh-CN"/>
        </w:rPr>
        <w:t xml:space="preserve">                      </w:t>
      </w:r>
    </w:p>
    <w:p w:rsidR="0078738D" w:rsidRDefault="00390F0F" w:rsidP="00390F0F">
      <w:pPr>
        <w:tabs>
          <w:tab w:val="left" w:pos="7776"/>
        </w:tabs>
        <w:spacing w:before="123" w:line="700" w:lineRule="auto"/>
        <w:ind w:left="3680" w:right="429" w:firstLine="2"/>
        <w:rPr>
          <w:rFonts w:ascii="宋体" w:hint="eastAsia"/>
          <w:sz w:val="21"/>
          <w:lang w:eastAsia="zh-CN"/>
        </w:rPr>
      </w:pPr>
      <w:r>
        <w:rPr>
          <w:rFonts w:ascii="宋体" w:hint="eastAsia"/>
          <w:sz w:val="21"/>
          <w:lang w:eastAsia="zh-CN"/>
        </w:rPr>
        <w:t>委托代理人：</w:t>
      </w:r>
      <w:r w:rsidR="0078738D">
        <w:rPr>
          <w:rFonts w:ascii="Times New Roman" w:eastAsiaTheme="minorEastAsia" w:hint="eastAsia"/>
          <w:sz w:val="21"/>
          <w:u w:val="single"/>
          <w:lang w:eastAsia="zh-CN"/>
        </w:rPr>
        <w:t xml:space="preserve">                          </w:t>
      </w:r>
      <w:r>
        <w:rPr>
          <w:rFonts w:ascii="宋体" w:hint="eastAsia"/>
          <w:sz w:val="21"/>
          <w:lang w:eastAsia="zh-CN"/>
        </w:rPr>
        <w:t>（签字）</w:t>
      </w:r>
    </w:p>
    <w:p w:rsidR="0078738D" w:rsidRDefault="00390F0F" w:rsidP="0078738D">
      <w:pPr>
        <w:tabs>
          <w:tab w:val="left" w:pos="7776"/>
        </w:tabs>
        <w:spacing w:before="123" w:line="700" w:lineRule="auto"/>
        <w:ind w:left="3680" w:right="429" w:firstLine="2"/>
        <w:rPr>
          <w:rFonts w:ascii="Times New Roman" w:eastAsiaTheme="minorEastAsia" w:hint="eastAsia"/>
          <w:sz w:val="21"/>
          <w:u w:val="single"/>
          <w:lang w:eastAsia="zh-CN"/>
        </w:rPr>
      </w:pPr>
      <w:r>
        <w:rPr>
          <w:rFonts w:ascii="宋体" w:hint="eastAsia"/>
          <w:sz w:val="21"/>
          <w:lang w:eastAsia="zh-CN"/>
        </w:rPr>
        <w:t>身份证号码：</w:t>
      </w:r>
      <w:r w:rsidR="0078738D">
        <w:rPr>
          <w:rFonts w:ascii="Times New Roman" w:eastAsiaTheme="minorEastAsia" w:hint="eastAsia"/>
          <w:sz w:val="21"/>
          <w:u w:val="single"/>
          <w:lang w:eastAsia="zh-CN"/>
        </w:rPr>
        <w:t xml:space="preserve">                          </w:t>
      </w:r>
    </w:p>
    <w:p w:rsidR="00390F0F" w:rsidRDefault="0078738D" w:rsidP="0078738D">
      <w:pPr>
        <w:tabs>
          <w:tab w:val="left" w:pos="7776"/>
        </w:tabs>
        <w:spacing w:before="123" w:line="700" w:lineRule="auto"/>
        <w:ind w:left="3680" w:right="429" w:firstLine="2"/>
        <w:rPr>
          <w:rFonts w:ascii="宋体"/>
          <w:sz w:val="21"/>
          <w:lang w:eastAsia="zh-CN"/>
        </w:rPr>
      </w:pPr>
      <w:r>
        <w:rPr>
          <w:rFonts w:ascii="Times New Roman" w:eastAsiaTheme="minorEastAsia" w:hint="eastAsia"/>
          <w:sz w:val="21"/>
          <w:u w:val="single"/>
          <w:lang w:eastAsia="zh-CN"/>
        </w:rPr>
        <w:t xml:space="preserve">             </w:t>
      </w:r>
      <w:r w:rsidR="00390F0F">
        <w:rPr>
          <w:rFonts w:ascii="宋体" w:hint="eastAsia"/>
          <w:sz w:val="21"/>
          <w:lang w:eastAsia="zh-CN"/>
        </w:rPr>
        <w:t>年</w:t>
      </w:r>
      <w:r>
        <w:rPr>
          <w:rFonts w:ascii="Times New Roman" w:eastAsiaTheme="minorEastAsia" w:hint="eastAsia"/>
          <w:sz w:val="21"/>
          <w:u w:val="single"/>
          <w:lang w:eastAsia="zh-CN"/>
        </w:rPr>
        <w:t xml:space="preserve">             </w:t>
      </w:r>
      <w:r w:rsidR="00390F0F">
        <w:rPr>
          <w:rFonts w:ascii="宋体" w:hint="eastAsia"/>
          <w:sz w:val="21"/>
          <w:lang w:eastAsia="zh-CN"/>
        </w:rPr>
        <w:t>月</w:t>
      </w:r>
      <w:r>
        <w:rPr>
          <w:rFonts w:ascii="Times New Roman" w:eastAsiaTheme="minorEastAsia" w:hint="eastAsia"/>
          <w:sz w:val="21"/>
          <w:u w:val="single"/>
          <w:lang w:eastAsia="zh-CN"/>
        </w:rPr>
        <w:t xml:space="preserve">             </w:t>
      </w:r>
      <w:r w:rsidR="00390F0F">
        <w:rPr>
          <w:rFonts w:ascii="宋体" w:hint="eastAsia"/>
          <w:sz w:val="21"/>
          <w:lang w:eastAsia="zh-CN"/>
        </w:rPr>
        <w:t>日</w:t>
      </w:r>
    </w:p>
    <w:p w:rsidR="00390F0F" w:rsidRDefault="00390F0F" w:rsidP="00390F0F">
      <w:pPr>
        <w:rPr>
          <w:rFonts w:ascii="宋体"/>
          <w:sz w:val="21"/>
          <w:lang w:eastAsia="zh-CN"/>
        </w:rPr>
        <w:sectPr w:rsidR="00390F0F">
          <w:pgSz w:w="11910" w:h="16840"/>
          <w:pgMar w:top="1460" w:right="1440" w:bottom="1180" w:left="1420" w:header="0" w:footer="993" w:gutter="0"/>
          <w:cols w:space="720"/>
        </w:sectPr>
      </w:pPr>
    </w:p>
    <w:p w:rsidR="00390F0F" w:rsidRDefault="008A0CF2" w:rsidP="00DF06EF">
      <w:pPr>
        <w:jc w:val="center"/>
        <w:rPr>
          <w:lang w:eastAsia="zh-CN"/>
        </w:rPr>
      </w:pPr>
      <w:bookmarkStart w:id="15" w:name="_bookmark237"/>
      <w:bookmarkEnd w:id="15"/>
      <w:r>
        <w:rPr>
          <w:rFonts w:ascii="Times New Roman" w:eastAsiaTheme="minorEastAsia" w:hint="eastAsia"/>
          <w:lang w:eastAsia="zh-CN"/>
        </w:rPr>
        <w:lastRenderedPageBreak/>
        <w:t>(</w:t>
      </w:r>
      <w:r w:rsidR="00390F0F">
        <w:rPr>
          <w:rFonts w:ascii="Times New Roman" w:eastAsia="Times New Roman"/>
          <w:lang w:eastAsia="zh-CN"/>
        </w:rPr>
        <w:t>5</w:t>
      </w:r>
      <w:r>
        <w:rPr>
          <w:rFonts w:ascii="Times New Roman" w:eastAsiaTheme="minorEastAsia" w:hint="eastAsia"/>
          <w:lang w:eastAsia="zh-CN"/>
        </w:rPr>
        <w:t>)</w:t>
      </w:r>
      <w:r w:rsidR="00390F0F">
        <w:rPr>
          <w:lang w:eastAsia="zh-CN"/>
        </w:rPr>
        <w:t>资格及证明文件</w:t>
      </w:r>
    </w:p>
    <w:p w:rsidR="00390F0F" w:rsidRDefault="00390F0F" w:rsidP="00390F0F">
      <w:pPr>
        <w:rPr>
          <w:rFonts w:ascii="宋体"/>
          <w:sz w:val="21"/>
          <w:lang w:eastAsia="zh-CN"/>
        </w:rPr>
        <w:sectPr w:rsidR="00390F0F">
          <w:pgSz w:w="11910" w:h="16840"/>
          <w:pgMar w:top="1460" w:right="1680" w:bottom="1180" w:left="1680" w:header="0" w:footer="993" w:gutter="0"/>
          <w:cols w:space="720"/>
        </w:sectPr>
      </w:pPr>
    </w:p>
    <w:p w:rsidR="00390F0F" w:rsidRDefault="00390F0F" w:rsidP="00DF06EF">
      <w:pPr>
        <w:jc w:val="center"/>
        <w:rPr>
          <w:lang w:eastAsia="zh-CN"/>
        </w:rPr>
      </w:pPr>
      <w:r>
        <w:rPr>
          <w:lang w:eastAsia="zh-CN"/>
        </w:rPr>
        <w:lastRenderedPageBreak/>
        <w:t>参加政府采购活动前</w:t>
      </w:r>
      <w:r>
        <w:rPr>
          <w:rFonts w:ascii="Times New Roman" w:eastAsia="Times New Roman"/>
          <w:lang w:eastAsia="zh-CN"/>
        </w:rPr>
        <w:t>3</w:t>
      </w:r>
      <w:r>
        <w:rPr>
          <w:lang w:eastAsia="zh-CN"/>
        </w:rPr>
        <w:t>年在经营活动中没有重大违法记录的声明</w:t>
      </w:r>
    </w:p>
    <w:p w:rsidR="00390F0F" w:rsidRDefault="00390F0F" w:rsidP="00390F0F">
      <w:pPr>
        <w:pStyle w:val="a4"/>
        <w:spacing w:before="8"/>
        <w:rPr>
          <w:rFonts w:ascii="宋体"/>
          <w:b/>
          <w:sz w:val="31"/>
          <w:lang w:eastAsia="zh-CN"/>
        </w:rPr>
      </w:pPr>
    </w:p>
    <w:p w:rsidR="00390F0F" w:rsidRDefault="00390F0F" w:rsidP="00390F0F">
      <w:pPr>
        <w:tabs>
          <w:tab w:val="left" w:pos="2428"/>
        </w:tabs>
        <w:ind w:left="328"/>
        <w:rPr>
          <w:rFonts w:ascii="宋体"/>
          <w:sz w:val="21"/>
          <w:lang w:eastAsia="zh-CN"/>
        </w:rPr>
      </w:pPr>
      <w:r>
        <w:rPr>
          <w:rFonts w:ascii="宋体" w:hint="eastAsia"/>
          <w:sz w:val="21"/>
          <w:u w:val="single"/>
          <w:lang w:eastAsia="zh-CN"/>
        </w:rPr>
        <w:t>致：</w:t>
      </w:r>
      <w:r>
        <w:rPr>
          <w:rFonts w:ascii="宋体" w:hint="eastAsia"/>
          <w:sz w:val="21"/>
          <w:u w:val="single"/>
          <w:lang w:eastAsia="zh-CN"/>
        </w:rPr>
        <w:tab/>
        <w:t>（采购人名称</w:t>
      </w:r>
      <w:r>
        <w:rPr>
          <w:rFonts w:ascii="宋体" w:hint="eastAsia"/>
          <w:sz w:val="21"/>
          <w:lang w:eastAsia="zh-CN"/>
        </w:rPr>
        <w:t>）</w:t>
      </w:r>
    </w:p>
    <w:p w:rsidR="00390F0F" w:rsidRDefault="00390F0F" w:rsidP="00390F0F">
      <w:pPr>
        <w:pStyle w:val="a4"/>
        <w:spacing w:before="6"/>
        <w:rPr>
          <w:rFonts w:ascii="宋体"/>
          <w:lang w:eastAsia="zh-CN"/>
        </w:rPr>
      </w:pPr>
    </w:p>
    <w:p w:rsidR="00390F0F" w:rsidRDefault="00390F0F" w:rsidP="00390F0F">
      <w:pPr>
        <w:ind w:left="748"/>
        <w:rPr>
          <w:rFonts w:ascii="宋体"/>
          <w:sz w:val="21"/>
          <w:lang w:eastAsia="zh-CN"/>
        </w:rPr>
      </w:pPr>
      <w:r>
        <w:rPr>
          <w:rFonts w:ascii="宋体" w:hint="eastAsia"/>
          <w:sz w:val="21"/>
          <w:lang w:eastAsia="zh-CN"/>
        </w:rPr>
        <w:t>我单位在参加政府采购活动前3年在经营活动中没有重大违法记录，特此声明。</w:t>
      </w: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spacing w:before="5"/>
        <w:rPr>
          <w:rFonts w:ascii="宋体"/>
          <w:sz w:val="17"/>
          <w:lang w:eastAsia="zh-CN"/>
        </w:rPr>
      </w:pPr>
    </w:p>
    <w:p w:rsidR="00390F0F" w:rsidRDefault="00390F0F" w:rsidP="00390F0F">
      <w:pPr>
        <w:spacing w:line="544" w:lineRule="auto"/>
        <w:ind w:left="271" w:right="4075"/>
        <w:rPr>
          <w:rFonts w:ascii="宋体"/>
          <w:sz w:val="21"/>
          <w:lang w:eastAsia="zh-CN"/>
        </w:rPr>
      </w:pPr>
      <w:r>
        <w:rPr>
          <w:rFonts w:ascii="宋体" w:hint="eastAsia"/>
          <w:spacing w:val="-1"/>
          <w:w w:val="99"/>
          <w:sz w:val="21"/>
          <w:lang w:eastAsia="zh-CN"/>
        </w:rPr>
        <w:t>法</w:t>
      </w:r>
      <w:r>
        <w:rPr>
          <w:rFonts w:ascii="宋体" w:hint="eastAsia"/>
          <w:spacing w:val="2"/>
          <w:w w:val="99"/>
          <w:sz w:val="21"/>
          <w:lang w:eastAsia="zh-CN"/>
        </w:rPr>
        <w:t>定</w:t>
      </w:r>
      <w:r>
        <w:rPr>
          <w:rFonts w:ascii="宋体" w:hint="eastAsia"/>
          <w:spacing w:val="-1"/>
          <w:w w:val="99"/>
          <w:sz w:val="21"/>
          <w:lang w:eastAsia="zh-CN"/>
        </w:rPr>
        <w:t>代</w:t>
      </w:r>
      <w:r>
        <w:rPr>
          <w:rFonts w:ascii="宋体" w:hint="eastAsia"/>
          <w:spacing w:val="2"/>
          <w:w w:val="99"/>
          <w:sz w:val="21"/>
          <w:lang w:eastAsia="zh-CN"/>
        </w:rPr>
        <w:t>表</w:t>
      </w:r>
      <w:r>
        <w:rPr>
          <w:rFonts w:ascii="宋体" w:hint="eastAsia"/>
          <w:spacing w:val="-1"/>
          <w:w w:val="99"/>
          <w:sz w:val="21"/>
          <w:lang w:eastAsia="zh-CN"/>
        </w:rPr>
        <w:t>人</w:t>
      </w:r>
      <w:r>
        <w:rPr>
          <w:rFonts w:ascii="宋体" w:hint="eastAsia"/>
          <w:spacing w:val="2"/>
          <w:w w:val="99"/>
          <w:sz w:val="21"/>
          <w:lang w:eastAsia="zh-CN"/>
        </w:rPr>
        <w:t>或</w:t>
      </w:r>
      <w:r>
        <w:rPr>
          <w:rFonts w:ascii="宋体" w:hint="eastAsia"/>
          <w:spacing w:val="-1"/>
          <w:w w:val="99"/>
          <w:sz w:val="21"/>
          <w:lang w:eastAsia="zh-CN"/>
        </w:rPr>
        <w:t>其</w:t>
      </w:r>
      <w:r>
        <w:rPr>
          <w:rFonts w:ascii="宋体" w:hint="eastAsia"/>
          <w:spacing w:val="2"/>
          <w:w w:val="99"/>
          <w:sz w:val="21"/>
          <w:lang w:eastAsia="zh-CN"/>
        </w:rPr>
        <w:t>委</w:t>
      </w:r>
      <w:r>
        <w:rPr>
          <w:rFonts w:ascii="宋体" w:hint="eastAsia"/>
          <w:spacing w:val="-1"/>
          <w:w w:val="99"/>
          <w:sz w:val="21"/>
          <w:lang w:eastAsia="zh-CN"/>
        </w:rPr>
        <w:t>托</w:t>
      </w:r>
      <w:r>
        <w:rPr>
          <w:rFonts w:ascii="宋体" w:hint="eastAsia"/>
          <w:spacing w:val="2"/>
          <w:w w:val="99"/>
          <w:sz w:val="21"/>
          <w:lang w:eastAsia="zh-CN"/>
        </w:rPr>
        <w:t>代</w:t>
      </w:r>
      <w:r>
        <w:rPr>
          <w:rFonts w:ascii="宋体" w:hint="eastAsia"/>
          <w:spacing w:val="-1"/>
          <w:w w:val="99"/>
          <w:sz w:val="21"/>
          <w:lang w:eastAsia="zh-CN"/>
        </w:rPr>
        <w:t>理</w:t>
      </w:r>
      <w:r>
        <w:rPr>
          <w:rFonts w:ascii="宋体" w:hint="eastAsia"/>
          <w:spacing w:val="2"/>
          <w:w w:val="99"/>
          <w:sz w:val="21"/>
          <w:lang w:eastAsia="zh-CN"/>
        </w:rPr>
        <w:t>人</w:t>
      </w:r>
      <w:r>
        <w:rPr>
          <w:rFonts w:ascii="宋体" w:hint="eastAsia"/>
          <w:spacing w:val="-1"/>
          <w:w w:val="99"/>
          <w:sz w:val="21"/>
          <w:lang w:eastAsia="zh-CN"/>
        </w:rPr>
        <w:t>（</w:t>
      </w:r>
      <w:r>
        <w:rPr>
          <w:rFonts w:ascii="宋体" w:hint="eastAsia"/>
          <w:spacing w:val="2"/>
          <w:w w:val="99"/>
          <w:sz w:val="21"/>
          <w:lang w:eastAsia="zh-CN"/>
        </w:rPr>
        <w:t>签</w:t>
      </w:r>
      <w:r>
        <w:rPr>
          <w:rFonts w:ascii="宋体" w:hint="eastAsia"/>
          <w:spacing w:val="-1"/>
          <w:w w:val="99"/>
          <w:sz w:val="21"/>
          <w:lang w:eastAsia="zh-CN"/>
        </w:rPr>
        <w:t>字</w:t>
      </w:r>
      <w:r>
        <w:rPr>
          <w:rFonts w:ascii="宋体" w:hint="eastAsia"/>
          <w:spacing w:val="2"/>
          <w:w w:val="99"/>
          <w:sz w:val="21"/>
          <w:lang w:eastAsia="zh-CN"/>
        </w:rPr>
        <w:t>或</w:t>
      </w:r>
      <w:r>
        <w:rPr>
          <w:rFonts w:ascii="宋体" w:hint="eastAsia"/>
          <w:spacing w:val="-1"/>
          <w:w w:val="99"/>
          <w:sz w:val="21"/>
          <w:lang w:eastAsia="zh-CN"/>
        </w:rPr>
        <w:t>盖</w:t>
      </w:r>
      <w:r>
        <w:rPr>
          <w:rFonts w:ascii="宋体" w:hint="eastAsia"/>
          <w:spacing w:val="2"/>
          <w:w w:val="99"/>
          <w:sz w:val="21"/>
          <w:lang w:eastAsia="zh-CN"/>
        </w:rPr>
        <w:t>章</w:t>
      </w:r>
      <w:r>
        <w:rPr>
          <w:rFonts w:ascii="宋体" w:hint="eastAsia"/>
          <w:spacing w:val="-1"/>
          <w:w w:val="99"/>
          <w:sz w:val="21"/>
          <w:lang w:eastAsia="zh-CN"/>
        </w:rPr>
        <w:t>）</w:t>
      </w:r>
      <w:r>
        <w:rPr>
          <w:rFonts w:ascii="宋体" w:hint="eastAsia"/>
          <w:w w:val="99"/>
          <w:sz w:val="21"/>
          <w:lang w:eastAsia="zh-CN"/>
        </w:rPr>
        <w:t>：</w:t>
      </w:r>
      <w:r w:rsidR="008A0CF2">
        <w:rPr>
          <w:rFonts w:ascii="宋体" w:hint="eastAsia"/>
          <w:spacing w:val="-1"/>
          <w:w w:val="99"/>
          <w:sz w:val="21"/>
          <w:lang w:eastAsia="zh-CN"/>
        </w:rPr>
        <w:t>单位</w:t>
      </w:r>
      <w:r>
        <w:rPr>
          <w:rFonts w:ascii="宋体" w:hint="eastAsia"/>
          <w:spacing w:val="2"/>
          <w:w w:val="99"/>
          <w:sz w:val="21"/>
          <w:lang w:eastAsia="zh-CN"/>
        </w:rPr>
        <w:t>（</w:t>
      </w:r>
      <w:r>
        <w:rPr>
          <w:rFonts w:ascii="宋体" w:hint="eastAsia"/>
          <w:spacing w:val="-1"/>
          <w:w w:val="99"/>
          <w:sz w:val="21"/>
          <w:lang w:eastAsia="zh-CN"/>
        </w:rPr>
        <w:t>盖</w:t>
      </w:r>
      <w:r>
        <w:rPr>
          <w:rFonts w:ascii="宋体" w:hint="eastAsia"/>
          <w:spacing w:val="2"/>
          <w:w w:val="99"/>
          <w:sz w:val="21"/>
          <w:lang w:eastAsia="zh-CN"/>
        </w:rPr>
        <w:t>章</w:t>
      </w:r>
      <w:r>
        <w:rPr>
          <w:rFonts w:ascii="宋体" w:hint="eastAsia"/>
          <w:spacing w:val="-1"/>
          <w:w w:val="99"/>
          <w:sz w:val="21"/>
          <w:lang w:eastAsia="zh-CN"/>
        </w:rPr>
        <w:t>）</w:t>
      </w:r>
      <w:r>
        <w:rPr>
          <w:rFonts w:ascii="宋体" w:hint="eastAsia"/>
          <w:w w:val="99"/>
          <w:sz w:val="21"/>
          <w:lang w:eastAsia="zh-CN"/>
        </w:rPr>
        <w:t>：</w:t>
      </w:r>
    </w:p>
    <w:p w:rsidR="00390F0F" w:rsidRDefault="00390F0F" w:rsidP="00390F0F">
      <w:pPr>
        <w:tabs>
          <w:tab w:val="left" w:pos="796"/>
        </w:tabs>
        <w:spacing w:before="82"/>
        <w:ind w:left="271"/>
        <w:rPr>
          <w:rFonts w:ascii="宋体"/>
          <w:sz w:val="21"/>
          <w:lang w:eastAsia="zh-CN"/>
        </w:rPr>
      </w:pPr>
      <w:r>
        <w:rPr>
          <w:rFonts w:ascii="宋体" w:hint="eastAsia"/>
          <w:sz w:val="21"/>
          <w:lang w:eastAsia="zh-CN"/>
        </w:rPr>
        <w:t>日</w:t>
      </w:r>
      <w:r>
        <w:rPr>
          <w:rFonts w:ascii="宋体" w:hint="eastAsia"/>
          <w:sz w:val="21"/>
          <w:lang w:eastAsia="zh-CN"/>
        </w:rPr>
        <w:tab/>
        <w:t>期：</w:t>
      </w:r>
    </w:p>
    <w:p w:rsidR="00390F0F" w:rsidRDefault="00390F0F" w:rsidP="00390F0F">
      <w:pPr>
        <w:rPr>
          <w:rFonts w:ascii="宋体"/>
          <w:sz w:val="21"/>
          <w:lang w:eastAsia="zh-CN"/>
        </w:rPr>
        <w:sectPr w:rsidR="00390F0F">
          <w:pgSz w:w="11910" w:h="16840"/>
          <w:pgMar w:top="1480" w:right="1680" w:bottom="1180" w:left="1680" w:header="0" w:footer="993" w:gutter="0"/>
          <w:cols w:space="720"/>
        </w:sectPr>
      </w:pPr>
    </w:p>
    <w:p w:rsidR="00390F0F" w:rsidRDefault="00390F0F" w:rsidP="00390F0F">
      <w:pPr>
        <w:pStyle w:val="a4"/>
        <w:rPr>
          <w:rFonts w:ascii="宋体"/>
          <w:sz w:val="20"/>
          <w:lang w:eastAsia="zh-CN"/>
        </w:rPr>
      </w:pPr>
    </w:p>
    <w:p w:rsidR="00390F0F" w:rsidRDefault="008A0CF2" w:rsidP="008A0CF2">
      <w:pPr>
        <w:jc w:val="center"/>
        <w:rPr>
          <w:lang w:eastAsia="zh-CN"/>
        </w:rPr>
      </w:pPr>
      <w:bookmarkStart w:id="16" w:name="6_已标价的工程量清单"/>
      <w:bookmarkStart w:id="17" w:name="_bookmark238"/>
      <w:bookmarkEnd w:id="16"/>
      <w:bookmarkEnd w:id="17"/>
      <w:r>
        <w:rPr>
          <w:rFonts w:ascii="Times New Roman" w:eastAsiaTheme="minorEastAsia" w:hint="eastAsia"/>
          <w:lang w:eastAsia="zh-CN"/>
        </w:rPr>
        <w:t>(</w:t>
      </w:r>
      <w:r w:rsidR="00390F0F">
        <w:rPr>
          <w:rFonts w:ascii="Times New Roman" w:eastAsia="Times New Roman"/>
          <w:lang w:eastAsia="zh-CN"/>
        </w:rPr>
        <w:t>6</w:t>
      </w:r>
      <w:r>
        <w:rPr>
          <w:rFonts w:ascii="Times New Roman" w:eastAsiaTheme="minorEastAsia" w:hint="eastAsia"/>
          <w:lang w:eastAsia="zh-CN"/>
        </w:rPr>
        <w:t>)</w:t>
      </w:r>
      <w:r w:rsidR="00390F0F">
        <w:rPr>
          <w:lang w:eastAsia="zh-CN"/>
        </w:rPr>
        <w:t>已标价的工程量清单</w:t>
      </w:r>
    </w:p>
    <w:p w:rsidR="00390F0F" w:rsidRDefault="008A0CF2" w:rsidP="008A0CF2">
      <w:pPr>
        <w:spacing w:before="239"/>
        <w:jc w:val="center"/>
        <w:rPr>
          <w:rFonts w:ascii="宋体" w:hAnsi="宋体"/>
          <w:sz w:val="21"/>
          <w:lang w:eastAsia="zh-CN"/>
        </w:rPr>
      </w:pPr>
      <w:r>
        <w:rPr>
          <w:rFonts w:ascii="宋体" w:hAnsi="宋体" w:hint="eastAsia"/>
          <w:sz w:val="21"/>
          <w:lang w:eastAsia="zh-CN"/>
        </w:rPr>
        <w:t>(</w:t>
      </w:r>
      <w:r w:rsidR="00390F0F">
        <w:rPr>
          <w:rFonts w:ascii="宋体" w:hAnsi="宋体" w:hint="eastAsia"/>
          <w:sz w:val="21"/>
          <w:lang w:eastAsia="zh-CN"/>
        </w:rPr>
        <w:t>说明：根据工程量清单编制。</w:t>
      </w:r>
      <w:r>
        <w:rPr>
          <w:rFonts w:ascii="宋体" w:hAnsi="宋体" w:hint="eastAsia"/>
          <w:sz w:val="21"/>
          <w:lang w:eastAsia="zh-CN"/>
        </w:rPr>
        <w:t>)</w:t>
      </w:r>
    </w:p>
    <w:p w:rsidR="00390F0F" w:rsidRDefault="00390F0F" w:rsidP="00390F0F">
      <w:pPr>
        <w:rPr>
          <w:rFonts w:ascii="Times New Roman" w:eastAsia="Times New Roman" w:hAnsi="宋体" w:cs="宋体"/>
          <w:b/>
          <w:bCs/>
          <w:sz w:val="32"/>
          <w:szCs w:val="32"/>
          <w:lang w:eastAsia="zh-CN"/>
        </w:rPr>
      </w:pPr>
      <w:bookmarkStart w:id="18" w:name="7_施工组织设计"/>
      <w:bookmarkStart w:id="19" w:name="_bookmark239"/>
      <w:bookmarkEnd w:id="18"/>
      <w:bookmarkEnd w:id="19"/>
      <w:r>
        <w:rPr>
          <w:rFonts w:ascii="Times New Roman" w:eastAsia="Times New Roman"/>
          <w:lang w:eastAsia="zh-CN"/>
        </w:rPr>
        <w:br w:type="page"/>
      </w:r>
    </w:p>
    <w:p w:rsidR="00390F0F" w:rsidRDefault="008A0CF2" w:rsidP="00DF06EF">
      <w:pPr>
        <w:jc w:val="center"/>
        <w:rPr>
          <w:lang w:eastAsia="zh-CN"/>
        </w:rPr>
      </w:pPr>
      <w:r>
        <w:rPr>
          <w:rFonts w:ascii="Times New Roman" w:eastAsiaTheme="minorEastAsia" w:hint="eastAsia"/>
          <w:lang w:eastAsia="zh-CN"/>
        </w:rPr>
        <w:lastRenderedPageBreak/>
        <w:t>(</w:t>
      </w:r>
      <w:r w:rsidR="00390F0F">
        <w:rPr>
          <w:rFonts w:ascii="Times New Roman" w:eastAsia="Times New Roman"/>
          <w:lang w:eastAsia="zh-CN"/>
        </w:rPr>
        <w:t>7</w:t>
      </w:r>
      <w:r>
        <w:rPr>
          <w:rFonts w:ascii="Times New Roman" w:eastAsiaTheme="minorEastAsia" w:hint="eastAsia"/>
          <w:lang w:eastAsia="zh-CN"/>
        </w:rPr>
        <w:t>)</w:t>
      </w:r>
      <w:r w:rsidR="00390F0F">
        <w:rPr>
          <w:lang w:eastAsia="zh-CN"/>
        </w:rPr>
        <w:t>施工组织设计</w:t>
      </w:r>
    </w:p>
    <w:p w:rsidR="00390F0F" w:rsidRDefault="00390F0F" w:rsidP="00562A97">
      <w:pPr>
        <w:pStyle w:val="a4"/>
        <w:spacing w:before="7"/>
        <w:ind w:left="0"/>
        <w:rPr>
          <w:rFonts w:ascii="宋体"/>
          <w:b/>
          <w:sz w:val="32"/>
          <w:lang w:eastAsia="zh-CN"/>
        </w:rPr>
      </w:pPr>
    </w:p>
    <w:p w:rsidR="00390F0F" w:rsidRDefault="00390F0F" w:rsidP="00390F0F">
      <w:pPr>
        <w:rPr>
          <w:rFonts w:ascii="宋体"/>
          <w:sz w:val="21"/>
          <w:lang w:eastAsia="zh-CN"/>
        </w:rPr>
        <w:sectPr w:rsidR="00390F0F" w:rsidSect="00390F0F">
          <w:footerReference w:type="default" r:id="rId18"/>
          <w:pgSz w:w="11910" w:h="16840"/>
          <w:pgMar w:top="1460" w:right="1440" w:bottom="1180" w:left="1420" w:header="0" w:footer="993" w:gutter="0"/>
          <w:cols w:space="720"/>
        </w:sectPr>
      </w:pPr>
    </w:p>
    <w:p w:rsidR="00390F0F" w:rsidRDefault="00390F0F" w:rsidP="00562A97">
      <w:pPr>
        <w:pStyle w:val="a4"/>
        <w:spacing w:before="7" w:after="1"/>
        <w:ind w:left="0"/>
        <w:rPr>
          <w:rFonts w:ascii="宋体"/>
          <w:sz w:val="17"/>
          <w:lang w:eastAsia="zh-CN"/>
        </w:rPr>
      </w:pPr>
    </w:p>
    <w:p w:rsidR="00390F0F" w:rsidRDefault="008A0CF2" w:rsidP="00DF06EF">
      <w:pPr>
        <w:jc w:val="center"/>
        <w:rPr>
          <w:lang w:eastAsia="zh-CN"/>
        </w:rPr>
      </w:pPr>
      <w:bookmarkStart w:id="20" w:name="8_近年完成的类似项目"/>
      <w:bookmarkStart w:id="21" w:name="_bookmark240"/>
      <w:bookmarkStart w:id="22" w:name="9_项目管理班子配备"/>
      <w:bookmarkStart w:id="23" w:name="_bookmark241"/>
      <w:bookmarkEnd w:id="20"/>
      <w:bookmarkEnd w:id="21"/>
      <w:bookmarkEnd w:id="22"/>
      <w:bookmarkEnd w:id="23"/>
      <w:r>
        <w:rPr>
          <w:rFonts w:ascii="Times New Roman" w:hint="eastAsia"/>
          <w:lang w:eastAsia="zh-CN"/>
        </w:rPr>
        <w:t>(</w:t>
      </w:r>
      <w:r w:rsidR="00796603">
        <w:rPr>
          <w:rFonts w:ascii="Times New Roman" w:hint="eastAsia"/>
          <w:lang w:eastAsia="zh-CN"/>
        </w:rPr>
        <w:t>8</w:t>
      </w:r>
      <w:r>
        <w:rPr>
          <w:rFonts w:ascii="Times New Roman" w:eastAsiaTheme="minorEastAsia" w:hint="eastAsia"/>
          <w:lang w:eastAsia="zh-CN"/>
        </w:rPr>
        <w:t>)</w:t>
      </w:r>
      <w:r w:rsidR="00390F0F">
        <w:rPr>
          <w:lang w:eastAsia="zh-CN"/>
        </w:rPr>
        <w:t>项目管理班子配备</w:t>
      </w:r>
    </w:p>
    <w:p w:rsidR="00390F0F" w:rsidRDefault="00390F0F" w:rsidP="00390F0F">
      <w:pPr>
        <w:pStyle w:val="a4"/>
        <w:spacing w:before="12"/>
        <w:rPr>
          <w:rFonts w:ascii="宋体"/>
          <w:b/>
          <w:sz w:val="25"/>
          <w:lang w:eastAsia="zh-CN"/>
        </w:rPr>
      </w:pPr>
    </w:p>
    <w:p w:rsidR="00390F0F" w:rsidRDefault="00390F0F" w:rsidP="00390F0F">
      <w:pPr>
        <w:spacing w:before="35"/>
        <w:ind w:left="111"/>
        <w:rPr>
          <w:rFonts w:ascii="宋体"/>
          <w:sz w:val="21"/>
          <w:lang w:eastAsia="zh-CN"/>
        </w:rPr>
      </w:pPr>
      <w:r>
        <w:rPr>
          <w:rFonts w:ascii="宋体" w:hint="eastAsia"/>
          <w:sz w:val="21"/>
          <w:lang w:eastAsia="zh-CN"/>
        </w:rPr>
        <w:t>（一）项目管理机构组成表</w:t>
      </w:r>
    </w:p>
    <w:p w:rsidR="00390F0F" w:rsidRDefault="00390F0F" w:rsidP="00390F0F">
      <w:pPr>
        <w:pStyle w:val="a4"/>
        <w:spacing w:before="2"/>
        <w:rPr>
          <w:rFonts w:ascii="宋体"/>
          <w:sz w:val="8"/>
          <w:lang w:eastAsia="zh-CN"/>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7"/>
        <w:gridCol w:w="983"/>
        <w:gridCol w:w="867"/>
        <w:gridCol w:w="1360"/>
        <w:gridCol w:w="1134"/>
        <w:gridCol w:w="1134"/>
        <w:gridCol w:w="1701"/>
      </w:tblGrid>
      <w:tr w:rsidR="008A0CF2" w:rsidTr="008A0CF2">
        <w:trPr>
          <w:trHeight w:hRule="exact" w:val="464"/>
        </w:trPr>
        <w:tc>
          <w:tcPr>
            <w:tcW w:w="1357" w:type="dxa"/>
            <w:vMerge w:val="restart"/>
          </w:tcPr>
          <w:p w:rsidR="008A0CF2" w:rsidRDefault="008A0CF2" w:rsidP="00390F0F">
            <w:pPr>
              <w:pStyle w:val="TableParagraph"/>
              <w:spacing w:before="1"/>
              <w:rPr>
                <w:lang w:eastAsia="zh-CN"/>
              </w:rPr>
            </w:pPr>
          </w:p>
          <w:p w:rsidR="008A0CF2" w:rsidRDefault="008A0CF2" w:rsidP="00390F0F">
            <w:pPr>
              <w:pStyle w:val="TableParagraph"/>
              <w:spacing w:before="1"/>
              <w:ind w:left="443" w:right="444"/>
              <w:jc w:val="center"/>
              <w:rPr>
                <w:sz w:val="21"/>
              </w:rPr>
            </w:pPr>
            <w:r>
              <w:rPr>
                <w:sz w:val="21"/>
              </w:rPr>
              <w:t>职务</w:t>
            </w:r>
          </w:p>
        </w:tc>
        <w:tc>
          <w:tcPr>
            <w:tcW w:w="983" w:type="dxa"/>
            <w:vMerge w:val="restart"/>
          </w:tcPr>
          <w:p w:rsidR="008A0CF2" w:rsidRDefault="008A0CF2" w:rsidP="00390F0F">
            <w:pPr>
              <w:pStyle w:val="TableParagraph"/>
              <w:spacing w:before="1"/>
            </w:pPr>
          </w:p>
          <w:p w:rsidR="008A0CF2" w:rsidRDefault="008A0CF2" w:rsidP="00390F0F">
            <w:pPr>
              <w:pStyle w:val="TableParagraph"/>
              <w:spacing w:before="1"/>
              <w:ind w:left="274"/>
              <w:rPr>
                <w:sz w:val="21"/>
              </w:rPr>
            </w:pPr>
            <w:r>
              <w:rPr>
                <w:sz w:val="21"/>
              </w:rPr>
              <w:t>姓名</w:t>
            </w:r>
          </w:p>
        </w:tc>
        <w:tc>
          <w:tcPr>
            <w:tcW w:w="867" w:type="dxa"/>
            <w:vMerge w:val="restart"/>
          </w:tcPr>
          <w:p w:rsidR="008A0CF2" w:rsidRDefault="008A0CF2" w:rsidP="00390F0F">
            <w:pPr>
              <w:pStyle w:val="TableParagraph"/>
              <w:spacing w:before="1"/>
            </w:pPr>
          </w:p>
          <w:p w:rsidR="008A0CF2" w:rsidRDefault="008A0CF2" w:rsidP="00390F0F">
            <w:pPr>
              <w:pStyle w:val="TableParagraph"/>
              <w:spacing w:before="1"/>
              <w:ind w:left="218"/>
              <w:rPr>
                <w:sz w:val="21"/>
              </w:rPr>
            </w:pPr>
            <w:r>
              <w:rPr>
                <w:sz w:val="21"/>
              </w:rPr>
              <w:t>职称</w:t>
            </w:r>
          </w:p>
        </w:tc>
        <w:tc>
          <w:tcPr>
            <w:tcW w:w="5329" w:type="dxa"/>
            <w:gridSpan w:val="4"/>
          </w:tcPr>
          <w:p w:rsidR="008A0CF2" w:rsidRDefault="008A0CF2" w:rsidP="00390F0F">
            <w:pPr>
              <w:pStyle w:val="TableParagraph"/>
              <w:spacing w:before="57"/>
              <w:ind w:left="1192"/>
              <w:rPr>
                <w:sz w:val="21"/>
              </w:rPr>
            </w:pPr>
            <w:r>
              <w:rPr>
                <w:sz w:val="21"/>
              </w:rPr>
              <w:t>执业或职业资格证明</w:t>
            </w:r>
          </w:p>
        </w:tc>
      </w:tr>
      <w:tr w:rsidR="008A0CF2" w:rsidTr="008A0CF2">
        <w:trPr>
          <w:trHeight w:hRule="exact" w:val="464"/>
        </w:trPr>
        <w:tc>
          <w:tcPr>
            <w:tcW w:w="1357" w:type="dxa"/>
            <w:vMerge/>
          </w:tcPr>
          <w:p w:rsidR="008A0CF2" w:rsidRDefault="008A0CF2" w:rsidP="00390F0F"/>
        </w:tc>
        <w:tc>
          <w:tcPr>
            <w:tcW w:w="983" w:type="dxa"/>
            <w:vMerge/>
          </w:tcPr>
          <w:p w:rsidR="008A0CF2" w:rsidRDefault="008A0CF2" w:rsidP="00390F0F"/>
        </w:tc>
        <w:tc>
          <w:tcPr>
            <w:tcW w:w="867" w:type="dxa"/>
            <w:vMerge/>
          </w:tcPr>
          <w:p w:rsidR="008A0CF2" w:rsidRDefault="008A0CF2" w:rsidP="00390F0F"/>
        </w:tc>
        <w:tc>
          <w:tcPr>
            <w:tcW w:w="1360" w:type="dxa"/>
          </w:tcPr>
          <w:p w:rsidR="008A0CF2" w:rsidRDefault="008A0CF2" w:rsidP="00390F0F">
            <w:pPr>
              <w:pStyle w:val="TableParagraph"/>
              <w:spacing w:before="56"/>
              <w:ind w:left="193"/>
              <w:rPr>
                <w:sz w:val="21"/>
              </w:rPr>
            </w:pPr>
            <w:r>
              <w:rPr>
                <w:sz w:val="21"/>
              </w:rPr>
              <w:t>证书名称</w:t>
            </w:r>
          </w:p>
        </w:tc>
        <w:tc>
          <w:tcPr>
            <w:tcW w:w="1134" w:type="dxa"/>
          </w:tcPr>
          <w:p w:rsidR="008A0CF2" w:rsidRDefault="008A0CF2" w:rsidP="00390F0F">
            <w:pPr>
              <w:pStyle w:val="TableParagraph"/>
              <w:spacing w:before="56"/>
              <w:ind w:left="257"/>
              <w:rPr>
                <w:sz w:val="21"/>
              </w:rPr>
            </w:pPr>
            <w:r>
              <w:rPr>
                <w:sz w:val="21"/>
              </w:rPr>
              <w:t>级别</w:t>
            </w:r>
          </w:p>
        </w:tc>
        <w:tc>
          <w:tcPr>
            <w:tcW w:w="1134" w:type="dxa"/>
          </w:tcPr>
          <w:p w:rsidR="008A0CF2" w:rsidRDefault="008A0CF2" w:rsidP="00390F0F">
            <w:pPr>
              <w:pStyle w:val="TableParagraph"/>
              <w:spacing w:before="56"/>
              <w:ind w:left="293"/>
              <w:rPr>
                <w:sz w:val="21"/>
              </w:rPr>
            </w:pPr>
            <w:r>
              <w:rPr>
                <w:sz w:val="21"/>
              </w:rPr>
              <w:t>证号</w:t>
            </w:r>
          </w:p>
        </w:tc>
        <w:tc>
          <w:tcPr>
            <w:tcW w:w="1701" w:type="dxa"/>
          </w:tcPr>
          <w:p w:rsidR="008A0CF2" w:rsidRDefault="008A0CF2" w:rsidP="00390F0F">
            <w:pPr>
              <w:pStyle w:val="TableParagraph"/>
              <w:spacing w:before="56"/>
              <w:ind w:left="325"/>
              <w:rPr>
                <w:sz w:val="21"/>
              </w:rPr>
            </w:pPr>
            <w:r>
              <w:rPr>
                <w:sz w:val="21"/>
              </w:rPr>
              <w:t>专业</w:t>
            </w:r>
          </w:p>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r w:rsidR="008A0CF2" w:rsidTr="008A0CF2">
        <w:trPr>
          <w:trHeight w:hRule="exact" w:val="464"/>
        </w:trPr>
        <w:tc>
          <w:tcPr>
            <w:tcW w:w="1357" w:type="dxa"/>
          </w:tcPr>
          <w:p w:rsidR="008A0CF2" w:rsidRDefault="008A0CF2" w:rsidP="00390F0F"/>
        </w:tc>
        <w:tc>
          <w:tcPr>
            <w:tcW w:w="983" w:type="dxa"/>
          </w:tcPr>
          <w:p w:rsidR="008A0CF2" w:rsidRDefault="008A0CF2" w:rsidP="00390F0F"/>
        </w:tc>
        <w:tc>
          <w:tcPr>
            <w:tcW w:w="867" w:type="dxa"/>
          </w:tcPr>
          <w:p w:rsidR="008A0CF2" w:rsidRDefault="008A0CF2" w:rsidP="00390F0F"/>
        </w:tc>
        <w:tc>
          <w:tcPr>
            <w:tcW w:w="1360" w:type="dxa"/>
          </w:tcPr>
          <w:p w:rsidR="008A0CF2" w:rsidRDefault="008A0CF2" w:rsidP="00390F0F"/>
        </w:tc>
        <w:tc>
          <w:tcPr>
            <w:tcW w:w="1134" w:type="dxa"/>
          </w:tcPr>
          <w:p w:rsidR="008A0CF2" w:rsidRDefault="008A0CF2" w:rsidP="00390F0F"/>
        </w:tc>
        <w:tc>
          <w:tcPr>
            <w:tcW w:w="1134" w:type="dxa"/>
          </w:tcPr>
          <w:p w:rsidR="008A0CF2" w:rsidRDefault="008A0CF2" w:rsidP="00390F0F"/>
        </w:tc>
        <w:tc>
          <w:tcPr>
            <w:tcW w:w="1701" w:type="dxa"/>
          </w:tcPr>
          <w:p w:rsidR="008A0CF2" w:rsidRDefault="008A0CF2" w:rsidP="00390F0F"/>
        </w:tc>
      </w:tr>
    </w:tbl>
    <w:p w:rsidR="00390F0F" w:rsidRDefault="00390F0F" w:rsidP="00390F0F">
      <w:pPr>
        <w:sectPr w:rsidR="00390F0F">
          <w:pgSz w:w="11910" w:h="16840"/>
          <w:pgMar w:top="1460" w:right="1540" w:bottom="1180" w:left="1420" w:header="0" w:footer="993" w:gutter="0"/>
          <w:cols w:space="720"/>
        </w:sectPr>
      </w:pPr>
    </w:p>
    <w:p w:rsidR="00390F0F" w:rsidRDefault="00390F0F" w:rsidP="00390F0F">
      <w:pPr>
        <w:pStyle w:val="a4"/>
        <w:spacing w:before="7"/>
        <w:rPr>
          <w:rFonts w:ascii="宋体"/>
          <w:sz w:val="22"/>
        </w:rPr>
      </w:pPr>
    </w:p>
    <w:p w:rsidR="00390F0F" w:rsidRDefault="00390F0F" w:rsidP="00390F0F">
      <w:pPr>
        <w:spacing w:before="35"/>
        <w:ind w:left="111"/>
        <w:rPr>
          <w:rFonts w:ascii="宋体"/>
          <w:sz w:val="21"/>
        </w:rPr>
      </w:pPr>
      <w:r>
        <w:rPr>
          <w:rFonts w:ascii="宋体" w:hint="eastAsia"/>
          <w:sz w:val="21"/>
        </w:rPr>
        <w:t>（二）项目经理简历表</w:t>
      </w:r>
    </w:p>
    <w:p w:rsidR="00390F0F" w:rsidRDefault="00432AA6" w:rsidP="00390F0F">
      <w:pPr>
        <w:spacing w:before="145" w:line="367" w:lineRule="auto"/>
        <w:ind w:left="111" w:right="112" w:firstLine="420"/>
        <w:jc w:val="both"/>
        <w:rPr>
          <w:rFonts w:ascii="宋体"/>
          <w:sz w:val="21"/>
          <w:lang w:eastAsia="zh-CN"/>
        </w:rPr>
      </w:pPr>
      <w:r w:rsidRPr="00432AA6">
        <w:rPr>
          <w:rFonts w:ascii="仿宋" w:eastAsia="仿宋"/>
        </w:rPr>
        <w:pict>
          <v:shape id="_x0000_s1037" type="#_x0000_t202" style="position:absolute;left:0;text-align:left;margin-left:82.9pt;margin-top:65.7pt;width:428.6pt;height:477.8pt;z-index:251667456;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9"/>
                    <w:gridCol w:w="1041"/>
                    <w:gridCol w:w="1141"/>
                    <w:gridCol w:w="1283"/>
                    <w:gridCol w:w="1781"/>
                    <w:gridCol w:w="284"/>
                    <w:gridCol w:w="2126"/>
                  </w:tblGrid>
                  <w:tr w:rsidR="007B3317" w:rsidTr="006C6730">
                    <w:trPr>
                      <w:trHeight w:hRule="exact" w:val="521"/>
                    </w:trPr>
                    <w:tc>
                      <w:tcPr>
                        <w:tcW w:w="1099" w:type="dxa"/>
                      </w:tcPr>
                      <w:p w:rsidR="007B3317" w:rsidRDefault="007B3317">
                        <w:pPr>
                          <w:pStyle w:val="TableParagraph"/>
                          <w:tabs>
                            <w:tab w:val="left" w:pos="419"/>
                          </w:tabs>
                          <w:spacing w:before="86"/>
                          <w:ind w:right="3"/>
                          <w:jc w:val="center"/>
                          <w:rPr>
                            <w:sz w:val="21"/>
                          </w:rPr>
                        </w:pPr>
                        <w:r>
                          <w:rPr>
                            <w:sz w:val="21"/>
                          </w:rPr>
                          <w:t>姓</w:t>
                        </w:r>
                        <w:r>
                          <w:rPr>
                            <w:sz w:val="21"/>
                          </w:rPr>
                          <w:tab/>
                        </w:r>
                        <w:r>
                          <w:rPr>
                            <w:sz w:val="21"/>
                          </w:rPr>
                          <w:t>名</w:t>
                        </w:r>
                      </w:p>
                    </w:tc>
                    <w:tc>
                      <w:tcPr>
                        <w:tcW w:w="1041" w:type="dxa"/>
                      </w:tcPr>
                      <w:p w:rsidR="007B3317" w:rsidRDefault="007B3317"/>
                    </w:tc>
                    <w:tc>
                      <w:tcPr>
                        <w:tcW w:w="1141" w:type="dxa"/>
                      </w:tcPr>
                      <w:p w:rsidR="007B3317" w:rsidRDefault="007B3317">
                        <w:pPr>
                          <w:pStyle w:val="TableParagraph"/>
                          <w:tabs>
                            <w:tab w:val="left" w:pos="419"/>
                          </w:tabs>
                          <w:spacing w:before="86"/>
                          <w:ind w:right="1"/>
                          <w:jc w:val="center"/>
                          <w:rPr>
                            <w:sz w:val="21"/>
                          </w:rPr>
                        </w:pPr>
                        <w:r>
                          <w:rPr>
                            <w:sz w:val="21"/>
                          </w:rPr>
                          <w:t>年</w:t>
                        </w:r>
                        <w:r>
                          <w:rPr>
                            <w:sz w:val="21"/>
                          </w:rPr>
                          <w:tab/>
                        </w:r>
                        <w:r>
                          <w:rPr>
                            <w:sz w:val="21"/>
                          </w:rPr>
                          <w:t>龄</w:t>
                        </w:r>
                      </w:p>
                    </w:tc>
                    <w:tc>
                      <w:tcPr>
                        <w:tcW w:w="1283" w:type="dxa"/>
                      </w:tcPr>
                      <w:p w:rsidR="007B3317" w:rsidRDefault="007B3317"/>
                    </w:tc>
                    <w:tc>
                      <w:tcPr>
                        <w:tcW w:w="2065" w:type="dxa"/>
                        <w:gridSpan w:val="2"/>
                      </w:tcPr>
                      <w:p w:rsidR="007B3317" w:rsidRDefault="007B3317">
                        <w:pPr>
                          <w:pStyle w:val="TableParagraph"/>
                          <w:spacing w:before="86"/>
                          <w:ind w:left="166" w:right="167"/>
                          <w:jc w:val="center"/>
                          <w:rPr>
                            <w:sz w:val="21"/>
                          </w:rPr>
                        </w:pPr>
                        <w:r>
                          <w:rPr>
                            <w:sz w:val="21"/>
                          </w:rPr>
                          <w:t>学历</w:t>
                        </w:r>
                      </w:p>
                    </w:tc>
                    <w:tc>
                      <w:tcPr>
                        <w:tcW w:w="2126" w:type="dxa"/>
                      </w:tcPr>
                      <w:p w:rsidR="007B3317" w:rsidRDefault="007B3317"/>
                    </w:tc>
                  </w:tr>
                  <w:tr w:rsidR="007B3317" w:rsidTr="006C6730">
                    <w:trPr>
                      <w:trHeight w:hRule="exact" w:val="521"/>
                    </w:trPr>
                    <w:tc>
                      <w:tcPr>
                        <w:tcW w:w="1099" w:type="dxa"/>
                      </w:tcPr>
                      <w:p w:rsidR="007B3317" w:rsidRDefault="007B3317">
                        <w:pPr>
                          <w:pStyle w:val="TableParagraph"/>
                          <w:tabs>
                            <w:tab w:val="left" w:pos="419"/>
                          </w:tabs>
                          <w:spacing w:before="85"/>
                          <w:ind w:right="3"/>
                          <w:jc w:val="center"/>
                          <w:rPr>
                            <w:sz w:val="21"/>
                          </w:rPr>
                        </w:pPr>
                        <w:r>
                          <w:rPr>
                            <w:sz w:val="21"/>
                          </w:rPr>
                          <w:t>职</w:t>
                        </w:r>
                        <w:r>
                          <w:rPr>
                            <w:sz w:val="21"/>
                          </w:rPr>
                          <w:tab/>
                        </w:r>
                        <w:r>
                          <w:rPr>
                            <w:sz w:val="21"/>
                          </w:rPr>
                          <w:t>称</w:t>
                        </w:r>
                      </w:p>
                    </w:tc>
                    <w:tc>
                      <w:tcPr>
                        <w:tcW w:w="1041" w:type="dxa"/>
                      </w:tcPr>
                      <w:p w:rsidR="007B3317" w:rsidRDefault="007B3317"/>
                    </w:tc>
                    <w:tc>
                      <w:tcPr>
                        <w:tcW w:w="1141" w:type="dxa"/>
                      </w:tcPr>
                      <w:p w:rsidR="007B3317" w:rsidRDefault="007B3317">
                        <w:pPr>
                          <w:pStyle w:val="TableParagraph"/>
                          <w:tabs>
                            <w:tab w:val="left" w:pos="419"/>
                          </w:tabs>
                          <w:spacing w:before="85"/>
                          <w:ind w:right="1"/>
                          <w:jc w:val="center"/>
                          <w:rPr>
                            <w:sz w:val="21"/>
                          </w:rPr>
                        </w:pPr>
                        <w:r>
                          <w:rPr>
                            <w:sz w:val="21"/>
                          </w:rPr>
                          <w:t>职</w:t>
                        </w:r>
                        <w:r>
                          <w:rPr>
                            <w:sz w:val="21"/>
                          </w:rPr>
                          <w:tab/>
                        </w:r>
                        <w:r>
                          <w:rPr>
                            <w:sz w:val="21"/>
                          </w:rPr>
                          <w:t>务</w:t>
                        </w:r>
                      </w:p>
                    </w:tc>
                    <w:tc>
                      <w:tcPr>
                        <w:tcW w:w="1283" w:type="dxa"/>
                      </w:tcPr>
                      <w:p w:rsidR="007B3317" w:rsidRDefault="007B3317"/>
                    </w:tc>
                    <w:tc>
                      <w:tcPr>
                        <w:tcW w:w="2065" w:type="dxa"/>
                        <w:gridSpan w:val="2"/>
                      </w:tcPr>
                      <w:p w:rsidR="007B3317" w:rsidRDefault="007B3317">
                        <w:pPr>
                          <w:pStyle w:val="TableParagraph"/>
                          <w:spacing w:before="85"/>
                          <w:ind w:left="167" w:right="167"/>
                          <w:jc w:val="center"/>
                          <w:rPr>
                            <w:sz w:val="21"/>
                          </w:rPr>
                        </w:pPr>
                        <w:r>
                          <w:rPr>
                            <w:sz w:val="21"/>
                          </w:rPr>
                          <w:t>拟在本工程任职</w:t>
                        </w:r>
                      </w:p>
                    </w:tc>
                    <w:tc>
                      <w:tcPr>
                        <w:tcW w:w="2126" w:type="dxa"/>
                      </w:tcPr>
                      <w:p w:rsidR="007B3317" w:rsidRDefault="007B3317">
                        <w:pPr>
                          <w:pStyle w:val="TableParagraph"/>
                          <w:spacing w:before="85"/>
                          <w:ind w:left="203" w:right="206"/>
                          <w:jc w:val="center"/>
                          <w:rPr>
                            <w:sz w:val="21"/>
                          </w:rPr>
                        </w:pPr>
                        <w:r>
                          <w:rPr>
                            <w:sz w:val="21"/>
                          </w:rPr>
                          <w:t>项目经理</w:t>
                        </w:r>
                      </w:p>
                    </w:tc>
                  </w:tr>
                  <w:tr w:rsidR="007B3317" w:rsidTr="00562A97">
                    <w:trPr>
                      <w:trHeight w:hRule="exact" w:val="521"/>
                    </w:trPr>
                    <w:tc>
                      <w:tcPr>
                        <w:tcW w:w="1099" w:type="dxa"/>
                      </w:tcPr>
                      <w:p w:rsidR="007B3317" w:rsidRDefault="007B3317">
                        <w:pPr>
                          <w:pStyle w:val="TableParagraph"/>
                          <w:spacing w:before="85"/>
                          <w:ind w:right="1"/>
                          <w:jc w:val="center"/>
                          <w:rPr>
                            <w:sz w:val="21"/>
                          </w:rPr>
                        </w:pPr>
                        <w:r>
                          <w:rPr>
                            <w:sz w:val="21"/>
                          </w:rPr>
                          <w:t>毕业学校</w:t>
                        </w:r>
                      </w:p>
                    </w:tc>
                    <w:tc>
                      <w:tcPr>
                        <w:tcW w:w="7656" w:type="dxa"/>
                        <w:gridSpan w:val="6"/>
                      </w:tcPr>
                      <w:p w:rsidR="007B3317" w:rsidRDefault="007B3317">
                        <w:pPr>
                          <w:pStyle w:val="TableParagraph"/>
                          <w:tabs>
                            <w:tab w:val="left" w:pos="3672"/>
                            <w:tab w:val="left" w:pos="5352"/>
                          </w:tabs>
                          <w:spacing w:before="85"/>
                          <w:ind w:left="943"/>
                          <w:rPr>
                            <w:sz w:val="21"/>
                          </w:rPr>
                        </w:pPr>
                        <w:r>
                          <w:rPr>
                            <w:sz w:val="21"/>
                          </w:rPr>
                          <w:t>年毕业于</w:t>
                        </w:r>
                        <w:r>
                          <w:rPr>
                            <w:sz w:val="21"/>
                          </w:rPr>
                          <w:tab/>
                        </w:r>
                        <w:r>
                          <w:rPr>
                            <w:sz w:val="21"/>
                          </w:rPr>
                          <w:t>学校</w:t>
                        </w:r>
                        <w:r>
                          <w:rPr>
                            <w:sz w:val="21"/>
                          </w:rPr>
                          <w:tab/>
                        </w:r>
                        <w:r>
                          <w:rPr>
                            <w:sz w:val="21"/>
                          </w:rPr>
                          <w:t>专业</w:t>
                        </w:r>
                      </w:p>
                    </w:tc>
                  </w:tr>
                  <w:tr w:rsidR="007B3317" w:rsidTr="00562A97">
                    <w:trPr>
                      <w:trHeight w:hRule="exact" w:val="521"/>
                    </w:trPr>
                    <w:tc>
                      <w:tcPr>
                        <w:tcW w:w="8755" w:type="dxa"/>
                        <w:gridSpan w:val="7"/>
                      </w:tcPr>
                      <w:p w:rsidR="007B3317" w:rsidRDefault="007B3317">
                        <w:pPr>
                          <w:pStyle w:val="TableParagraph"/>
                          <w:spacing w:before="85"/>
                          <w:ind w:left="3623" w:right="3624"/>
                          <w:jc w:val="center"/>
                          <w:rPr>
                            <w:sz w:val="21"/>
                          </w:rPr>
                        </w:pPr>
                        <w:r>
                          <w:rPr>
                            <w:sz w:val="21"/>
                          </w:rPr>
                          <w:t>主要工作经历</w:t>
                        </w:r>
                      </w:p>
                    </w:tc>
                  </w:tr>
                  <w:tr w:rsidR="007B3317" w:rsidTr="00562A97">
                    <w:trPr>
                      <w:trHeight w:hRule="exact" w:val="521"/>
                    </w:trPr>
                    <w:tc>
                      <w:tcPr>
                        <w:tcW w:w="1099" w:type="dxa"/>
                      </w:tcPr>
                      <w:p w:rsidR="007B3317" w:rsidRDefault="007B3317">
                        <w:pPr>
                          <w:pStyle w:val="TableParagraph"/>
                          <w:tabs>
                            <w:tab w:val="left" w:pos="419"/>
                          </w:tabs>
                          <w:spacing w:before="85"/>
                          <w:ind w:right="3"/>
                          <w:jc w:val="center"/>
                          <w:rPr>
                            <w:sz w:val="21"/>
                          </w:rPr>
                        </w:pPr>
                        <w:r>
                          <w:rPr>
                            <w:sz w:val="21"/>
                          </w:rPr>
                          <w:t>时</w:t>
                        </w:r>
                        <w:r>
                          <w:rPr>
                            <w:sz w:val="21"/>
                          </w:rPr>
                          <w:tab/>
                        </w:r>
                        <w:r>
                          <w:rPr>
                            <w:sz w:val="21"/>
                          </w:rPr>
                          <w:t>间</w:t>
                        </w:r>
                      </w:p>
                    </w:tc>
                    <w:tc>
                      <w:tcPr>
                        <w:tcW w:w="3465" w:type="dxa"/>
                        <w:gridSpan w:val="3"/>
                      </w:tcPr>
                      <w:p w:rsidR="007B3317" w:rsidRDefault="007B3317">
                        <w:pPr>
                          <w:pStyle w:val="TableParagraph"/>
                          <w:spacing w:before="85"/>
                          <w:ind w:left="677"/>
                          <w:rPr>
                            <w:sz w:val="21"/>
                            <w:lang w:eastAsia="zh-CN"/>
                          </w:rPr>
                        </w:pPr>
                        <w:r>
                          <w:rPr>
                            <w:sz w:val="21"/>
                            <w:lang w:eastAsia="zh-CN"/>
                          </w:rPr>
                          <w:t>参加过的类似项目名称</w:t>
                        </w:r>
                      </w:p>
                    </w:tc>
                    <w:tc>
                      <w:tcPr>
                        <w:tcW w:w="1781" w:type="dxa"/>
                      </w:tcPr>
                      <w:p w:rsidR="007B3317" w:rsidRDefault="007B3317">
                        <w:pPr>
                          <w:pStyle w:val="TableParagraph"/>
                          <w:spacing w:before="85"/>
                          <w:ind w:left="166" w:right="167"/>
                          <w:jc w:val="center"/>
                          <w:rPr>
                            <w:sz w:val="21"/>
                          </w:rPr>
                        </w:pPr>
                        <w:r>
                          <w:rPr>
                            <w:sz w:val="21"/>
                          </w:rPr>
                          <w:t>担任职务</w:t>
                        </w:r>
                      </w:p>
                    </w:tc>
                    <w:tc>
                      <w:tcPr>
                        <w:tcW w:w="2410" w:type="dxa"/>
                        <w:gridSpan w:val="2"/>
                      </w:tcPr>
                      <w:p w:rsidR="007B3317" w:rsidRDefault="007B3317">
                        <w:pPr>
                          <w:pStyle w:val="TableParagraph"/>
                          <w:spacing w:before="85"/>
                          <w:ind w:left="203" w:right="206"/>
                          <w:jc w:val="center"/>
                          <w:rPr>
                            <w:sz w:val="21"/>
                          </w:rPr>
                        </w:pPr>
                        <w:r>
                          <w:rPr>
                            <w:sz w:val="21"/>
                          </w:rPr>
                          <w:t>发包人及联系电话</w:t>
                        </w:r>
                      </w:p>
                    </w:tc>
                  </w:tr>
                  <w:tr w:rsidR="007B3317" w:rsidTr="00562A97">
                    <w:trPr>
                      <w:trHeight w:hRule="exact" w:val="770"/>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r w:rsidR="007B3317" w:rsidTr="00562A97">
                    <w:trPr>
                      <w:trHeight w:hRule="exact" w:val="770"/>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r w:rsidR="007B3317" w:rsidTr="00562A97">
                    <w:trPr>
                      <w:trHeight w:hRule="exact" w:val="770"/>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r w:rsidR="007B3317" w:rsidTr="00562A97">
                    <w:trPr>
                      <w:trHeight w:hRule="exact" w:val="770"/>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r w:rsidR="007B3317" w:rsidTr="00562A97">
                    <w:trPr>
                      <w:trHeight w:hRule="exact" w:val="770"/>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r w:rsidR="007B3317" w:rsidTr="00562A97">
                    <w:trPr>
                      <w:trHeight w:hRule="exact" w:val="770"/>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r w:rsidR="007B3317" w:rsidTr="00562A97">
                    <w:trPr>
                      <w:trHeight w:hRule="exact" w:val="770"/>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r w:rsidR="007B3317" w:rsidTr="00562A97">
                    <w:trPr>
                      <w:trHeight w:hRule="exact" w:val="770"/>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r w:rsidR="007B3317" w:rsidTr="00562A97">
                    <w:trPr>
                      <w:trHeight w:hRule="exact" w:val="781"/>
                    </w:trPr>
                    <w:tc>
                      <w:tcPr>
                        <w:tcW w:w="1099" w:type="dxa"/>
                      </w:tcPr>
                      <w:p w:rsidR="007B3317" w:rsidRDefault="007B3317"/>
                    </w:tc>
                    <w:tc>
                      <w:tcPr>
                        <w:tcW w:w="3465" w:type="dxa"/>
                        <w:gridSpan w:val="3"/>
                      </w:tcPr>
                      <w:p w:rsidR="007B3317" w:rsidRDefault="007B3317"/>
                    </w:tc>
                    <w:tc>
                      <w:tcPr>
                        <w:tcW w:w="1781" w:type="dxa"/>
                      </w:tcPr>
                      <w:p w:rsidR="007B3317" w:rsidRDefault="007B3317"/>
                    </w:tc>
                    <w:tc>
                      <w:tcPr>
                        <w:tcW w:w="2410" w:type="dxa"/>
                        <w:gridSpan w:val="2"/>
                      </w:tcPr>
                      <w:p w:rsidR="007B3317" w:rsidRDefault="007B3317"/>
                    </w:tc>
                  </w:tr>
                </w:tbl>
                <w:p w:rsidR="007B3317" w:rsidRDefault="007B3317" w:rsidP="00390F0F">
                  <w:pPr>
                    <w:pStyle w:val="a4"/>
                  </w:pPr>
                </w:p>
              </w:txbxContent>
            </v:textbox>
            <w10:wrap anchorx="page"/>
          </v:shape>
        </w:pict>
      </w:r>
      <w:r w:rsidR="00390F0F">
        <w:rPr>
          <w:rFonts w:ascii="宋体" w:hint="eastAsia"/>
          <w:spacing w:val="2"/>
          <w:w w:val="99"/>
          <w:sz w:val="21"/>
          <w:lang w:eastAsia="zh-CN"/>
        </w:rPr>
        <w:t>项</w:t>
      </w:r>
      <w:r w:rsidR="00390F0F">
        <w:rPr>
          <w:rFonts w:ascii="宋体" w:hint="eastAsia"/>
          <w:spacing w:val="-1"/>
          <w:w w:val="99"/>
          <w:sz w:val="21"/>
          <w:lang w:eastAsia="zh-CN"/>
        </w:rPr>
        <w:t>目</w:t>
      </w:r>
      <w:r w:rsidR="00390F0F">
        <w:rPr>
          <w:rFonts w:ascii="宋体" w:hint="eastAsia"/>
          <w:spacing w:val="2"/>
          <w:w w:val="99"/>
          <w:sz w:val="21"/>
          <w:lang w:eastAsia="zh-CN"/>
        </w:rPr>
        <w:t>经</w:t>
      </w:r>
      <w:r w:rsidR="00390F0F">
        <w:rPr>
          <w:rFonts w:ascii="宋体" w:hint="eastAsia"/>
          <w:spacing w:val="-1"/>
          <w:w w:val="99"/>
          <w:sz w:val="21"/>
          <w:lang w:eastAsia="zh-CN"/>
        </w:rPr>
        <w:t>理</w:t>
      </w:r>
      <w:r w:rsidR="00390F0F">
        <w:rPr>
          <w:rFonts w:ascii="宋体" w:hint="eastAsia"/>
          <w:spacing w:val="2"/>
          <w:w w:val="99"/>
          <w:sz w:val="21"/>
          <w:lang w:eastAsia="zh-CN"/>
        </w:rPr>
        <w:t>应</w:t>
      </w:r>
      <w:r w:rsidR="00390F0F">
        <w:rPr>
          <w:rFonts w:ascii="宋体" w:hint="eastAsia"/>
          <w:spacing w:val="-1"/>
          <w:w w:val="99"/>
          <w:sz w:val="21"/>
          <w:lang w:eastAsia="zh-CN"/>
        </w:rPr>
        <w:t>附</w:t>
      </w:r>
      <w:r w:rsidR="00390F0F">
        <w:rPr>
          <w:rFonts w:ascii="宋体" w:hint="eastAsia"/>
          <w:spacing w:val="2"/>
          <w:w w:val="99"/>
          <w:sz w:val="21"/>
          <w:lang w:eastAsia="zh-CN"/>
        </w:rPr>
        <w:t>执</w:t>
      </w:r>
      <w:r w:rsidR="00390F0F">
        <w:rPr>
          <w:rFonts w:ascii="宋体" w:hint="eastAsia"/>
          <w:spacing w:val="-1"/>
          <w:w w:val="99"/>
          <w:sz w:val="21"/>
          <w:lang w:eastAsia="zh-CN"/>
        </w:rPr>
        <w:t>业</w:t>
      </w:r>
      <w:r w:rsidR="00390F0F">
        <w:rPr>
          <w:rFonts w:ascii="宋体" w:hint="eastAsia"/>
          <w:spacing w:val="2"/>
          <w:w w:val="99"/>
          <w:sz w:val="21"/>
          <w:lang w:eastAsia="zh-CN"/>
        </w:rPr>
        <w:t>资</w:t>
      </w:r>
      <w:r w:rsidR="00390F0F">
        <w:rPr>
          <w:rFonts w:ascii="宋体" w:hint="eastAsia"/>
          <w:spacing w:val="-1"/>
          <w:w w:val="99"/>
          <w:sz w:val="21"/>
          <w:lang w:eastAsia="zh-CN"/>
        </w:rPr>
        <w:t>格</w:t>
      </w:r>
      <w:r w:rsidR="00390F0F">
        <w:rPr>
          <w:rFonts w:ascii="宋体" w:hint="eastAsia"/>
          <w:spacing w:val="2"/>
          <w:w w:val="99"/>
          <w:sz w:val="21"/>
          <w:lang w:eastAsia="zh-CN"/>
        </w:rPr>
        <w:t>证</w:t>
      </w:r>
      <w:r w:rsidR="00390F0F">
        <w:rPr>
          <w:rFonts w:ascii="宋体" w:hint="eastAsia"/>
          <w:spacing w:val="-1"/>
          <w:w w:val="99"/>
          <w:sz w:val="21"/>
          <w:lang w:eastAsia="zh-CN"/>
        </w:rPr>
        <w:t>书、</w:t>
      </w:r>
      <w:r w:rsidR="00390F0F">
        <w:rPr>
          <w:rFonts w:ascii="宋体" w:hint="eastAsia"/>
          <w:spacing w:val="2"/>
          <w:w w:val="99"/>
          <w:sz w:val="21"/>
          <w:lang w:eastAsia="zh-CN"/>
        </w:rPr>
        <w:t>身</w:t>
      </w:r>
      <w:r w:rsidR="00390F0F">
        <w:rPr>
          <w:rFonts w:ascii="宋体" w:hint="eastAsia"/>
          <w:spacing w:val="-1"/>
          <w:w w:val="99"/>
          <w:sz w:val="21"/>
          <w:lang w:eastAsia="zh-CN"/>
        </w:rPr>
        <w:t>份</w:t>
      </w:r>
      <w:r w:rsidR="00390F0F">
        <w:rPr>
          <w:rFonts w:ascii="宋体" w:hint="eastAsia"/>
          <w:spacing w:val="2"/>
          <w:w w:val="99"/>
          <w:sz w:val="21"/>
          <w:lang w:eastAsia="zh-CN"/>
        </w:rPr>
        <w:t>证</w:t>
      </w:r>
      <w:r w:rsidR="00390F0F">
        <w:rPr>
          <w:rFonts w:ascii="宋体" w:hint="eastAsia"/>
          <w:spacing w:val="-1"/>
          <w:w w:val="99"/>
          <w:sz w:val="21"/>
          <w:lang w:eastAsia="zh-CN"/>
        </w:rPr>
        <w:t>、未</w:t>
      </w:r>
      <w:r w:rsidR="00390F0F">
        <w:rPr>
          <w:rFonts w:ascii="宋体" w:hint="eastAsia"/>
          <w:spacing w:val="2"/>
          <w:w w:val="99"/>
          <w:sz w:val="21"/>
          <w:lang w:eastAsia="zh-CN"/>
        </w:rPr>
        <w:t>担</w:t>
      </w:r>
      <w:r w:rsidR="00390F0F">
        <w:rPr>
          <w:rFonts w:ascii="宋体" w:hint="eastAsia"/>
          <w:spacing w:val="-1"/>
          <w:w w:val="99"/>
          <w:sz w:val="21"/>
          <w:lang w:eastAsia="zh-CN"/>
        </w:rPr>
        <w:t>任</w:t>
      </w:r>
      <w:r w:rsidR="00390F0F">
        <w:rPr>
          <w:rFonts w:ascii="宋体" w:hint="eastAsia"/>
          <w:spacing w:val="2"/>
          <w:w w:val="99"/>
          <w:sz w:val="21"/>
          <w:lang w:eastAsia="zh-CN"/>
        </w:rPr>
        <w:t>其</w:t>
      </w:r>
      <w:r w:rsidR="00390F0F">
        <w:rPr>
          <w:rFonts w:ascii="宋体" w:hint="eastAsia"/>
          <w:spacing w:val="-1"/>
          <w:w w:val="99"/>
          <w:sz w:val="21"/>
          <w:lang w:eastAsia="zh-CN"/>
        </w:rPr>
        <w:t>他</w:t>
      </w:r>
      <w:r w:rsidR="00390F0F">
        <w:rPr>
          <w:rFonts w:ascii="宋体" w:hint="eastAsia"/>
          <w:spacing w:val="2"/>
          <w:w w:val="99"/>
          <w:sz w:val="21"/>
          <w:lang w:eastAsia="zh-CN"/>
        </w:rPr>
        <w:t>在</w:t>
      </w:r>
      <w:r w:rsidR="00390F0F">
        <w:rPr>
          <w:rFonts w:ascii="宋体" w:hint="eastAsia"/>
          <w:spacing w:val="-1"/>
          <w:w w:val="99"/>
          <w:sz w:val="21"/>
          <w:lang w:eastAsia="zh-CN"/>
        </w:rPr>
        <w:t>施</w:t>
      </w:r>
      <w:r w:rsidR="00390F0F">
        <w:rPr>
          <w:rFonts w:ascii="宋体" w:hint="eastAsia"/>
          <w:spacing w:val="2"/>
          <w:w w:val="99"/>
          <w:sz w:val="21"/>
          <w:lang w:eastAsia="zh-CN"/>
        </w:rPr>
        <w:t>建</w:t>
      </w:r>
      <w:r w:rsidR="00390F0F">
        <w:rPr>
          <w:rFonts w:ascii="宋体" w:hint="eastAsia"/>
          <w:w w:val="99"/>
          <w:sz w:val="21"/>
          <w:lang w:eastAsia="zh-CN"/>
        </w:rPr>
        <w:t>设</w:t>
      </w:r>
      <w:r w:rsidR="00390F0F">
        <w:rPr>
          <w:rFonts w:ascii="宋体" w:hint="eastAsia"/>
          <w:spacing w:val="2"/>
          <w:w w:val="99"/>
          <w:sz w:val="21"/>
          <w:lang w:eastAsia="zh-CN"/>
        </w:rPr>
        <w:t>工</w:t>
      </w:r>
      <w:r w:rsidR="00390F0F">
        <w:rPr>
          <w:rFonts w:ascii="宋体" w:hint="eastAsia"/>
          <w:spacing w:val="-1"/>
          <w:w w:val="99"/>
          <w:sz w:val="21"/>
          <w:lang w:eastAsia="zh-CN"/>
        </w:rPr>
        <w:t>程</w:t>
      </w:r>
      <w:r w:rsidR="00390F0F">
        <w:rPr>
          <w:rFonts w:ascii="宋体" w:hint="eastAsia"/>
          <w:spacing w:val="2"/>
          <w:w w:val="99"/>
          <w:sz w:val="21"/>
          <w:lang w:eastAsia="zh-CN"/>
        </w:rPr>
        <w:t>项</w:t>
      </w:r>
      <w:r w:rsidR="00390F0F">
        <w:rPr>
          <w:rFonts w:ascii="宋体" w:hint="eastAsia"/>
          <w:spacing w:val="-1"/>
          <w:w w:val="99"/>
          <w:sz w:val="21"/>
          <w:lang w:eastAsia="zh-CN"/>
        </w:rPr>
        <w:t>目</w:t>
      </w:r>
      <w:r w:rsidR="00390F0F">
        <w:rPr>
          <w:rFonts w:ascii="宋体" w:hint="eastAsia"/>
          <w:spacing w:val="2"/>
          <w:w w:val="99"/>
          <w:sz w:val="21"/>
          <w:lang w:eastAsia="zh-CN"/>
        </w:rPr>
        <w:t>经</w:t>
      </w:r>
      <w:r w:rsidR="00390F0F">
        <w:rPr>
          <w:rFonts w:ascii="宋体" w:hint="eastAsia"/>
          <w:spacing w:val="-1"/>
          <w:w w:val="99"/>
          <w:sz w:val="21"/>
          <w:lang w:eastAsia="zh-CN"/>
        </w:rPr>
        <w:t>理</w:t>
      </w:r>
      <w:r w:rsidR="00390F0F">
        <w:rPr>
          <w:rFonts w:ascii="宋体" w:hint="eastAsia"/>
          <w:spacing w:val="2"/>
          <w:w w:val="99"/>
          <w:sz w:val="21"/>
          <w:lang w:eastAsia="zh-CN"/>
        </w:rPr>
        <w:t>的</w:t>
      </w:r>
      <w:r w:rsidR="00390F0F">
        <w:rPr>
          <w:rFonts w:ascii="宋体" w:hint="eastAsia"/>
          <w:spacing w:val="-1"/>
          <w:w w:val="99"/>
          <w:sz w:val="21"/>
          <w:lang w:eastAsia="zh-CN"/>
        </w:rPr>
        <w:t>承</w:t>
      </w:r>
      <w:r w:rsidR="00390F0F">
        <w:rPr>
          <w:rFonts w:ascii="宋体" w:hint="eastAsia"/>
          <w:spacing w:val="2"/>
          <w:w w:val="99"/>
          <w:sz w:val="21"/>
          <w:lang w:eastAsia="zh-CN"/>
        </w:rPr>
        <w:t>诺</w:t>
      </w:r>
      <w:r w:rsidR="00390F0F">
        <w:rPr>
          <w:rFonts w:ascii="宋体" w:hint="eastAsia"/>
          <w:spacing w:val="-1"/>
          <w:w w:val="99"/>
          <w:sz w:val="21"/>
          <w:lang w:eastAsia="zh-CN"/>
        </w:rPr>
        <w:t>书</w:t>
      </w:r>
      <w:r w:rsidR="00390F0F">
        <w:rPr>
          <w:rFonts w:ascii="宋体" w:hint="eastAsia"/>
          <w:spacing w:val="2"/>
          <w:w w:val="99"/>
          <w:sz w:val="21"/>
          <w:lang w:eastAsia="zh-CN"/>
        </w:rPr>
        <w:t>，</w:t>
      </w:r>
      <w:r w:rsidR="00390F0F">
        <w:rPr>
          <w:rFonts w:ascii="宋体" w:hint="eastAsia"/>
          <w:spacing w:val="-1"/>
          <w:w w:val="99"/>
          <w:sz w:val="21"/>
          <w:lang w:eastAsia="zh-CN"/>
        </w:rPr>
        <w:t>管</w:t>
      </w:r>
      <w:r w:rsidR="00390F0F">
        <w:rPr>
          <w:rFonts w:ascii="宋体" w:hint="eastAsia"/>
          <w:spacing w:val="2"/>
          <w:w w:val="99"/>
          <w:sz w:val="21"/>
          <w:lang w:eastAsia="zh-CN"/>
        </w:rPr>
        <w:t>理</w:t>
      </w:r>
      <w:r w:rsidR="00390F0F">
        <w:rPr>
          <w:rFonts w:ascii="宋体" w:hint="eastAsia"/>
          <w:spacing w:val="-1"/>
          <w:w w:val="99"/>
          <w:sz w:val="21"/>
          <w:lang w:eastAsia="zh-CN"/>
        </w:rPr>
        <w:t>过</w:t>
      </w:r>
      <w:r w:rsidR="00390F0F">
        <w:rPr>
          <w:rFonts w:ascii="宋体" w:hint="eastAsia"/>
          <w:spacing w:val="2"/>
          <w:w w:val="99"/>
          <w:sz w:val="21"/>
          <w:lang w:eastAsia="zh-CN"/>
        </w:rPr>
        <w:t>的</w:t>
      </w:r>
      <w:r w:rsidR="00390F0F">
        <w:rPr>
          <w:rFonts w:ascii="宋体" w:hint="eastAsia"/>
          <w:spacing w:val="-1"/>
          <w:w w:val="99"/>
          <w:sz w:val="21"/>
          <w:lang w:eastAsia="zh-CN"/>
        </w:rPr>
        <w:t>项</w:t>
      </w:r>
      <w:r w:rsidR="00390F0F">
        <w:rPr>
          <w:rFonts w:ascii="宋体" w:hint="eastAsia"/>
          <w:spacing w:val="2"/>
          <w:w w:val="99"/>
          <w:sz w:val="21"/>
          <w:lang w:eastAsia="zh-CN"/>
        </w:rPr>
        <w:t>目</w:t>
      </w:r>
      <w:r w:rsidR="00390F0F">
        <w:rPr>
          <w:rFonts w:ascii="宋体" w:hint="eastAsia"/>
          <w:spacing w:val="-1"/>
          <w:w w:val="99"/>
          <w:sz w:val="21"/>
          <w:lang w:eastAsia="zh-CN"/>
        </w:rPr>
        <w:t>业</w:t>
      </w:r>
      <w:r w:rsidR="00390F0F">
        <w:rPr>
          <w:rFonts w:ascii="宋体" w:hint="eastAsia"/>
          <w:spacing w:val="2"/>
          <w:w w:val="99"/>
          <w:sz w:val="21"/>
          <w:lang w:eastAsia="zh-CN"/>
        </w:rPr>
        <w:t>绩</w:t>
      </w:r>
      <w:r w:rsidR="00390F0F">
        <w:rPr>
          <w:rFonts w:ascii="宋体" w:hint="eastAsia"/>
          <w:spacing w:val="-1"/>
          <w:w w:val="99"/>
          <w:sz w:val="21"/>
          <w:lang w:eastAsia="zh-CN"/>
        </w:rPr>
        <w:t>须</w:t>
      </w:r>
      <w:r w:rsidR="00390F0F">
        <w:rPr>
          <w:rFonts w:ascii="宋体" w:hint="eastAsia"/>
          <w:spacing w:val="2"/>
          <w:w w:val="99"/>
          <w:sz w:val="21"/>
          <w:lang w:eastAsia="zh-CN"/>
        </w:rPr>
        <w:t>附</w:t>
      </w:r>
      <w:r w:rsidR="00390F0F">
        <w:rPr>
          <w:rFonts w:ascii="宋体" w:hint="eastAsia"/>
          <w:spacing w:val="-1"/>
          <w:w w:val="99"/>
          <w:sz w:val="21"/>
          <w:lang w:eastAsia="zh-CN"/>
        </w:rPr>
        <w:t>施</w:t>
      </w:r>
      <w:r w:rsidR="00390F0F">
        <w:rPr>
          <w:rFonts w:ascii="宋体" w:hint="eastAsia"/>
          <w:spacing w:val="2"/>
          <w:w w:val="99"/>
          <w:sz w:val="21"/>
          <w:lang w:eastAsia="zh-CN"/>
        </w:rPr>
        <w:t>工</w:t>
      </w:r>
      <w:r w:rsidR="00390F0F">
        <w:rPr>
          <w:rFonts w:ascii="宋体" w:hint="eastAsia"/>
          <w:spacing w:val="-1"/>
          <w:w w:val="99"/>
          <w:sz w:val="21"/>
          <w:lang w:eastAsia="zh-CN"/>
        </w:rPr>
        <w:t>合</w:t>
      </w:r>
      <w:r w:rsidR="00390F0F">
        <w:rPr>
          <w:rFonts w:ascii="宋体" w:hint="eastAsia"/>
          <w:spacing w:val="2"/>
          <w:w w:val="99"/>
          <w:sz w:val="21"/>
          <w:lang w:eastAsia="zh-CN"/>
        </w:rPr>
        <w:t>同</w:t>
      </w:r>
      <w:r w:rsidR="00390F0F">
        <w:rPr>
          <w:rFonts w:ascii="宋体" w:hint="eastAsia"/>
          <w:w w:val="99"/>
          <w:sz w:val="21"/>
          <w:lang w:eastAsia="zh-CN"/>
        </w:rPr>
        <w:t>、</w:t>
      </w:r>
      <w:r w:rsidR="00390F0F">
        <w:rPr>
          <w:rFonts w:ascii="宋体" w:hint="eastAsia"/>
          <w:spacing w:val="2"/>
          <w:w w:val="99"/>
          <w:sz w:val="21"/>
          <w:lang w:eastAsia="zh-CN"/>
        </w:rPr>
        <w:t>中</w:t>
      </w:r>
      <w:r w:rsidR="00390F0F">
        <w:rPr>
          <w:rFonts w:ascii="宋体" w:hint="eastAsia"/>
          <w:spacing w:val="-1"/>
          <w:w w:val="99"/>
          <w:sz w:val="21"/>
          <w:lang w:eastAsia="zh-CN"/>
        </w:rPr>
        <w:t>标</w:t>
      </w:r>
      <w:r w:rsidR="00390F0F">
        <w:rPr>
          <w:rFonts w:ascii="宋体" w:hint="eastAsia"/>
          <w:spacing w:val="2"/>
          <w:w w:val="99"/>
          <w:sz w:val="21"/>
          <w:lang w:eastAsia="zh-CN"/>
        </w:rPr>
        <w:t>通</w:t>
      </w:r>
      <w:r w:rsidR="00390F0F">
        <w:rPr>
          <w:rFonts w:ascii="宋体" w:hint="eastAsia"/>
          <w:spacing w:val="-1"/>
          <w:w w:val="99"/>
          <w:sz w:val="21"/>
          <w:lang w:eastAsia="zh-CN"/>
        </w:rPr>
        <w:t>知</w:t>
      </w:r>
      <w:r w:rsidR="00390F0F">
        <w:rPr>
          <w:rFonts w:ascii="宋体" w:hint="eastAsia"/>
          <w:spacing w:val="2"/>
          <w:w w:val="99"/>
          <w:sz w:val="21"/>
          <w:lang w:eastAsia="zh-CN"/>
        </w:rPr>
        <w:t>书</w:t>
      </w:r>
      <w:r w:rsidR="00390F0F">
        <w:rPr>
          <w:rFonts w:ascii="宋体" w:hint="eastAsia"/>
          <w:spacing w:val="-1"/>
          <w:w w:val="99"/>
          <w:sz w:val="21"/>
          <w:lang w:eastAsia="zh-CN"/>
        </w:rPr>
        <w:t>证</w:t>
      </w:r>
      <w:r w:rsidR="00390F0F">
        <w:rPr>
          <w:rFonts w:ascii="宋体" w:hint="eastAsia"/>
          <w:spacing w:val="2"/>
          <w:w w:val="99"/>
          <w:sz w:val="21"/>
          <w:lang w:eastAsia="zh-CN"/>
        </w:rPr>
        <w:t>明</w:t>
      </w:r>
      <w:r w:rsidR="00390F0F">
        <w:rPr>
          <w:rFonts w:ascii="宋体" w:hint="eastAsia"/>
          <w:spacing w:val="-1"/>
          <w:w w:val="99"/>
          <w:sz w:val="21"/>
          <w:lang w:eastAsia="zh-CN"/>
        </w:rPr>
        <w:t>材</w:t>
      </w:r>
      <w:r w:rsidR="00390F0F">
        <w:rPr>
          <w:rFonts w:ascii="宋体" w:hint="eastAsia"/>
          <w:spacing w:val="2"/>
          <w:w w:val="99"/>
          <w:sz w:val="21"/>
          <w:lang w:eastAsia="zh-CN"/>
        </w:rPr>
        <w:t>料</w:t>
      </w:r>
      <w:r w:rsidR="00390F0F">
        <w:rPr>
          <w:rFonts w:ascii="宋体" w:hint="eastAsia"/>
          <w:w w:val="99"/>
          <w:sz w:val="21"/>
          <w:lang w:eastAsia="zh-CN"/>
        </w:rPr>
        <w:t>。</w:t>
      </w:r>
    </w:p>
    <w:p w:rsidR="00390F0F" w:rsidRDefault="00390F0F" w:rsidP="00390F0F">
      <w:pPr>
        <w:spacing w:line="367" w:lineRule="auto"/>
        <w:jc w:val="both"/>
        <w:rPr>
          <w:rFonts w:ascii="宋体"/>
          <w:sz w:val="21"/>
          <w:lang w:eastAsia="zh-CN"/>
        </w:rPr>
        <w:sectPr w:rsidR="00390F0F">
          <w:pgSz w:w="11910" w:h="16840"/>
          <w:pgMar w:top="1580" w:right="1440" w:bottom="1180" w:left="1420" w:header="0" w:footer="993" w:gutter="0"/>
          <w:cols w:space="720"/>
        </w:sectPr>
      </w:pPr>
    </w:p>
    <w:p w:rsidR="00390F0F" w:rsidRDefault="00390F0F" w:rsidP="00DF06EF">
      <w:pPr>
        <w:jc w:val="center"/>
        <w:rPr>
          <w:lang w:eastAsia="zh-CN"/>
        </w:rPr>
      </w:pPr>
      <w:r>
        <w:rPr>
          <w:rFonts w:hint="eastAsia"/>
          <w:lang w:eastAsia="zh-CN"/>
        </w:rPr>
        <w:lastRenderedPageBreak/>
        <w:t>承诺书</w:t>
      </w:r>
    </w:p>
    <w:p w:rsidR="00390F0F" w:rsidRDefault="00390F0F" w:rsidP="00390F0F">
      <w:pPr>
        <w:pStyle w:val="a4"/>
        <w:rPr>
          <w:rFonts w:ascii="黑体"/>
          <w:sz w:val="20"/>
          <w:lang w:eastAsia="zh-CN"/>
        </w:rPr>
      </w:pPr>
    </w:p>
    <w:p w:rsidR="00390F0F" w:rsidRDefault="00390F0F" w:rsidP="00390F0F">
      <w:pPr>
        <w:pStyle w:val="a4"/>
        <w:spacing w:before="7"/>
        <w:rPr>
          <w:rFonts w:ascii="黑体"/>
          <w:sz w:val="22"/>
          <w:lang w:eastAsia="zh-CN"/>
        </w:rPr>
      </w:pPr>
    </w:p>
    <w:p w:rsidR="00390F0F" w:rsidRDefault="00432AA6" w:rsidP="00390F0F">
      <w:pPr>
        <w:spacing w:before="34"/>
        <w:ind w:left="2316"/>
        <w:rPr>
          <w:rFonts w:ascii="宋体"/>
          <w:sz w:val="21"/>
          <w:lang w:eastAsia="zh-CN"/>
        </w:rPr>
      </w:pPr>
      <w:r w:rsidRPr="00432AA6">
        <w:rPr>
          <w:rFonts w:ascii="仿宋" w:eastAsia="仿宋"/>
        </w:rPr>
        <w:pict>
          <v:line id="_x0000_s1038" style="position:absolute;left:0;text-align:left;z-index:251668480;mso-wrap-distance-left:0;mso-wrap-distance-right:0;mso-position-horizontal-relative:page" from="76.55pt,18.55pt" to="186.8pt,18.55pt" strokeweight=".48pt">
            <w10:wrap type="topAndBottom" anchorx="page"/>
          </v:line>
        </w:pict>
      </w:r>
      <w:r w:rsidR="00390F0F">
        <w:rPr>
          <w:rFonts w:ascii="宋体" w:hint="eastAsia"/>
          <w:sz w:val="21"/>
          <w:lang w:eastAsia="zh-CN"/>
        </w:rPr>
        <w:t>（采购人名称）：</w:t>
      </w:r>
    </w:p>
    <w:p w:rsidR="00390F0F" w:rsidRDefault="00390F0F" w:rsidP="00390F0F">
      <w:pPr>
        <w:pStyle w:val="a4"/>
        <w:rPr>
          <w:rFonts w:ascii="宋体"/>
          <w:sz w:val="29"/>
          <w:lang w:eastAsia="zh-CN"/>
        </w:rPr>
      </w:pPr>
    </w:p>
    <w:p w:rsidR="00390F0F" w:rsidRDefault="00390F0F" w:rsidP="00390F0F">
      <w:pPr>
        <w:tabs>
          <w:tab w:val="left" w:pos="3891"/>
        </w:tabs>
        <w:ind w:left="531"/>
        <w:rPr>
          <w:rFonts w:ascii="宋体" w:hAnsi="宋体"/>
          <w:sz w:val="21"/>
          <w:lang w:eastAsia="zh-CN"/>
        </w:rPr>
      </w:pPr>
      <w:r>
        <w:rPr>
          <w:rFonts w:ascii="宋体" w:hAnsi="宋体" w:hint="eastAsia"/>
          <w:sz w:val="21"/>
          <w:lang w:eastAsia="zh-CN"/>
        </w:rPr>
        <w:t>我方在此声明，我方拟派往</w:t>
      </w:r>
      <w:r>
        <w:rPr>
          <w:rFonts w:ascii="Times New Roman" w:eastAsia="Times New Roman" w:hAnsi="Times New Roman"/>
          <w:sz w:val="21"/>
          <w:u w:val="single"/>
          <w:lang w:eastAsia="zh-CN"/>
        </w:rPr>
        <w:tab/>
      </w:r>
      <w:r>
        <w:rPr>
          <w:rFonts w:ascii="宋体" w:hAnsi="宋体" w:hint="eastAsia"/>
          <w:sz w:val="21"/>
          <w:lang w:eastAsia="zh-CN"/>
        </w:rPr>
        <w:t>（项目名称）（以下简称“本工程”）的项目经理</w:t>
      </w:r>
    </w:p>
    <w:p w:rsidR="00390F0F" w:rsidRDefault="00390F0F" w:rsidP="00390F0F">
      <w:pPr>
        <w:pStyle w:val="a4"/>
        <w:spacing w:before="5"/>
        <w:rPr>
          <w:rFonts w:ascii="宋体"/>
          <w:sz w:val="9"/>
          <w:lang w:eastAsia="zh-CN"/>
        </w:rPr>
      </w:pPr>
    </w:p>
    <w:p w:rsidR="00390F0F" w:rsidRDefault="00390F0F" w:rsidP="00390F0F">
      <w:pPr>
        <w:tabs>
          <w:tab w:val="left" w:pos="1265"/>
        </w:tabs>
        <w:spacing w:before="41"/>
        <w:ind w:left="110"/>
        <w:rPr>
          <w:rFonts w:ascii="宋体"/>
          <w:sz w:val="21"/>
          <w:lang w:eastAsia="zh-CN"/>
        </w:rPr>
      </w:pPr>
      <w:r>
        <w:rPr>
          <w:rFonts w:ascii="Times New Roman" w:eastAsia="Times New Roman"/>
          <w:sz w:val="21"/>
          <w:u w:val="single"/>
          <w:lang w:eastAsia="zh-CN"/>
        </w:rPr>
        <w:tab/>
      </w:r>
      <w:r>
        <w:rPr>
          <w:rFonts w:ascii="宋体" w:hint="eastAsia"/>
          <w:sz w:val="21"/>
          <w:lang w:eastAsia="zh-CN"/>
        </w:rPr>
        <w:t>（项目经理姓名）现阶段没有担任任何在施建设工程项目的项目经理。</w:t>
      </w:r>
    </w:p>
    <w:p w:rsidR="00390F0F" w:rsidRDefault="00390F0F" w:rsidP="00390F0F">
      <w:pPr>
        <w:spacing w:before="167"/>
        <w:ind w:left="531"/>
        <w:rPr>
          <w:rFonts w:ascii="宋体"/>
          <w:sz w:val="21"/>
          <w:lang w:eastAsia="zh-CN"/>
        </w:rPr>
      </w:pPr>
      <w:r>
        <w:rPr>
          <w:rFonts w:ascii="宋体" w:hint="eastAsia"/>
          <w:sz w:val="21"/>
          <w:lang w:eastAsia="zh-CN"/>
        </w:rPr>
        <w:t>我方保证上述信息的真实和准确，并愿意承担因我方就此弄虚作假所引起的一切法律后果。</w:t>
      </w: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spacing w:before="11"/>
        <w:rPr>
          <w:rFonts w:ascii="宋体"/>
          <w:sz w:val="19"/>
          <w:lang w:eastAsia="zh-CN"/>
        </w:rPr>
      </w:pPr>
    </w:p>
    <w:p w:rsidR="00390F0F" w:rsidRDefault="00390F0F" w:rsidP="00390F0F">
      <w:pPr>
        <w:ind w:left="531"/>
        <w:rPr>
          <w:rFonts w:ascii="宋体"/>
          <w:sz w:val="21"/>
          <w:lang w:eastAsia="zh-CN"/>
        </w:rPr>
      </w:pPr>
      <w:r>
        <w:rPr>
          <w:rFonts w:ascii="宋体" w:hint="eastAsia"/>
          <w:sz w:val="21"/>
          <w:lang w:eastAsia="zh-CN"/>
        </w:rPr>
        <w:t>特此承诺！</w:t>
      </w: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spacing w:before="8"/>
        <w:rPr>
          <w:rFonts w:ascii="宋体"/>
          <w:sz w:val="21"/>
          <w:lang w:eastAsia="zh-CN"/>
        </w:rPr>
      </w:pPr>
    </w:p>
    <w:p w:rsidR="00390F0F" w:rsidRDefault="008A0CF2" w:rsidP="00390F0F">
      <w:pPr>
        <w:tabs>
          <w:tab w:val="left" w:pos="8093"/>
        </w:tabs>
        <w:spacing w:line="384" w:lineRule="auto"/>
        <w:ind w:left="4627" w:right="112" w:firstLine="420"/>
        <w:rPr>
          <w:rFonts w:ascii="宋体"/>
          <w:sz w:val="21"/>
          <w:lang w:eastAsia="zh-CN"/>
        </w:rPr>
      </w:pPr>
      <w:r>
        <w:rPr>
          <w:rFonts w:ascii="宋体" w:hint="eastAsia"/>
          <w:sz w:val="21"/>
          <w:lang w:eastAsia="zh-CN"/>
        </w:rPr>
        <w:t>单位</w:t>
      </w:r>
      <w:r w:rsidR="00390F0F">
        <w:rPr>
          <w:rFonts w:ascii="宋体" w:hint="eastAsia"/>
          <w:sz w:val="21"/>
          <w:lang w:eastAsia="zh-CN"/>
        </w:rPr>
        <w:t>：</w:t>
      </w:r>
      <w:r w:rsidR="00390F0F">
        <w:rPr>
          <w:rFonts w:ascii="Times New Roman" w:eastAsia="Times New Roman"/>
          <w:sz w:val="21"/>
          <w:u w:val="single"/>
          <w:lang w:eastAsia="zh-CN"/>
        </w:rPr>
        <w:tab/>
      </w:r>
      <w:r w:rsidR="00390F0F">
        <w:rPr>
          <w:rFonts w:ascii="宋体" w:hint="eastAsia"/>
          <w:sz w:val="21"/>
          <w:lang w:eastAsia="zh-CN"/>
        </w:rPr>
        <w:t>（盖章）法定代表人：</w:t>
      </w:r>
      <w:r w:rsidR="00390F0F">
        <w:rPr>
          <w:rFonts w:ascii="Times New Roman" w:eastAsia="Times New Roman"/>
          <w:sz w:val="21"/>
          <w:u w:val="single"/>
          <w:lang w:eastAsia="zh-CN"/>
        </w:rPr>
        <w:tab/>
      </w:r>
      <w:r w:rsidR="00390F0F">
        <w:rPr>
          <w:rFonts w:ascii="宋体" w:hint="eastAsia"/>
          <w:sz w:val="21"/>
          <w:lang w:eastAsia="zh-CN"/>
        </w:rPr>
        <w:t>（签字）</w:t>
      </w:r>
    </w:p>
    <w:p w:rsidR="00390F0F" w:rsidRDefault="00390F0F" w:rsidP="00390F0F">
      <w:pPr>
        <w:pStyle w:val="a4"/>
        <w:spacing w:before="7"/>
        <w:rPr>
          <w:rFonts w:ascii="宋体"/>
          <w:sz w:val="17"/>
          <w:lang w:eastAsia="zh-CN"/>
        </w:rPr>
      </w:pPr>
    </w:p>
    <w:p w:rsidR="00390F0F" w:rsidRDefault="00390F0F" w:rsidP="00390F0F">
      <w:pPr>
        <w:tabs>
          <w:tab w:val="left" w:pos="1885"/>
        </w:tabs>
        <w:spacing w:before="1"/>
        <w:ind w:left="1359"/>
        <w:jc w:val="center"/>
        <w:rPr>
          <w:rFonts w:ascii="宋体"/>
          <w:sz w:val="21"/>
          <w:lang w:eastAsia="zh-CN"/>
        </w:rPr>
      </w:pPr>
      <w:r>
        <w:rPr>
          <w:rFonts w:ascii="宋体" w:hint="eastAsia"/>
          <w:sz w:val="21"/>
          <w:lang w:eastAsia="zh-CN"/>
        </w:rPr>
        <w:t>日</w:t>
      </w:r>
      <w:r>
        <w:rPr>
          <w:rFonts w:ascii="宋体" w:hint="eastAsia"/>
          <w:sz w:val="21"/>
          <w:lang w:eastAsia="zh-CN"/>
        </w:rPr>
        <w:tab/>
        <w:t>期：</w:t>
      </w:r>
    </w:p>
    <w:p w:rsidR="00390F0F" w:rsidRDefault="00390F0F" w:rsidP="00390F0F">
      <w:pPr>
        <w:jc w:val="center"/>
        <w:rPr>
          <w:rFonts w:ascii="宋体"/>
          <w:sz w:val="21"/>
          <w:lang w:eastAsia="zh-CN"/>
        </w:rPr>
        <w:sectPr w:rsidR="00390F0F" w:rsidSect="00390F0F">
          <w:footerReference w:type="default" r:id="rId19"/>
          <w:pgSz w:w="11910" w:h="16840"/>
          <w:pgMar w:top="1500" w:right="1440" w:bottom="1180" w:left="1420" w:header="0" w:footer="993" w:gutter="0"/>
          <w:cols w:space="720"/>
        </w:sectPr>
      </w:pPr>
    </w:p>
    <w:p w:rsidR="00390F0F" w:rsidRDefault="00390F0F" w:rsidP="00390F0F">
      <w:pPr>
        <w:pStyle w:val="a4"/>
        <w:spacing w:before="7"/>
        <w:rPr>
          <w:rFonts w:ascii="宋体"/>
          <w:sz w:val="22"/>
          <w:lang w:eastAsia="zh-CN"/>
        </w:rPr>
      </w:pPr>
    </w:p>
    <w:p w:rsidR="00390F0F" w:rsidRDefault="00390F0F" w:rsidP="00390F0F">
      <w:pPr>
        <w:spacing w:before="35"/>
        <w:ind w:left="111"/>
        <w:rPr>
          <w:rFonts w:ascii="宋体"/>
          <w:sz w:val="21"/>
          <w:lang w:eastAsia="zh-CN"/>
        </w:rPr>
      </w:pPr>
      <w:r>
        <w:rPr>
          <w:rFonts w:ascii="宋体" w:hint="eastAsia"/>
          <w:sz w:val="21"/>
          <w:lang w:eastAsia="zh-CN"/>
        </w:rPr>
        <w:t>（三）主要施工管理人员简历表</w:t>
      </w:r>
    </w:p>
    <w:p w:rsidR="00390F0F" w:rsidRDefault="00390F0F" w:rsidP="00390F0F">
      <w:pPr>
        <w:pStyle w:val="a4"/>
        <w:spacing w:before="11"/>
        <w:rPr>
          <w:rFonts w:ascii="宋体"/>
          <w:sz w:val="26"/>
          <w:lang w:eastAsia="zh-CN"/>
        </w:rPr>
      </w:pPr>
    </w:p>
    <w:p w:rsidR="00390F0F" w:rsidRDefault="00390F0F" w:rsidP="00796603">
      <w:pPr>
        <w:spacing w:before="35"/>
        <w:ind w:left="111"/>
        <w:rPr>
          <w:rFonts w:ascii="宋体"/>
          <w:sz w:val="21"/>
          <w:lang w:eastAsia="zh-CN"/>
        </w:rPr>
      </w:pPr>
      <w:r w:rsidRPr="00796603">
        <w:rPr>
          <w:rFonts w:ascii="宋体" w:hint="eastAsia"/>
          <w:sz w:val="21"/>
          <w:lang w:eastAsia="zh-CN"/>
        </w:rPr>
        <w:t>应附身份证、职称证（执业证或上岗证书）。</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2"/>
        <w:gridCol w:w="1035"/>
        <w:gridCol w:w="1134"/>
        <w:gridCol w:w="1275"/>
        <w:gridCol w:w="1829"/>
        <w:gridCol w:w="283"/>
        <w:gridCol w:w="1857"/>
      </w:tblGrid>
      <w:tr w:rsidR="00390F0F" w:rsidTr="006C6730">
        <w:trPr>
          <w:trHeight w:hRule="exact" w:val="464"/>
        </w:trPr>
        <w:tc>
          <w:tcPr>
            <w:tcW w:w="1092" w:type="dxa"/>
          </w:tcPr>
          <w:p w:rsidR="00390F0F" w:rsidRDefault="00390F0F" w:rsidP="00390F0F">
            <w:pPr>
              <w:pStyle w:val="TableParagraph"/>
              <w:tabs>
                <w:tab w:val="left" w:pos="419"/>
              </w:tabs>
              <w:spacing w:before="57"/>
              <w:jc w:val="center"/>
              <w:rPr>
                <w:sz w:val="21"/>
              </w:rPr>
            </w:pPr>
            <w:r>
              <w:rPr>
                <w:sz w:val="21"/>
              </w:rPr>
              <w:t>姓</w:t>
            </w:r>
            <w:r>
              <w:rPr>
                <w:sz w:val="21"/>
              </w:rPr>
              <w:tab/>
            </w:r>
            <w:r>
              <w:rPr>
                <w:sz w:val="21"/>
              </w:rPr>
              <w:t>名</w:t>
            </w:r>
          </w:p>
        </w:tc>
        <w:tc>
          <w:tcPr>
            <w:tcW w:w="1035" w:type="dxa"/>
          </w:tcPr>
          <w:p w:rsidR="00390F0F" w:rsidRDefault="00390F0F" w:rsidP="00390F0F"/>
        </w:tc>
        <w:tc>
          <w:tcPr>
            <w:tcW w:w="1134" w:type="dxa"/>
          </w:tcPr>
          <w:p w:rsidR="00390F0F" w:rsidRDefault="00390F0F" w:rsidP="00390F0F">
            <w:pPr>
              <w:pStyle w:val="TableParagraph"/>
              <w:tabs>
                <w:tab w:val="left" w:pos="419"/>
              </w:tabs>
              <w:spacing w:before="57"/>
              <w:jc w:val="center"/>
              <w:rPr>
                <w:sz w:val="21"/>
              </w:rPr>
            </w:pPr>
            <w:r>
              <w:rPr>
                <w:sz w:val="21"/>
              </w:rPr>
              <w:t>年</w:t>
            </w:r>
            <w:r>
              <w:rPr>
                <w:sz w:val="21"/>
              </w:rPr>
              <w:tab/>
            </w:r>
            <w:r>
              <w:rPr>
                <w:sz w:val="21"/>
              </w:rPr>
              <w:t>龄</w:t>
            </w:r>
          </w:p>
        </w:tc>
        <w:tc>
          <w:tcPr>
            <w:tcW w:w="1275" w:type="dxa"/>
          </w:tcPr>
          <w:p w:rsidR="00390F0F" w:rsidRDefault="00390F0F" w:rsidP="00390F0F"/>
        </w:tc>
        <w:tc>
          <w:tcPr>
            <w:tcW w:w="2112" w:type="dxa"/>
            <w:gridSpan w:val="2"/>
          </w:tcPr>
          <w:p w:rsidR="00390F0F" w:rsidRDefault="00390F0F" w:rsidP="00390F0F">
            <w:pPr>
              <w:pStyle w:val="TableParagraph"/>
              <w:spacing w:before="57"/>
              <w:ind w:left="161" w:right="162"/>
              <w:jc w:val="center"/>
              <w:rPr>
                <w:sz w:val="21"/>
              </w:rPr>
            </w:pPr>
            <w:r>
              <w:rPr>
                <w:sz w:val="21"/>
              </w:rPr>
              <w:t>学历</w:t>
            </w:r>
          </w:p>
        </w:tc>
        <w:tc>
          <w:tcPr>
            <w:tcW w:w="1857" w:type="dxa"/>
          </w:tcPr>
          <w:p w:rsidR="00390F0F" w:rsidRDefault="00390F0F" w:rsidP="00390F0F"/>
        </w:tc>
      </w:tr>
      <w:tr w:rsidR="00390F0F" w:rsidTr="006C6730">
        <w:trPr>
          <w:trHeight w:hRule="exact" w:val="700"/>
        </w:trPr>
        <w:tc>
          <w:tcPr>
            <w:tcW w:w="1092" w:type="dxa"/>
          </w:tcPr>
          <w:p w:rsidR="00390F0F" w:rsidRDefault="00390F0F" w:rsidP="00390F0F">
            <w:pPr>
              <w:pStyle w:val="TableParagraph"/>
              <w:tabs>
                <w:tab w:val="left" w:pos="419"/>
              </w:tabs>
              <w:spacing w:before="56"/>
              <w:jc w:val="center"/>
              <w:rPr>
                <w:sz w:val="21"/>
              </w:rPr>
            </w:pPr>
            <w:r>
              <w:rPr>
                <w:sz w:val="21"/>
              </w:rPr>
              <w:t>职</w:t>
            </w:r>
            <w:r>
              <w:rPr>
                <w:sz w:val="21"/>
              </w:rPr>
              <w:tab/>
            </w:r>
            <w:r>
              <w:rPr>
                <w:sz w:val="21"/>
              </w:rPr>
              <w:t>称</w:t>
            </w:r>
          </w:p>
        </w:tc>
        <w:tc>
          <w:tcPr>
            <w:tcW w:w="1035" w:type="dxa"/>
          </w:tcPr>
          <w:p w:rsidR="00390F0F" w:rsidRDefault="00390F0F" w:rsidP="00390F0F"/>
        </w:tc>
        <w:tc>
          <w:tcPr>
            <w:tcW w:w="1134" w:type="dxa"/>
          </w:tcPr>
          <w:p w:rsidR="00390F0F" w:rsidRDefault="00390F0F" w:rsidP="00390F0F">
            <w:pPr>
              <w:pStyle w:val="TableParagraph"/>
              <w:tabs>
                <w:tab w:val="left" w:pos="419"/>
              </w:tabs>
              <w:spacing w:before="56"/>
              <w:jc w:val="center"/>
              <w:rPr>
                <w:sz w:val="21"/>
              </w:rPr>
            </w:pPr>
            <w:r>
              <w:rPr>
                <w:sz w:val="21"/>
              </w:rPr>
              <w:t>职</w:t>
            </w:r>
            <w:r>
              <w:rPr>
                <w:sz w:val="21"/>
              </w:rPr>
              <w:tab/>
            </w:r>
            <w:r>
              <w:rPr>
                <w:sz w:val="21"/>
              </w:rPr>
              <w:t>务</w:t>
            </w:r>
          </w:p>
        </w:tc>
        <w:tc>
          <w:tcPr>
            <w:tcW w:w="1275" w:type="dxa"/>
          </w:tcPr>
          <w:p w:rsidR="00390F0F" w:rsidRDefault="00390F0F" w:rsidP="00390F0F"/>
        </w:tc>
        <w:tc>
          <w:tcPr>
            <w:tcW w:w="2112" w:type="dxa"/>
            <w:gridSpan w:val="2"/>
          </w:tcPr>
          <w:p w:rsidR="00390F0F" w:rsidRDefault="00390F0F" w:rsidP="00390F0F">
            <w:pPr>
              <w:pStyle w:val="TableParagraph"/>
              <w:spacing w:before="56"/>
              <w:ind w:left="161" w:right="162"/>
              <w:jc w:val="center"/>
              <w:rPr>
                <w:sz w:val="21"/>
              </w:rPr>
            </w:pPr>
            <w:r>
              <w:rPr>
                <w:sz w:val="21"/>
              </w:rPr>
              <w:t>拟在本工程任职</w:t>
            </w:r>
          </w:p>
        </w:tc>
        <w:tc>
          <w:tcPr>
            <w:tcW w:w="1857" w:type="dxa"/>
          </w:tcPr>
          <w:p w:rsidR="00390F0F" w:rsidRDefault="00390F0F" w:rsidP="00390F0F"/>
        </w:tc>
      </w:tr>
      <w:tr w:rsidR="00390F0F" w:rsidTr="00390F0F">
        <w:trPr>
          <w:trHeight w:hRule="exact" w:val="464"/>
        </w:trPr>
        <w:tc>
          <w:tcPr>
            <w:tcW w:w="1092" w:type="dxa"/>
          </w:tcPr>
          <w:p w:rsidR="00390F0F" w:rsidRDefault="00390F0F" w:rsidP="00390F0F">
            <w:pPr>
              <w:pStyle w:val="TableParagraph"/>
              <w:spacing w:before="58"/>
              <w:ind w:right="1"/>
              <w:jc w:val="center"/>
              <w:rPr>
                <w:sz w:val="21"/>
              </w:rPr>
            </w:pPr>
            <w:r>
              <w:rPr>
                <w:sz w:val="21"/>
              </w:rPr>
              <w:t>毕业学校</w:t>
            </w:r>
          </w:p>
        </w:tc>
        <w:tc>
          <w:tcPr>
            <w:tcW w:w="7413" w:type="dxa"/>
            <w:gridSpan w:val="6"/>
          </w:tcPr>
          <w:p w:rsidR="00390F0F" w:rsidRDefault="00390F0F" w:rsidP="00390F0F">
            <w:pPr>
              <w:pStyle w:val="TableParagraph"/>
              <w:tabs>
                <w:tab w:val="left" w:pos="3672"/>
                <w:tab w:val="left" w:pos="5352"/>
              </w:tabs>
              <w:spacing w:before="58"/>
              <w:ind w:left="943"/>
              <w:rPr>
                <w:sz w:val="21"/>
              </w:rPr>
            </w:pPr>
            <w:r>
              <w:rPr>
                <w:sz w:val="21"/>
              </w:rPr>
              <w:t>年毕业于</w:t>
            </w:r>
            <w:r>
              <w:rPr>
                <w:sz w:val="21"/>
              </w:rPr>
              <w:tab/>
            </w:r>
            <w:r>
              <w:rPr>
                <w:sz w:val="21"/>
              </w:rPr>
              <w:t>学校</w:t>
            </w:r>
            <w:r>
              <w:rPr>
                <w:sz w:val="21"/>
              </w:rPr>
              <w:tab/>
            </w:r>
            <w:r>
              <w:rPr>
                <w:sz w:val="21"/>
              </w:rPr>
              <w:t>专业</w:t>
            </w:r>
          </w:p>
        </w:tc>
      </w:tr>
      <w:tr w:rsidR="00390F0F" w:rsidTr="006C6730">
        <w:trPr>
          <w:trHeight w:hRule="exact" w:val="674"/>
        </w:trPr>
        <w:tc>
          <w:tcPr>
            <w:tcW w:w="8505" w:type="dxa"/>
            <w:gridSpan w:val="7"/>
            <w:vAlign w:val="center"/>
          </w:tcPr>
          <w:p w:rsidR="00390F0F" w:rsidRDefault="00390F0F" w:rsidP="006C6730">
            <w:pPr>
              <w:pStyle w:val="TableParagraph"/>
              <w:spacing w:before="57"/>
              <w:ind w:right="3597"/>
              <w:jc w:val="center"/>
              <w:rPr>
                <w:sz w:val="21"/>
              </w:rPr>
            </w:pPr>
            <w:r>
              <w:rPr>
                <w:sz w:val="21"/>
              </w:rPr>
              <w:t>主要工作经历</w:t>
            </w:r>
          </w:p>
        </w:tc>
      </w:tr>
      <w:tr w:rsidR="00390F0F" w:rsidTr="006C6730">
        <w:trPr>
          <w:trHeight w:hRule="exact" w:val="464"/>
        </w:trPr>
        <w:tc>
          <w:tcPr>
            <w:tcW w:w="1092" w:type="dxa"/>
          </w:tcPr>
          <w:p w:rsidR="00390F0F" w:rsidRDefault="00390F0F" w:rsidP="00390F0F">
            <w:pPr>
              <w:pStyle w:val="TableParagraph"/>
              <w:tabs>
                <w:tab w:val="left" w:pos="419"/>
              </w:tabs>
              <w:spacing w:before="56"/>
              <w:jc w:val="center"/>
              <w:rPr>
                <w:sz w:val="21"/>
              </w:rPr>
            </w:pPr>
            <w:r>
              <w:rPr>
                <w:sz w:val="21"/>
              </w:rPr>
              <w:t>时</w:t>
            </w:r>
            <w:r>
              <w:rPr>
                <w:sz w:val="21"/>
              </w:rPr>
              <w:tab/>
            </w:r>
            <w:r>
              <w:rPr>
                <w:sz w:val="21"/>
              </w:rPr>
              <w:t>间</w:t>
            </w:r>
          </w:p>
        </w:tc>
        <w:tc>
          <w:tcPr>
            <w:tcW w:w="3444" w:type="dxa"/>
            <w:gridSpan w:val="3"/>
          </w:tcPr>
          <w:p w:rsidR="00390F0F" w:rsidRDefault="00390F0F" w:rsidP="00390F0F">
            <w:pPr>
              <w:pStyle w:val="TableParagraph"/>
              <w:spacing w:before="56"/>
              <w:ind w:left="667"/>
              <w:rPr>
                <w:sz w:val="21"/>
                <w:lang w:eastAsia="zh-CN"/>
              </w:rPr>
            </w:pPr>
            <w:r>
              <w:rPr>
                <w:sz w:val="21"/>
                <w:lang w:eastAsia="zh-CN"/>
              </w:rPr>
              <w:t>参加过的类似项目名称</w:t>
            </w:r>
          </w:p>
        </w:tc>
        <w:tc>
          <w:tcPr>
            <w:tcW w:w="1829" w:type="dxa"/>
          </w:tcPr>
          <w:p w:rsidR="00390F0F" w:rsidRDefault="00390F0F" w:rsidP="00390F0F">
            <w:pPr>
              <w:pStyle w:val="TableParagraph"/>
              <w:spacing w:before="56"/>
              <w:ind w:left="159" w:right="162"/>
              <w:jc w:val="center"/>
              <w:rPr>
                <w:sz w:val="21"/>
              </w:rPr>
            </w:pPr>
            <w:r>
              <w:rPr>
                <w:sz w:val="21"/>
              </w:rPr>
              <w:t>担任职务</w:t>
            </w:r>
          </w:p>
        </w:tc>
        <w:tc>
          <w:tcPr>
            <w:tcW w:w="2140" w:type="dxa"/>
            <w:gridSpan w:val="2"/>
          </w:tcPr>
          <w:p w:rsidR="00390F0F" w:rsidRDefault="00390F0F" w:rsidP="00390F0F">
            <w:pPr>
              <w:pStyle w:val="TableParagraph"/>
              <w:spacing w:before="56"/>
              <w:ind w:left="219"/>
              <w:rPr>
                <w:sz w:val="21"/>
              </w:rPr>
            </w:pPr>
            <w:r>
              <w:rPr>
                <w:sz w:val="21"/>
              </w:rPr>
              <w:t>发包人及联系电话</w:t>
            </w:r>
          </w:p>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r w:rsidR="00390F0F" w:rsidTr="006C6730">
        <w:trPr>
          <w:trHeight w:hRule="exact" w:val="690"/>
        </w:trPr>
        <w:tc>
          <w:tcPr>
            <w:tcW w:w="1092" w:type="dxa"/>
          </w:tcPr>
          <w:p w:rsidR="00390F0F" w:rsidRDefault="00390F0F" w:rsidP="00390F0F"/>
        </w:tc>
        <w:tc>
          <w:tcPr>
            <w:tcW w:w="3444" w:type="dxa"/>
            <w:gridSpan w:val="3"/>
          </w:tcPr>
          <w:p w:rsidR="00390F0F" w:rsidRDefault="00390F0F" w:rsidP="00390F0F"/>
        </w:tc>
        <w:tc>
          <w:tcPr>
            <w:tcW w:w="1829" w:type="dxa"/>
          </w:tcPr>
          <w:p w:rsidR="00390F0F" w:rsidRDefault="00390F0F" w:rsidP="00390F0F"/>
        </w:tc>
        <w:tc>
          <w:tcPr>
            <w:tcW w:w="2140" w:type="dxa"/>
            <w:gridSpan w:val="2"/>
          </w:tcPr>
          <w:p w:rsidR="00390F0F" w:rsidRDefault="00390F0F" w:rsidP="00390F0F"/>
        </w:tc>
      </w:tr>
    </w:tbl>
    <w:p w:rsidR="00390F0F" w:rsidRDefault="00390F0F" w:rsidP="00390F0F">
      <w:pPr>
        <w:sectPr w:rsidR="00390F0F">
          <w:pgSz w:w="11910" w:h="16840"/>
          <w:pgMar w:top="1580" w:right="1440" w:bottom="1180" w:left="1420" w:header="0" w:footer="993" w:gutter="0"/>
          <w:cols w:space="720"/>
        </w:sectPr>
      </w:pPr>
    </w:p>
    <w:p w:rsidR="00390F0F" w:rsidRDefault="00CF6A47" w:rsidP="00DF06EF">
      <w:pPr>
        <w:jc w:val="center"/>
        <w:rPr>
          <w:lang w:eastAsia="zh-CN"/>
        </w:rPr>
      </w:pPr>
      <w:bookmarkStart w:id="24" w:name="10反商业贿赂承诺书（格式）"/>
      <w:bookmarkStart w:id="25" w:name="_bookmark242"/>
      <w:bookmarkEnd w:id="24"/>
      <w:bookmarkEnd w:id="25"/>
      <w:r w:rsidRPr="00CF6A47">
        <w:rPr>
          <w:rFonts w:hint="eastAsia"/>
          <w:lang w:eastAsia="zh-CN"/>
        </w:rPr>
        <w:lastRenderedPageBreak/>
        <w:t>（</w:t>
      </w:r>
      <w:r w:rsidR="00796603" w:rsidRPr="00CF6A47">
        <w:rPr>
          <w:rFonts w:hint="eastAsia"/>
          <w:lang w:eastAsia="zh-CN"/>
        </w:rPr>
        <w:t>9</w:t>
      </w:r>
      <w:r w:rsidRPr="00CF6A47">
        <w:rPr>
          <w:rFonts w:hint="eastAsia"/>
          <w:lang w:eastAsia="zh-CN"/>
        </w:rPr>
        <w:t>）</w:t>
      </w:r>
      <w:r w:rsidR="00390F0F">
        <w:rPr>
          <w:lang w:eastAsia="zh-CN"/>
        </w:rPr>
        <w:t>反商业贿赂承诺书</w:t>
      </w:r>
    </w:p>
    <w:p w:rsidR="00390F0F" w:rsidRDefault="00390F0F" w:rsidP="00390F0F">
      <w:pPr>
        <w:pStyle w:val="a4"/>
        <w:rPr>
          <w:rFonts w:ascii="宋体"/>
          <w:b/>
          <w:sz w:val="20"/>
          <w:lang w:eastAsia="zh-CN"/>
        </w:rPr>
      </w:pPr>
    </w:p>
    <w:p w:rsidR="00390F0F" w:rsidRDefault="00390F0F" w:rsidP="00390F0F">
      <w:pPr>
        <w:pStyle w:val="a4"/>
        <w:rPr>
          <w:rFonts w:ascii="宋体"/>
          <w:b/>
          <w:sz w:val="20"/>
          <w:lang w:eastAsia="zh-CN"/>
        </w:rPr>
      </w:pPr>
    </w:p>
    <w:p w:rsidR="00390F0F" w:rsidRDefault="00390F0F" w:rsidP="00390F0F">
      <w:pPr>
        <w:pStyle w:val="a4"/>
        <w:spacing w:before="6"/>
        <w:rPr>
          <w:rFonts w:ascii="宋体"/>
          <w:b/>
          <w:sz w:val="28"/>
          <w:lang w:eastAsia="zh-CN"/>
        </w:rPr>
      </w:pPr>
    </w:p>
    <w:p w:rsidR="00390F0F" w:rsidRDefault="00390F0F" w:rsidP="00390F0F">
      <w:pPr>
        <w:spacing w:before="35"/>
        <w:ind w:left="111"/>
        <w:jc w:val="both"/>
        <w:rPr>
          <w:rFonts w:ascii="宋体"/>
          <w:sz w:val="21"/>
          <w:lang w:eastAsia="zh-CN"/>
        </w:rPr>
      </w:pPr>
      <w:r>
        <w:rPr>
          <w:rFonts w:ascii="宋体" w:hint="eastAsia"/>
          <w:sz w:val="21"/>
          <w:lang w:eastAsia="zh-CN"/>
        </w:rPr>
        <w:t>我公司承诺：</w:t>
      </w:r>
    </w:p>
    <w:p w:rsidR="00390F0F" w:rsidRDefault="00390F0F" w:rsidP="00390F0F">
      <w:pPr>
        <w:pStyle w:val="a4"/>
        <w:spacing w:before="10"/>
        <w:rPr>
          <w:rFonts w:ascii="宋体"/>
          <w:sz w:val="14"/>
          <w:lang w:eastAsia="zh-CN"/>
        </w:rPr>
      </w:pPr>
    </w:p>
    <w:p w:rsidR="00390F0F" w:rsidRDefault="00390F0F" w:rsidP="00390F0F">
      <w:pPr>
        <w:tabs>
          <w:tab w:val="left" w:pos="2839"/>
          <w:tab w:val="left" w:pos="4415"/>
        </w:tabs>
        <w:ind w:left="531"/>
        <w:rPr>
          <w:rFonts w:ascii="宋体"/>
          <w:sz w:val="21"/>
          <w:lang w:eastAsia="zh-CN"/>
        </w:rPr>
      </w:pPr>
      <w:r>
        <w:rPr>
          <w:rFonts w:ascii="宋体" w:hint="eastAsia"/>
          <w:sz w:val="21"/>
          <w:lang w:eastAsia="zh-CN"/>
        </w:rPr>
        <w:t>在</w:t>
      </w:r>
      <w:r>
        <w:rPr>
          <w:rFonts w:ascii="Times New Roman" w:eastAsia="Times New Roman"/>
          <w:sz w:val="21"/>
          <w:u w:val="single"/>
          <w:lang w:eastAsia="zh-CN"/>
        </w:rPr>
        <w:tab/>
      </w:r>
      <w:r>
        <w:rPr>
          <w:rFonts w:ascii="宋体" w:hint="eastAsia"/>
          <w:sz w:val="21"/>
          <w:u w:val="single"/>
          <w:lang w:eastAsia="zh-CN"/>
        </w:rPr>
        <w:t>（项目名称）</w:t>
      </w:r>
      <w:r>
        <w:rPr>
          <w:rFonts w:ascii="宋体" w:hint="eastAsia"/>
          <w:sz w:val="21"/>
          <w:u w:val="single"/>
          <w:lang w:eastAsia="zh-CN"/>
        </w:rPr>
        <w:tab/>
      </w:r>
      <w:r>
        <w:rPr>
          <w:rFonts w:ascii="宋体" w:hint="eastAsia"/>
          <w:sz w:val="21"/>
          <w:lang w:eastAsia="zh-CN"/>
        </w:rPr>
        <w:t>磋商活动中，我公司保证做到：</w:t>
      </w:r>
    </w:p>
    <w:p w:rsidR="00390F0F" w:rsidRDefault="00390F0F" w:rsidP="009F1FE9">
      <w:pPr>
        <w:pStyle w:val="ab"/>
        <w:numPr>
          <w:ilvl w:val="0"/>
          <w:numId w:val="1"/>
        </w:numPr>
        <w:tabs>
          <w:tab w:val="left" w:pos="426"/>
        </w:tabs>
        <w:spacing w:before="193"/>
        <w:ind w:firstLine="0"/>
        <w:jc w:val="both"/>
        <w:rPr>
          <w:rFonts w:ascii="宋体"/>
          <w:sz w:val="21"/>
          <w:lang w:eastAsia="zh-CN"/>
        </w:rPr>
      </w:pPr>
      <w:r>
        <w:rPr>
          <w:rFonts w:ascii="宋体" w:hint="eastAsia"/>
          <w:sz w:val="21"/>
          <w:lang w:eastAsia="zh-CN"/>
        </w:rPr>
        <w:t>公平竞争参加本次磋商采购。</w:t>
      </w:r>
    </w:p>
    <w:p w:rsidR="00390F0F" w:rsidRDefault="00390F0F" w:rsidP="00390F0F">
      <w:pPr>
        <w:pStyle w:val="a4"/>
        <w:spacing w:before="10"/>
        <w:rPr>
          <w:rFonts w:ascii="宋体"/>
          <w:sz w:val="14"/>
          <w:lang w:eastAsia="zh-CN"/>
        </w:rPr>
      </w:pPr>
    </w:p>
    <w:p w:rsidR="00390F0F" w:rsidRDefault="00390F0F" w:rsidP="00796603">
      <w:pPr>
        <w:pStyle w:val="ab"/>
        <w:numPr>
          <w:ilvl w:val="0"/>
          <w:numId w:val="1"/>
        </w:numPr>
        <w:tabs>
          <w:tab w:val="left" w:pos="426"/>
        </w:tabs>
        <w:spacing w:before="193" w:line="360" w:lineRule="auto"/>
        <w:ind w:left="113" w:firstLine="0"/>
        <w:jc w:val="both"/>
        <w:rPr>
          <w:rFonts w:ascii="宋体"/>
          <w:sz w:val="21"/>
          <w:lang w:eastAsia="zh-CN"/>
        </w:rPr>
      </w:pPr>
      <w:r w:rsidRPr="00796603">
        <w:rPr>
          <w:rFonts w:ascii="宋体" w:hint="eastAsia"/>
          <w:sz w:val="21"/>
          <w:lang w:eastAsia="zh-CN"/>
        </w:rPr>
        <w:t>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390F0F" w:rsidRDefault="00390F0F" w:rsidP="00796603">
      <w:pPr>
        <w:pStyle w:val="ab"/>
        <w:numPr>
          <w:ilvl w:val="0"/>
          <w:numId w:val="1"/>
        </w:numPr>
        <w:tabs>
          <w:tab w:val="left" w:pos="426"/>
        </w:tabs>
        <w:spacing w:before="193" w:line="360" w:lineRule="auto"/>
        <w:ind w:left="113" w:firstLine="0"/>
        <w:jc w:val="both"/>
        <w:rPr>
          <w:rFonts w:ascii="宋体"/>
          <w:sz w:val="21"/>
          <w:lang w:eastAsia="zh-CN"/>
        </w:rPr>
      </w:pPr>
      <w:r w:rsidRPr="00796603">
        <w:rPr>
          <w:rFonts w:ascii="宋体" w:hint="eastAsia"/>
          <w:sz w:val="21"/>
          <w:lang w:eastAsia="zh-CN"/>
        </w:rPr>
        <w:t>上述行为，我公司及参与磋商采购的工作人员愿意接受按照国家法律法规等有关规定给予的处罚。</w:t>
      </w: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spacing w:before="141" w:line="408" w:lineRule="auto"/>
        <w:ind w:left="111" w:right="4735"/>
        <w:rPr>
          <w:rFonts w:ascii="宋体"/>
          <w:sz w:val="21"/>
          <w:lang w:eastAsia="zh-CN"/>
        </w:rPr>
      </w:pPr>
      <w:r>
        <w:rPr>
          <w:rFonts w:ascii="宋体" w:hint="eastAsia"/>
          <w:spacing w:val="-1"/>
          <w:w w:val="99"/>
          <w:sz w:val="21"/>
          <w:lang w:eastAsia="zh-CN"/>
        </w:rPr>
        <w:t>法</w:t>
      </w:r>
      <w:r>
        <w:rPr>
          <w:rFonts w:ascii="宋体" w:hint="eastAsia"/>
          <w:spacing w:val="2"/>
          <w:w w:val="99"/>
          <w:sz w:val="21"/>
          <w:lang w:eastAsia="zh-CN"/>
        </w:rPr>
        <w:t>定</w:t>
      </w:r>
      <w:r>
        <w:rPr>
          <w:rFonts w:ascii="宋体" w:hint="eastAsia"/>
          <w:spacing w:val="-1"/>
          <w:w w:val="99"/>
          <w:sz w:val="21"/>
          <w:lang w:eastAsia="zh-CN"/>
        </w:rPr>
        <w:t>代</w:t>
      </w:r>
      <w:r>
        <w:rPr>
          <w:rFonts w:ascii="宋体" w:hint="eastAsia"/>
          <w:spacing w:val="2"/>
          <w:w w:val="99"/>
          <w:sz w:val="21"/>
          <w:lang w:eastAsia="zh-CN"/>
        </w:rPr>
        <w:t>表</w:t>
      </w:r>
      <w:r>
        <w:rPr>
          <w:rFonts w:ascii="宋体" w:hint="eastAsia"/>
          <w:spacing w:val="-1"/>
          <w:w w:val="99"/>
          <w:sz w:val="21"/>
          <w:lang w:eastAsia="zh-CN"/>
        </w:rPr>
        <w:t>人</w:t>
      </w:r>
      <w:r>
        <w:rPr>
          <w:rFonts w:ascii="宋体" w:hint="eastAsia"/>
          <w:spacing w:val="2"/>
          <w:w w:val="99"/>
          <w:sz w:val="21"/>
          <w:lang w:eastAsia="zh-CN"/>
        </w:rPr>
        <w:t>及</w:t>
      </w:r>
      <w:r>
        <w:rPr>
          <w:rFonts w:ascii="宋体" w:hint="eastAsia"/>
          <w:spacing w:val="-1"/>
          <w:w w:val="99"/>
          <w:sz w:val="21"/>
          <w:lang w:eastAsia="zh-CN"/>
        </w:rPr>
        <w:t>其</w:t>
      </w:r>
      <w:r>
        <w:rPr>
          <w:rFonts w:ascii="宋体" w:hint="eastAsia"/>
          <w:spacing w:val="2"/>
          <w:w w:val="99"/>
          <w:sz w:val="21"/>
          <w:lang w:eastAsia="zh-CN"/>
        </w:rPr>
        <w:t>委</w:t>
      </w:r>
      <w:r>
        <w:rPr>
          <w:rFonts w:ascii="宋体" w:hint="eastAsia"/>
          <w:spacing w:val="-1"/>
          <w:w w:val="99"/>
          <w:sz w:val="21"/>
          <w:lang w:eastAsia="zh-CN"/>
        </w:rPr>
        <w:t>托</w:t>
      </w:r>
      <w:r>
        <w:rPr>
          <w:rFonts w:ascii="宋体" w:hint="eastAsia"/>
          <w:spacing w:val="2"/>
          <w:w w:val="99"/>
          <w:sz w:val="21"/>
          <w:lang w:eastAsia="zh-CN"/>
        </w:rPr>
        <w:t>代</w:t>
      </w:r>
      <w:r>
        <w:rPr>
          <w:rFonts w:ascii="宋体" w:hint="eastAsia"/>
          <w:spacing w:val="-1"/>
          <w:w w:val="99"/>
          <w:sz w:val="21"/>
          <w:lang w:eastAsia="zh-CN"/>
        </w:rPr>
        <w:t>理</w:t>
      </w:r>
      <w:r>
        <w:rPr>
          <w:rFonts w:ascii="宋体" w:hint="eastAsia"/>
          <w:spacing w:val="2"/>
          <w:w w:val="99"/>
          <w:sz w:val="21"/>
          <w:lang w:eastAsia="zh-CN"/>
        </w:rPr>
        <w:t>人</w:t>
      </w:r>
      <w:r>
        <w:rPr>
          <w:rFonts w:ascii="宋体" w:hint="eastAsia"/>
          <w:spacing w:val="-1"/>
          <w:w w:val="99"/>
          <w:sz w:val="21"/>
          <w:lang w:eastAsia="zh-CN"/>
        </w:rPr>
        <w:t>（</w:t>
      </w:r>
      <w:r>
        <w:rPr>
          <w:rFonts w:ascii="宋体" w:hint="eastAsia"/>
          <w:spacing w:val="2"/>
          <w:w w:val="99"/>
          <w:sz w:val="21"/>
          <w:lang w:eastAsia="zh-CN"/>
        </w:rPr>
        <w:t>签</w:t>
      </w:r>
      <w:r>
        <w:rPr>
          <w:rFonts w:ascii="宋体" w:hint="eastAsia"/>
          <w:spacing w:val="-1"/>
          <w:w w:val="99"/>
          <w:sz w:val="21"/>
          <w:lang w:eastAsia="zh-CN"/>
        </w:rPr>
        <w:t>字</w:t>
      </w:r>
      <w:r>
        <w:rPr>
          <w:rFonts w:ascii="宋体" w:hint="eastAsia"/>
          <w:spacing w:val="2"/>
          <w:w w:val="99"/>
          <w:sz w:val="21"/>
          <w:lang w:eastAsia="zh-CN"/>
        </w:rPr>
        <w:t>或</w:t>
      </w:r>
      <w:r>
        <w:rPr>
          <w:rFonts w:ascii="宋体" w:hint="eastAsia"/>
          <w:spacing w:val="-1"/>
          <w:w w:val="99"/>
          <w:sz w:val="21"/>
          <w:lang w:eastAsia="zh-CN"/>
        </w:rPr>
        <w:t>盖</w:t>
      </w:r>
      <w:r>
        <w:rPr>
          <w:rFonts w:ascii="宋体" w:hint="eastAsia"/>
          <w:spacing w:val="2"/>
          <w:w w:val="99"/>
          <w:sz w:val="21"/>
          <w:lang w:eastAsia="zh-CN"/>
        </w:rPr>
        <w:t>章</w:t>
      </w:r>
      <w:r>
        <w:rPr>
          <w:rFonts w:ascii="宋体" w:hint="eastAsia"/>
          <w:spacing w:val="-1"/>
          <w:w w:val="99"/>
          <w:sz w:val="21"/>
          <w:lang w:eastAsia="zh-CN"/>
        </w:rPr>
        <w:t>）</w:t>
      </w:r>
      <w:r>
        <w:rPr>
          <w:rFonts w:ascii="宋体" w:hint="eastAsia"/>
          <w:w w:val="99"/>
          <w:sz w:val="21"/>
          <w:lang w:eastAsia="zh-CN"/>
        </w:rPr>
        <w:t>：</w:t>
      </w:r>
      <w:r w:rsidR="008A0CF2">
        <w:rPr>
          <w:rFonts w:ascii="宋体" w:hint="eastAsia"/>
          <w:spacing w:val="-1"/>
          <w:w w:val="99"/>
          <w:sz w:val="21"/>
          <w:lang w:eastAsia="zh-CN"/>
        </w:rPr>
        <w:t>单位</w:t>
      </w:r>
      <w:r>
        <w:rPr>
          <w:rFonts w:ascii="宋体" w:hint="eastAsia"/>
          <w:spacing w:val="2"/>
          <w:w w:val="99"/>
          <w:sz w:val="21"/>
          <w:lang w:eastAsia="zh-CN"/>
        </w:rPr>
        <w:t>（</w:t>
      </w:r>
      <w:r>
        <w:rPr>
          <w:rFonts w:ascii="宋体" w:hint="eastAsia"/>
          <w:spacing w:val="-1"/>
          <w:w w:val="99"/>
          <w:sz w:val="21"/>
          <w:lang w:eastAsia="zh-CN"/>
        </w:rPr>
        <w:t>盖</w:t>
      </w:r>
      <w:r>
        <w:rPr>
          <w:rFonts w:ascii="宋体" w:hint="eastAsia"/>
          <w:spacing w:val="2"/>
          <w:w w:val="99"/>
          <w:sz w:val="21"/>
          <w:lang w:eastAsia="zh-CN"/>
        </w:rPr>
        <w:t>章</w:t>
      </w:r>
      <w:r>
        <w:rPr>
          <w:rFonts w:ascii="宋体" w:hint="eastAsia"/>
          <w:spacing w:val="-1"/>
          <w:w w:val="99"/>
          <w:sz w:val="21"/>
          <w:lang w:eastAsia="zh-CN"/>
        </w:rPr>
        <w:t>）</w:t>
      </w:r>
      <w:r>
        <w:rPr>
          <w:rFonts w:ascii="宋体" w:hint="eastAsia"/>
          <w:w w:val="99"/>
          <w:sz w:val="21"/>
          <w:lang w:eastAsia="zh-CN"/>
        </w:rPr>
        <w:t>：</w:t>
      </w:r>
    </w:p>
    <w:p w:rsidR="00390F0F" w:rsidRDefault="00390F0F" w:rsidP="00390F0F">
      <w:pPr>
        <w:spacing w:before="46"/>
        <w:ind w:left="111"/>
        <w:jc w:val="both"/>
        <w:rPr>
          <w:rFonts w:ascii="宋体"/>
          <w:sz w:val="21"/>
          <w:lang w:eastAsia="zh-CN"/>
        </w:rPr>
      </w:pPr>
      <w:r>
        <w:rPr>
          <w:rFonts w:ascii="宋体" w:hint="eastAsia"/>
          <w:sz w:val="21"/>
          <w:lang w:eastAsia="zh-CN"/>
        </w:rPr>
        <w:t xml:space="preserve">年   月 </w:t>
      </w:r>
      <w:r w:rsidR="006C6730">
        <w:rPr>
          <w:rFonts w:ascii="宋体" w:hint="eastAsia"/>
          <w:sz w:val="21"/>
          <w:lang w:eastAsia="zh-CN"/>
        </w:rPr>
        <w:t xml:space="preserve">  </w:t>
      </w:r>
      <w:r>
        <w:rPr>
          <w:rFonts w:ascii="宋体" w:hint="eastAsia"/>
          <w:sz w:val="21"/>
          <w:lang w:eastAsia="zh-CN"/>
        </w:rPr>
        <w:t>日</w:t>
      </w:r>
    </w:p>
    <w:p w:rsidR="00390F0F" w:rsidRDefault="00390F0F" w:rsidP="00390F0F">
      <w:pPr>
        <w:jc w:val="both"/>
        <w:rPr>
          <w:rFonts w:ascii="宋体"/>
          <w:sz w:val="21"/>
          <w:lang w:eastAsia="zh-CN"/>
        </w:rPr>
        <w:sectPr w:rsidR="00390F0F">
          <w:pgSz w:w="11910" w:h="16840"/>
          <w:pgMar w:top="1460" w:right="1440" w:bottom="1180" w:left="1420" w:header="0" w:footer="993" w:gutter="0"/>
          <w:cols w:space="720"/>
        </w:sectPr>
      </w:pPr>
    </w:p>
    <w:p w:rsidR="00390F0F" w:rsidRDefault="00CF6A47" w:rsidP="00DF06EF">
      <w:pPr>
        <w:jc w:val="center"/>
        <w:rPr>
          <w:lang w:eastAsia="zh-CN"/>
        </w:rPr>
      </w:pPr>
      <w:bookmarkStart w:id="26" w:name="11竞争性磋商文件要求供应商提交的其他磋商资料"/>
      <w:bookmarkStart w:id="27" w:name="_bookmark243"/>
      <w:bookmarkEnd w:id="26"/>
      <w:bookmarkEnd w:id="27"/>
      <w:r w:rsidRPr="00CF6A47">
        <w:rPr>
          <w:rFonts w:hint="eastAsia"/>
          <w:lang w:eastAsia="zh-CN"/>
        </w:rPr>
        <w:lastRenderedPageBreak/>
        <w:t>（</w:t>
      </w:r>
      <w:r w:rsidR="00390F0F" w:rsidRPr="00CF6A47">
        <w:rPr>
          <w:lang w:eastAsia="zh-CN"/>
        </w:rPr>
        <w:t>1</w:t>
      </w:r>
      <w:r w:rsidR="00796603" w:rsidRPr="00CF6A47">
        <w:rPr>
          <w:rFonts w:hint="eastAsia"/>
          <w:lang w:eastAsia="zh-CN"/>
        </w:rPr>
        <w:t>0</w:t>
      </w:r>
      <w:r w:rsidRPr="00CF6A47">
        <w:rPr>
          <w:rFonts w:hint="eastAsia"/>
          <w:lang w:eastAsia="zh-CN"/>
        </w:rPr>
        <w:t>）</w:t>
      </w:r>
      <w:r w:rsidR="00390F0F">
        <w:rPr>
          <w:lang w:eastAsia="zh-CN"/>
        </w:rPr>
        <w:t>其他磋商资料</w:t>
      </w:r>
    </w:p>
    <w:p w:rsidR="00390F0F" w:rsidRPr="00CF6A47" w:rsidRDefault="00390F0F" w:rsidP="00390F0F">
      <w:pPr>
        <w:pStyle w:val="a4"/>
        <w:spacing w:before="6"/>
        <w:rPr>
          <w:sz w:val="22"/>
          <w:szCs w:val="21"/>
          <w:lang w:eastAsia="zh-CN"/>
        </w:rPr>
      </w:pPr>
    </w:p>
    <w:p w:rsidR="00390F0F" w:rsidRDefault="00390F0F" w:rsidP="00390F0F">
      <w:pPr>
        <w:rPr>
          <w:rFonts w:ascii="宋体"/>
          <w:sz w:val="21"/>
          <w:lang w:eastAsia="zh-CN"/>
        </w:rPr>
        <w:sectPr w:rsidR="00390F0F">
          <w:pgSz w:w="11910" w:h="16840"/>
          <w:pgMar w:top="1460" w:right="1680" w:bottom="1180" w:left="1680" w:header="0" w:footer="993" w:gutter="0"/>
          <w:cols w:space="720"/>
        </w:sectPr>
      </w:pPr>
    </w:p>
    <w:p w:rsidR="00390F0F" w:rsidRDefault="00390F0F" w:rsidP="00390F0F">
      <w:pPr>
        <w:spacing w:before="24"/>
        <w:ind w:left="111"/>
        <w:rPr>
          <w:rFonts w:ascii="宋体"/>
          <w:sz w:val="21"/>
          <w:lang w:eastAsia="zh-CN"/>
        </w:rPr>
      </w:pPr>
      <w:r>
        <w:rPr>
          <w:rFonts w:ascii="宋体" w:hint="eastAsia"/>
          <w:sz w:val="21"/>
          <w:lang w:eastAsia="zh-CN"/>
        </w:rPr>
        <w:lastRenderedPageBreak/>
        <w:t>附件：</w:t>
      </w: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DF06EF" w:rsidP="00DF06EF">
      <w:pPr>
        <w:jc w:val="center"/>
        <w:rPr>
          <w:lang w:eastAsia="zh-CN"/>
        </w:rPr>
      </w:pPr>
      <w:bookmarkStart w:id="28" w:name="第二轮报价函（格式）"/>
      <w:bookmarkStart w:id="29" w:name="_bookmark245"/>
      <w:bookmarkEnd w:id="28"/>
      <w:bookmarkEnd w:id="29"/>
      <w:r>
        <w:rPr>
          <w:lang w:eastAsia="zh-CN"/>
        </w:rPr>
        <w:t>第二轮报价函</w:t>
      </w:r>
    </w:p>
    <w:p w:rsidR="00390F0F" w:rsidRDefault="00390F0F" w:rsidP="00390F0F">
      <w:pPr>
        <w:pStyle w:val="a4"/>
        <w:rPr>
          <w:rFonts w:ascii="宋体"/>
          <w:b/>
          <w:sz w:val="32"/>
          <w:lang w:eastAsia="zh-CN"/>
        </w:rPr>
      </w:pPr>
    </w:p>
    <w:p w:rsidR="00390F0F" w:rsidRDefault="00390F0F" w:rsidP="00390F0F">
      <w:pPr>
        <w:pStyle w:val="a4"/>
        <w:spacing w:before="12"/>
        <w:rPr>
          <w:rFonts w:ascii="宋体"/>
          <w:b/>
          <w:sz w:val="34"/>
          <w:lang w:eastAsia="zh-CN"/>
        </w:rPr>
      </w:pPr>
    </w:p>
    <w:p w:rsidR="00390F0F" w:rsidRDefault="00390F0F" w:rsidP="00390F0F">
      <w:pPr>
        <w:tabs>
          <w:tab w:val="left" w:pos="4311"/>
        </w:tabs>
        <w:ind w:left="531"/>
        <w:rPr>
          <w:rFonts w:ascii="宋体"/>
          <w:sz w:val="21"/>
          <w:lang w:eastAsia="zh-CN"/>
        </w:rPr>
      </w:pPr>
      <w:r>
        <w:rPr>
          <w:rFonts w:ascii="宋体" w:hint="eastAsia"/>
          <w:sz w:val="21"/>
          <w:lang w:eastAsia="zh-CN"/>
        </w:rPr>
        <w:t>致 ：</w:t>
      </w:r>
      <w:r>
        <w:rPr>
          <w:rFonts w:ascii="Times New Roman" w:eastAsia="Times New Roman"/>
          <w:sz w:val="21"/>
          <w:u w:val="single"/>
          <w:lang w:eastAsia="zh-CN"/>
        </w:rPr>
        <w:tab/>
      </w:r>
      <w:r>
        <w:rPr>
          <w:rFonts w:ascii="宋体" w:hint="eastAsia"/>
          <w:sz w:val="21"/>
          <w:lang w:eastAsia="zh-CN"/>
        </w:rPr>
        <w:t>（采购人）</w:t>
      </w:r>
    </w:p>
    <w:p w:rsidR="00390F0F" w:rsidRDefault="00390F0F" w:rsidP="00390F0F">
      <w:pPr>
        <w:pStyle w:val="a4"/>
        <w:spacing w:before="4"/>
        <w:rPr>
          <w:rFonts w:ascii="宋体"/>
          <w:sz w:val="17"/>
          <w:lang w:eastAsia="zh-CN"/>
        </w:rPr>
      </w:pPr>
    </w:p>
    <w:p w:rsidR="00390F0F" w:rsidRDefault="00390F0F" w:rsidP="00390F0F">
      <w:pPr>
        <w:tabs>
          <w:tab w:val="left" w:pos="4783"/>
          <w:tab w:val="left" w:pos="5571"/>
          <w:tab w:val="left" w:pos="7671"/>
        </w:tabs>
        <w:spacing w:line="436" w:lineRule="auto"/>
        <w:ind w:left="111" w:right="112" w:firstLine="420"/>
        <w:jc w:val="both"/>
        <w:rPr>
          <w:rFonts w:ascii="宋体"/>
          <w:sz w:val="21"/>
          <w:lang w:eastAsia="zh-CN"/>
        </w:rPr>
      </w:pPr>
      <w:r>
        <w:rPr>
          <w:rFonts w:ascii="宋体" w:hint="eastAsia"/>
          <w:spacing w:val="-3"/>
          <w:sz w:val="21"/>
          <w:lang w:eastAsia="zh-CN"/>
        </w:rPr>
        <w:t>1．根据</w:t>
      </w:r>
      <w:r>
        <w:rPr>
          <w:rFonts w:ascii="Times New Roman" w:eastAsia="Times New Roman"/>
          <w:spacing w:val="-3"/>
          <w:sz w:val="21"/>
          <w:u w:val="single"/>
          <w:lang w:eastAsia="zh-CN"/>
        </w:rPr>
        <w:tab/>
      </w:r>
      <w:r>
        <w:rPr>
          <w:rFonts w:ascii="宋体" w:hint="eastAsia"/>
          <w:sz w:val="21"/>
          <w:lang w:eastAsia="zh-CN"/>
        </w:rPr>
        <w:t>（项目名称）竞争性磋商文件，现对该项目进行第二轮报价，该工程第二轮总报价为（大写）</w:t>
      </w:r>
      <w:r>
        <w:rPr>
          <w:rFonts w:ascii="Times New Roman" w:eastAsia="Times New Roman"/>
          <w:sz w:val="21"/>
          <w:u w:val="single"/>
          <w:lang w:eastAsia="zh-CN"/>
        </w:rPr>
        <w:tab/>
      </w:r>
      <w:r>
        <w:rPr>
          <w:rFonts w:ascii="Times New Roman" w:eastAsia="Times New Roman"/>
          <w:sz w:val="21"/>
          <w:u w:val="single"/>
          <w:lang w:eastAsia="zh-CN"/>
        </w:rPr>
        <w:tab/>
      </w:r>
      <w:r>
        <w:rPr>
          <w:rFonts w:ascii="宋体" w:hint="eastAsia"/>
          <w:sz w:val="21"/>
          <w:lang w:eastAsia="zh-CN"/>
        </w:rPr>
        <w:t>（小写：￥</w:t>
      </w:r>
      <w:r>
        <w:rPr>
          <w:rFonts w:ascii="Times New Roman" w:eastAsia="Times New Roman"/>
          <w:sz w:val="21"/>
          <w:u w:val="single"/>
          <w:lang w:eastAsia="zh-CN"/>
        </w:rPr>
        <w:tab/>
      </w:r>
      <w:r>
        <w:rPr>
          <w:rFonts w:ascii="宋体" w:hint="eastAsia"/>
          <w:sz w:val="21"/>
          <w:lang w:eastAsia="zh-CN"/>
        </w:rPr>
        <w:t>），并承担其任何质量缺陷等问题所造成的任何损失。</w:t>
      </w:r>
    </w:p>
    <w:p w:rsidR="00390F0F" w:rsidRDefault="00390F0F" w:rsidP="00390F0F">
      <w:pPr>
        <w:spacing w:before="54"/>
        <w:ind w:left="531"/>
        <w:rPr>
          <w:rFonts w:ascii="宋体"/>
          <w:sz w:val="21"/>
          <w:lang w:eastAsia="zh-CN"/>
        </w:rPr>
      </w:pPr>
      <w:r>
        <w:rPr>
          <w:rFonts w:ascii="宋体" w:hint="eastAsia"/>
          <w:sz w:val="21"/>
          <w:lang w:eastAsia="zh-CN"/>
        </w:rPr>
        <w:t>2．如果我方中标，我方保证按照我方磋商响应文件中的相关内容完成工程。</w:t>
      </w:r>
    </w:p>
    <w:p w:rsidR="00390F0F" w:rsidRDefault="00390F0F" w:rsidP="00390F0F">
      <w:pPr>
        <w:pStyle w:val="a4"/>
        <w:spacing w:before="1"/>
        <w:rPr>
          <w:rFonts w:ascii="宋体"/>
          <w:sz w:val="17"/>
          <w:lang w:eastAsia="zh-CN"/>
        </w:rPr>
      </w:pPr>
    </w:p>
    <w:p w:rsidR="00390F0F" w:rsidRPr="00796603" w:rsidRDefault="00390F0F" w:rsidP="00796603">
      <w:pPr>
        <w:tabs>
          <w:tab w:val="left" w:pos="4783"/>
          <w:tab w:val="left" w:pos="5571"/>
          <w:tab w:val="left" w:pos="7671"/>
        </w:tabs>
        <w:spacing w:line="436" w:lineRule="auto"/>
        <w:ind w:left="111" w:right="112" w:firstLine="420"/>
        <w:jc w:val="both"/>
        <w:rPr>
          <w:rFonts w:ascii="宋体"/>
          <w:spacing w:val="-3"/>
          <w:sz w:val="21"/>
          <w:lang w:eastAsia="zh-CN"/>
        </w:rPr>
      </w:pPr>
      <w:r w:rsidRPr="00796603">
        <w:rPr>
          <w:rFonts w:ascii="宋体" w:hint="eastAsia"/>
          <w:spacing w:val="-3"/>
          <w:sz w:val="21"/>
          <w:lang w:eastAsia="zh-CN"/>
        </w:rPr>
        <w:t>3．除非另外达成协议并生效，贵方的中标通知书、响应文件、磋商过程中对响应文件做出的澄清、解释及本轮报价函将成为约束我方的合同文件组成部分。</w:t>
      </w:r>
    </w:p>
    <w:p w:rsidR="00390F0F" w:rsidRPr="00796603" w:rsidRDefault="00390F0F" w:rsidP="00796603">
      <w:pPr>
        <w:tabs>
          <w:tab w:val="left" w:pos="4783"/>
          <w:tab w:val="left" w:pos="5571"/>
          <w:tab w:val="left" w:pos="7671"/>
        </w:tabs>
        <w:spacing w:line="436" w:lineRule="auto"/>
        <w:ind w:left="111" w:right="112" w:firstLine="420"/>
        <w:jc w:val="both"/>
        <w:rPr>
          <w:rFonts w:ascii="宋体"/>
          <w:spacing w:val="-3"/>
          <w:sz w:val="21"/>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rPr>
          <w:rFonts w:ascii="宋体"/>
          <w:sz w:val="20"/>
          <w:lang w:eastAsia="zh-CN"/>
        </w:rPr>
      </w:pPr>
    </w:p>
    <w:p w:rsidR="00390F0F" w:rsidRDefault="00390F0F" w:rsidP="00390F0F">
      <w:pPr>
        <w:pStyle w:val="a4"/>
        <w:spacing w:before="10"/>
        <w:rPr>
          <w:rFonts w:ascii="宋体"/>
          <w:sz w:val="18"/>
          <w:lang w:eastAsia="zh-CN"/>
        </w:rPr>
      </w:pPr>
    </w:p>
    <w:p w:rsidR="00390F0F" w:rsidRDefault="008A0CF2" w:rsidP="00390F0F">
      <w:pPr>
        <w:tabs>
          <w:tab w:val="left" w:pos="3051"/>
        </w:tabs>
        <w:ind w:left="531"/>
        <w:rPr>
          <w:rFonts w:ascii="宋体"/>
          <w:sz w:val="21"/>
          <w:lang w:eastAsia="zh-CN"/>
        </w:rPr>
      </w:pPr>
      <w:r>
        <w:rPr>
          <w:rFonts w:ascii="宋体" w:hint="eastAsia"/>
          <w:sz w:val="21"/>
          <w:lang w:eastAsia="zh-CN"/>
        </w:rPr>
        <w:t>单位</w:t>
      </w:r>
      <w:r w:rsidR="00390F0F">
        <w:rPr>
          <w:rFonts w:ascii="宋体" w:hint="eastAsia"/>
          <w:sz w:val="21"/>
          <w:lang w:eastAsia="zh-CN"/>
        </w:rPr>
        <w:t>：</w:t>
      </w:r>
      <w:r w:rsidR="00390F0F">
        <w:rPr>
          <w:rFonts w:ascii="Times New Roman" w:eastAsia="Times New Roman"/>
          <w:sz w:val="21"/>
          <w:u w:val="single"/>
          <w:lang w:eastAsia="zh-CN"/>
        </w:rPr>
        <w:tab/>
      </w:r>
      <w:r w:rsidR="00390F0F">
        <w:rPr>
          <w:rFonts w:ascii="宋体" w:hint="eastAsia"/>
          <w:sz w:val="21"/>
          <w:lang w:eastAsia="zh-CN"/>
        </w:rPr>
        <w:t>（盖章）</w:t>
      </w:r>
    </w:p>
    <w:p w:rsidR="00390F0F" w:rsidRDefault="00390F0F" w:rsidP="00390F0F">
      <w:pPr>
        <w:pStyle w:val="a4"/>
        <w:spacing w:before="1"/>
        <w:rPr>
          <w:rFonts w:ascii="宋体"/>
          <w:sz w:val="17"/>
          <w:lang w:eastAsia="zh-CN"/>
        </w:rPr>
      </w:pPr>
    </w:p>
    <w:p w:rsidR="001F71FE" w:rsidRDefault="00390F0F" w:rsidP="00390F0F">
      <w:pPr>
        <w:tabs>
          <w:tab w:val="left" w:pos="1687"/>
          <w:tab w:val="left" w:pos="2316"/>
          <w:tab w:val="left" w:pos="2947"/>
          <w:tab w:val="left" w:pos="4416"/>
        </w:tabs>
        <w:spacing w:before="1" w:line="436" w:lineRule="auto"/>
        <w:ind w:left="531" w:right="3789"/>
        <w:rPr>
          <w:rFonts w:ascii="宋体"/>
          <w:sz w:val="21"/>
          <w:lang w:eastAsia="zh-CN"/>
        </w:rPr>
      </w:pPr>
      <w:r>
        <w:rPr>
          <w:rFonts w:ascii="宋体" w:hint="eastAsia"/>
          <w:sz w:val="21"/>
          <w:lang w:eastAsia="zh-CN"/>
        </w:rPr>
        <w:t>法定代表人或委托代理人：</w:t>
      </w:r>
      <w:r>
        <w:rPr>
          <w:rFonts w:ascii="Times New Roman" w:eastAsia="Times New Roman"/>
          <w:sz w:val="21"/>
          <w:u w:val="single"/>
          <w:lang w:eastAsia="zh-CN"/>
        </w:rPr>
        <w:tab/>
      </w:r>
    </w:p>
    <w:p w:rsidR="00390F0F" w:rsidRDefault="00390F0F" w:rsidP="00390F0F">
      <w:pPr>
        <w:tabs>
          <w:tab w:val="left" w:pos="1687"/>
          <w:tab w:val="left" w:pos="2316"/>
          <w:tab w:val="left" w:pos="2947"/>
          <w:tab w:val="left" w:pos="4416"/>
        </w:tabs>
        <w:spacing w:before="1" w:line="436" w:lineRule="auto"/>
        <w:ind w:left="531" w:right="3789"/>
        <w:rPr>
          <w:rFonts w:ascii="宋体"/>
          <w:sz w:val="21"/>
          <w:lang w:eastAsia="zh-CN"/>
        </w:rPr>
      </w:pPr>
      <w:r>
        <w:rPr>
          <w:rFonts w:ascii="宋体" w:hint="eastAsia"/>
          <w:sz w:val="21"/>
          <w:lang w:eastAsia="zh-CN"/>
        </w:rPr>
        <w:t>日期：</w:t>
      </w:r>
      <w:r>
        <w:rPr>
          <w:rFonts w:ascii="Times New Roman" w:eastAsia="Times New Roman"/>
          <w:sz w:val="21"/>
          <w:u w:val="single"/>
          <w:lang w:eastAsia="zh-CN"/>
        </w:rPr>
        <w:tab/>
      </w:r>
      <w:r>
        <w:rPr>
          <w:rFonts w:ascii="宋体" w:hint="eastAsia"/>
          <w:sz w:val="21"/>
          <w:lang w:eastAsia="zh-CN"/>
        </w:rPr>
        <w:t>年</w:t>
      </w:r>
      <w:r>
        <w:rPr>
          <w:rFonts w:ascii="Times New Roman" w:eastAsia="Times New Roman"/>
          <w:sz w:val="21"/>
          <w:u w:val="single"/>
          <w:lang w:eastAsia="zh-CN"/>
        </w:rPr>
        <w:tab/>
      </w:r>
      <w:r>
        <w:rPr>
          <w:rFonts w:ascii="宋体" w:hint="eastAsia"/>
          <w:sz w:val="21"/>
          <w:lang w:eastAsia="zh-CN"/>
        </w:rPr>
        <w:t>月</w:t>
      </w:r>
      <w:r>
        <w:rPr>
          <w:rFonts w:ascii="Times New Roman" w:eastAsia="Times New Roman"/>
          <w:sz w:val="21"/>
          <w:u w:val="single"/>
          <w:lang w:eastAsia="zh-CN"/>
        </w:rPr>
        <w:tab/>
      </w:r>
      <w:r>
        <w:rPr>
          <w:rFonts w:ascii="宋体" w:hint="eastAsia"/>
          <w:sz w:val="21"/>
          <w:lang w:eastAsia="zh-CN"/>
        </w:rPr>
        <w:t>日</w:t>
      </w:r>
    </w:p>
    <w:p w:rsidR="00390F0F" w:rsidRDefault="00390F0F" w:rsidP="00390F0F">
      <w:pPr>
        <w:pStyle w:val="a4"/>
        <w:spacing w:before="6"/>
        <w:rPr>
          <w:rFonts w:ascii="宋体"/>
          <w:sz w:val="29"/>
          <w:lang w:eastAsia="zh-CN"/>
        </w:rPr>
      </w:pPr>
    </w:p>
    <w:p w:rsidR="00390F0F" w:rsidRDefault="0067560D" w:rsidP="00390F0F">
      <w:pPr>
        <w:ind w:left="111"/>
        <w:rPr>
          <w:rFonts w:ascii="宋体"/>
          <w:b/>
          <w:sz w:val="21"/>
          <w:lang w:eastAsia="zh-CN"/>
        </w:rPr>
      </w:pPr>
      <w:r>
        <w:rPr>
          <w:rFonts w:ascii="宋体" w:hint="eastAsia"/>
          <w:b/>
          <w:sz w:val="21"/>
          <w:lang w:eastAsia="zh-CN"/>
        </w:rPr>
        <w:t>备注：在规定时间内完成操作</w:t>
      </w:r>
      <w:r w:rsidR="00390F0F">
        <w:rPr>
          <w:rFonts w:ascii="宋体" w:hint="eastAsia"/>
          <w:b/>
          <w:sz w:val="21"/>
          <w:lang w:eastAsia="zh-CN"/>
        </w:rPr>
        <w:t>。</w:t>
      </w:r>
    </w:p>
    <w:p w:rsidR="00390F0F" w:rsidRPr="0067560D" w:rsidRDefault="00390F0F" w:rsidP="00390F0F">
      <w:pPr>
        <w:rPr>
          <w:lang w:eastAsia="zh-CN"/>
        </w:rPr>
      </w:pPr>
    </w:p>
    <w:sectPr w:rsidR="00390F0F" w:rsidRPr="0067560D" w:rsidSect="00390F0F">
      <w:pgSz w:w="11907" w:h="16839"/>
      <w:pgMar w:top="1701" w:right="1418" w:bottom="1418" w:left="1418" w:header="152"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317" w:rsidRDefault="007B3317" w:rsidP="00A775D4">
      <w:r>
        <w:separator/>
      </w:r>
    </w:p>
  </w:endnote>
  <w:endnote w:type="continuationSeparator" w:id="0">
    <w:p w:rsidR="007B3317" w:rsidRDefault="007B3317" w:rsidP="00A775D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CJK JP 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17" w:rsidRDefault="007B3317">
    <w:pPr>
      <w:pStyle w:val="a6"/>
      <w:jc w:val="center"/>
    </w:pPr>
  </w:p>
  <w:p w:rsidR="007B3317" w:rsidRDefault="007B3317">
    <w:pPr>
      <w:pStyle w:val="a4"/>
      <w:spacing w:line="14" w:lineRule="auto"/>
      <w:ind w:left="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6635"/>
      <w:docPartObj>
        <w:docPartGallery w:val="Page Numbers (Bottom of Page)"/>
        <w:docPartUnique/>
      </w:docPartObj>
    </w:sdtPr>
    <w:sdtContent>
      <w:p w:rsidR="007B3317" w:rsidRDefault="007B3317">
        <w:pPr>
          <w:pStyle w:val="a6"/>
          <w:jc w:val="center"/>
        </w:pPr>
        <w:fldSimple w:instr=" PAGE   \* MERGEFORMAT ">
          <w:r w:rsidR="00C575E1" w:rsidRPr="00C575E1">
            <w:rPr>
              <w:noProof/>
              <w:lang w:val="zh-CN"/>
            </w:rPr>
            <w:t>1</w:t>
          </w:r>
        </w:fldSimple>
      </w:p>
    </w:sdtContent>
  </w:sdt>
  <w:p w:rsidR="007B3317" w:rsidRDefault="007B3317">
    <w:pPr>
      <w:pStyle w:val="a4"/>
      <w:spacing w:line="14" w:lineRule="auto"/>
      <w:ind w:left="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6636"/>
      <w:docPartObj>
        <w:docPartGallery w:val="Page Numbers (Bottom of Page)"/>
        <w:docPartUnique/>
      </w:docPartObj>
    </w:sdtPr>
    <w:sdtContent>
      <w:p w:rsidR="007B3317" w:rsidRDefault="007B3317">
        <w:pPr>
          <w:pStyle w:val="a6"/>
          <w:jc w:val="center"/>
        </w:pPr>
        <w:fldSimple w:instr=" PAGE   \* MERGEFORMAT ">
          <w:r w:rsidR="00C575E1" w:rsidRPr="00C575E1">
            <w:rPr>
              <w:noProof/>
              <w:lang w:val="zh-CN"/>
            </w:rPr>
            <w:t>26</w:t>
          </w:r>
        </w:fldSimple>
      </w:p>
    </w:sdtContent>
  </w:sdt>
  <w:p w:rsidR="007B3317" w:rsidRDefault="007B3317">
    <w:pPr>
      <w:pStyle w:val="a4"/>
      <w:spacing w:line="14" w:lineRule="auto"/>
      <w:ind w:left="0"/>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17" w:rsidRDefault="007B3317">
    <w:pPr>
      <w:pStyle w:val="a4"/>
      <w:spacing w:line="14" w:lineRule="auto"/>
      <w:rPr>
        <w:sz w:val="20"/>
      </w:rPr>
    </w:pPr>
    <w:r w:rsidRPr="00432AA6">
      <w:rPr>
        <w:sz w:val="24"/>
      </w:rPr>
      <w:pict>
        <v:shapetype id="_x0000_t202" coordsize="21600,21600" o:spt="202" path="m,l,21600r21600,l21600,xe">
          <v:stroke joinstyle="miter"/>
          <v:path gradientshapeok="t" o:connecttype="rect"/>
        </v:shapetype>
        <v:shape id="_x0000_s2055" type="#_x0000_t202" style="position:absolute;left:0;text-align:left;margin-left:288.4pt;margin-top:781.25pt;width:17.5pt;height:12pt;z-index:-251656192;mso-position-horizontal-relative:page;mso-position-vertical-relative:page" filled="f" stroked="f">
          <v:textbox inset="0,0,0,0">
            <w:txbxContent>
              <w:p w:rsidR="007B3317" w:rsidRDefault="007B3317">
                <w:pPr>
                  <w:spacing w:before="12"/>
                  <w:ind w:left="40"/>
                  <w:rPr>
                    <w:rFonts w:ascii="Times New Roman"/>
                    <w:sz w:val="18"/>
                  </w:rPr>
                </w:pPr>
                <w:r>
                  <w:fldChar w:fldCharType="begin"/>
                </w:r>
                <w:r>
                  <w:rPr>
                    <w:rFonts w:ascii="Times New Roman"/>
                    <w:sz w:val="18"/>
                  </w:rPr>
                  <w:instrText xml:space="preserve"> PAGE </w:instrText>
                </w:r>
                <w:r>
                  <w:fldChar w:fldCharType="separate"/>
                </w:r>
                <w:r w:rsidR="00C575E1">
                  <w:rPr>
                    <w:rFonts w:ascii="Times New Roman"/>
                    <w:noProof/>
                    <w:sz w:val="18"/>
                  </w:rPr>
                  <w:t>30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17" w:rsidRDefault="007B3317">
    <w:pPr>
      <w:pStyle w:val="a4"/>
      <w:spacing w:line="14" w:lineRule="auto"/>
      <w:rPr>
        <w:sz w:val="20"/>
      </w:rPr>
    </w:pPr>
    <w:r w:rsidRPr="00432AA6">
      <w:rPr>
        <w:sz w:val="24"/>
      </w:rPr>
      <w:pict>
        <v:shapetype id="_x0000_t202" coordsize="21600,21600" o:spt="202" path="m,l,21600r21600,l21600,xe">
          <v:stroke joinstyle="miter"/>
          <v:path gradientshapeok="t" o:connecttype="rect"/>
        </v:shapetype>
        <v:shape id="_x0000_s2056" type="#_x0000_t202" style="position:absolute;left:0;text-align:left;margin-left:288.4pt;margin-top:781.25pt;width:17.5pt;height:12pt;z-index:-251655168;mso-position-horizontal-relative:page;mso-position-vertical-relative:page" filled="f" stroked="f">
          <v:textbox inset="0,0,0,0">
            <w:txbxContent>
              <w:p w:rsidR="007B3317" w:rsidRDefault="007B3317">
                <w:pPr>
                  <w:spacing w:before="12"/>
                  <w:ind w:left="40"/>
                  <w:rPr>
                    <w:rFonts w:ascii="Times New Roman"/>
                    <w:sz w:val="18"/>
                  </w:rPr>
                </w:pPr>
                <w:r>
                  <w:fldChar w:fldCharType="begin"/>
                </w:r>
                <w:r>
                  <w:rPr>
                    <w:rFonts w:ascii="Times New Roman"/>
                    <w:sz w:val="18"/>
                  </w:rPr>
                  <w:instrText xml:space="preserve"> PAGE </w:instrText>
                </w:r>
                <w:r>
                  <w:fldChar w:fldCharType="separate"/>
                </w:r>
                <w:r w:rsidR="00C575E1">
                  <w:rPr>
                    <w:rFonts w:ascii="Times New Roman"/>
                    <w:noProof/>
                    <w:sz w:val="18"/>
                  </w:rPr>
                  <w:t>35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317" w:rsidRDefault="007B3317" w:rsidP="00A775D4">
      <w:r>
        <w:separator/>
      </w:r>
    </w:p>
  </w:footnote>
  <w:footnote w:type="continuationSeparator" w:id="0">
    <w:p w:rsidR="007B3317" w:rsidRDefault="007B3317" w:rsidP="00A77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17" w:rsidRDefault="007B3317">
    <w:pPr>
      <w:pStyle w:val="a4"/>
      <w:spacing w:line="14" w:lineRule="auto"/>
      <w:ind w:left="0"/>
      <w:rPr>
        <w:sz w:val="20"/>
      </w:rPr>
    </w:pPr>
    <w:r w:rsidRPr="00432AA6">
      <w:rPr>
        <w:lang w:eastAsia="zh-CN"/>
      </w:rPr>
      <w:pict>
        <v:group id="组合 1" o:spid="_x0000_s2052" style="position:absolute;margin-left:112.2pt;margin-top:7.6pt;width:1.7pt;height:1.65pt;z-index:-251659264;mso-position-horizontal-relative:page;mso-position-vertical-relative:page" coordorigin="2244,152" coordsize="34,33203" o:gfxdata="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APC2p/ZAAAACQEAAA8AAAAAAAAAAQAgAAAAIgAAAGRycy9kb3ducmV2LnhtbFBLAQIUABQA&#10;AAAIAIdO4kBAl/ggDAMAAAMJAAAOAAAAAAAAAAEAIAAAACgBAABkcnMvZTJvRG9jLnhtbFBLBQYA&#10;AAAABgAGAFkBAACmBgAAAAA=&#10;">
          <v:shape id="任意多边形 2" o:spid="_x0000_s2054" style="position:absolute;left:2243;top:152;width:33;height:33" coordsize="33,33" o:spt="100" o:gfxdata="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K+vS8AAAA&#10;2wAAAA8AAAAAAAAAAQAgAAAAIgAAAGRycy9kb3ducmV2LnhtbFBLAQIUABQAAAAIAIdO4kAzLwWe&#10;OwAAADkAAAAQAAAAAAAAAAEAIAAAAAsBAABkcnMvc2hhcGV4bWwueG1sUEsFBgAAAAAGAAYAWwEA&#10;ALUDAAAAAA==&#10;" adj="0,,0" path="m32,16r,-9l25,,16,,7,,,7r,9l,25r7,7l16,32r9,l32,25r,-9xe" filled="f" strokeweight=".03pt">
            <v:stroke joinstyle="round"/>
            <v:formulas/>
            <v:path o:connecttype="segments"/>
          </v:shape>
          <v:line id="直线 3" o:spid="_x0000_s2053" style="position:absolute" from="2244,169" to="2277,169" o:gfxdata="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y37SugAAANsA&#10;AAAPAAAAAAAAAAEAIAAAACIAAABkcnMvZG93bnJldi54bWxQSwECFAAUAAAACACHTuJAMy8FnjsA&#10;AAA5AAAAEAAAAAAAAAABACAAAAAJAQAAZHJzL3NoYXBleG1sLnhtbFBLBQYAAAAABgAGAFsBAACz&#10;AwAAAAA=&#10;" strokeweight=".03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17" w:rsidRDefault="007B3317">
    <w:pPr>
      <w:pStyle w:val="a4"/>
      <w:spacing w:line="14" w:lineRule="auto"/>
      <w:ind w:left="0"/>
      <w:rPr>
        <w:sz w:val="20"/>
      </w:rPr>
    </w:pPr>
    <w:r w:rsidRPr="00432AA6">
      <w:rPr>
        <w:lang w:eastAsia="zh-CN"/>
      </w:rPr>
      <w:pict>
        <v:group id="组合 18" o:spid="_x0000_s2049" style="position:absolute;margin-left:112.2pt;margin-top:7.6pt;width:1.7pt;height:1.65pt;z-index:-251658240;mso-position-horizontal-relative:page;mso-position-vertical-relative:page" coordorigin="2244,152" coordsize="34,33203" o:gfxdata="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A8Lan9kAAAAJAQAADwAAAAAAAAABACAAAAAiAAAAZHJzL2Rvd25yZXYueG1sUEsBAhQA&#10;FAAAAAgAh07iQD5phl4OAwAABgkAAA4AAAAAAAAAAQAgAAAAKAEAAGRycy9lMm9Eb2MueG1sUEsF&#10;BgAAAAAGAAYAWQEAAKgGAAAAAA==&#10;">
          <v:shape id="任意多边形 19" o:spid="_x0000_s2051" style="position:absolute;left:2243;top:152;width:33;height:33" coordsize="33,33" o:spt="100" o:gfxdata="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SNigLsAAADb&#10;AAAADwAAAAAAAAABACAAAAAiAAAAZHJzL2Rvd25yZXYueG1sUEsBAhQAFAAAAAgAh07iQDMvBZ47&#10;AAAAOQAAABAAAAAAAAAAAQAgAAAACgEAAGRycy9zaGFwZXhtbC54bWxQSwUGAAAAAAYABgBbAQAA&#10;tAMAAAAA&#10;" adj="0,,0" path="m32,16r,-9l25,,16,,7,,,7r,9l,25r7,7l16,32r9,l32,25r,-9xe" filled="f" strokeweight=".03pt">
            <v:stroke joinstyle="round"/>
            <v:formulas/>
            <v:path o:connecttype="segments"/>
          </v:shape>
          <v:line id="直线 20" o:spid="_x0000_s2050" style="position:absolute" from="2244,169" to="2277,169" o:gfxdata="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zdSrsAAADb&#10;AAAADwAAAAAAAAABACAAAAAiAAAAZHJzL2Rvd25yZXYueG1sUEsBAhQAFAAAAAgAh07iQDMvBZ47&#10;AAAAOQAAABAAAAAAAAAAAQAgAAAACgEAAGRycy9zaGFwZXhtbC54bWxQSwUGAAAAAAYABgBbAQAA&#10;tAMAAAAA&#10;" strokeweight=".03pt"/>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60C91"/>
    <w:multiLevelType w:val="hybridMultilevel"/>
    <w:tmpl w:val="737E0F68"/>
    <w:lvl w:ilvl="0" w:tplc="65F00C6C">
      <w:start w:val="1"/>
      <w:numFmt w:val="decimal"/>
      <w:lvlText w:val="%1."/>
      <w:lvlJc w:val="left"/>
      <w:pPr>
        <w:ind w:left="111" w:hanging="315"/>
      </w:pPr>
      <w:rPr>
        <w:rFonts w:ascii="宋体" w:eastAsia="宋体" w:hAnsi="宋体" w:cs="宋体" w:hint="default"/>
        <w:spacing w:val="0"/>
        <w:w w:val="99"/>
        <w:sz w:val="21"/>
        <w:szCs w:val="21"/>
      </w:rPr>
    </w:lvl>
    <w:lvl w:ilvl="1" w:tplc="F6FCE9AE">
      <w:numFmt w:val="bullet"/>
      <w:lvlText w:val="•"/>
      <w:lvlJc w:val="left"/>
      <w:pPr>
        <w:ind w:left="1012" w:hanging="315"/>
      </w:pPr>
      <w:rPr>
        <w:rFonts w:hint="default"/>
      </w:rPr>
    </w:lvl>
    <w:lvl w:ilvl="2" w:tplc="3E52401A">
      <w:numFmt w:val="bullet"/>
      <w:lvlText w:val="•"/>
      <w:lvlJc w:val="left"/>
      <w:pPr>
        <w:ind w:left="1905" w:hanging="315"/>
      </w:pPr>
      <w:rPr>
        <w:rFonts w:hint="default"/>
      </w:rPr>
    </w:lvl>
    <w:lvl w:ilvl="3" w:tplc="B2A88122">
      <w:numFmt w:val="bullet"/>
      <w:lvlText w:val="•"/>
      <w:lvlJc w:val="left"/>
      <w:pPr>
        <w:ind w:left="2797" w:hanging="315"/>
      </w:pPr>
      <w:rPr>
        <w:rFonts w:hint="default"/>
      </w:rPr>
    </w:lvl>
    <w:lvl w:ilvl="4" w:tplc="7A8263AE">
      <w:numFmt w:val="bullet"/>
      <w:lvlText w:val="•"/>
      <w:lvlJc w:val="left"/>
      <w:pPr>
        <w:ind w:left="3690" w:hanging="315"/>
      </w:pPr>
      <w:rPr>
        <w:rFonts w:hint="default"/>
      </w:rPr>
    </w:lvl>
    <w:lvl w:ilvl="5" w:tplc="77D4A290">
      <w:numFmt w:val="bullet"/>
      <w:lvlText w:val="•"/>
      <w:lvlJc w:val="left"/>
      <w:pPr>
        <w:ind w:left="4583" w:hanging="315"/>
      </w:pPr>
      <w:rPr>
        <w:rFonts w:hint="default"/>
      </w:rPr>
    </w:lvl>
    <w:lvl w:ilvl="6" w:tplc="211EECCE">
      <w:numFmt w:val="bullet"/>
      <w:lvlText w:val="•"/>
      <w:lvlJc w:val="left"/>
      <w:pPr>
        <w:ind w:left="5475" w:hanging="315"/>
      </w:pPr>
      <w:rPr>
        <w:rFonts w:hint="default"/>
      </w:rPr>
    </w:lvl>
    <w:lvl w:ilvl="7" w:tplc="239EBBF4">
      <w:numFmt w:val="bullet"/>
      <w:lvlText w:val="•"/>
      <w:lvlJc w:val="left"/>
      <w:pPr>
        <w:ind w:left="6368" w:hanging="315"/>
      </w:pPr>
      <w:rPr>
        <w:rFonts w:hint="default"/>
      </w:rPr>
    </w:lvl>
    <w:lvl w:ilvl="8" w:tplc="2AE01DE0">
      <w:numFmt w:val="bullet"/>
      <w:lvlText w:val="•"/>
      <w:lvlJc w:val="left"/>
      <w:pPr>
        <w:ind w:left="7260" w:hanging="315"/>
      </w:pPr>
      <w:rPr>
        <w:rFonts w:hint="default"/>
      </w:rPr>
    </w:lvl>
  </w:abstractNum>
  <w:abstractNum w:abstractNumId="1">
    <w:nsid w:val="4BF41809"/>
    <w:multiLevelType w:val="hybridMultilevel"/>
    <w:tmpl w:val="B298DFC0"/>
    <w:lvl w:ilvl="0" w:tplc="670EEC66">
      <w:start w:val="1"/>
      <w:numFmt w:val="decimal"/>
      <w:lvlText w:val="%1."/>
      <w:lvlJc w:val="left"/>
      <w:pPr>
        <w:ind w:left="111" w:hanging="315"/>
      </w:pPr>
      <w:rPr>
        <w:rFonts w:ascii="宋体" w:eastAsia="宋体" w:hAnsi="宋体" w:cs="宋体" w:hint="default"/>
        <w:spacing w:val="0"/>
        <w:w w:val="99"/>
        <w:sz w:val="21"/>
        <w:szCs w:val="21"/>
      </w:rPr>
    </w:lvl>
    <w:lvl w:ilvl="1" w:tplc="8A624994">
      <w:numFmt w:val="bullet"/>
      <w:lvlText w:val="•"/>
      <w:lvlJc w:val="left"/>
      <w:pPr>
        <w:ind w:left="1012" w:hanging="315"/>
      </w:pPr>
      <w:rPr>
        <w:rFonts w:hint="default"/>
      </w:rPr>
    </w:lvl>
    <w:lvl w:ilvl="2" w:tplc="0A780E56">
      <w:numFmt w:val="bullet"/>
      <w:lvlText w:val="•"/>
      <w:lvlJc w:val="left"/>
      <w:pPr>
        <w:ind w:left="1905" w:hanging="315"/>
      </w:pPr>
      <w:rPr>
        <w:rFonts w:hint="default"/>
      </w:rPr>
    </w:lvl>
    <w:lvl w:ilvl="3" w:tplc="755E176A">
      <w:numFmt w:val="bullet"/>
      <w:lvlText w:val="•"/>
      <w:lvlJc w:val="left"/>
      <w:pPr>
        <w:ind w:left="2797" w:hanging="315"/>
      </w:pPr>
      <w:rPr>
        <w:rFonts w:hint="default"/>
      </w:rPr>
    </w:lvl>
    <w:lvl w:ilvl="4" w:tplc="AB1AACEC">
      <w:numFmt w:val="bullet"/>
      <w:lvlText w:val="•"/>
      <w:lvlJc w:val="left"/>
      <w:pPr>
        <w:ind w:left="3690" w:hanging="315"/>
      </w:pPr>
      <w:rPr>
        <w:rFonts w:hint="default"/>
      </w:rPr>
    </w:lvl>
    <w:lvl w:ilvl="5" w:tplc="566CFFA8">
      <w:numFmt w:val="bullet"/>
      <w:lvlText w:val="•"/>
      <w:lvlJc w:val="left"/>
      <w:pPr>
        <w:ind w:left="4583" w:hanging="315"/>
      </w:pPr>
      <w:rPr>
        <w:rFonts w:hint="default"/>
      </w:rPr>
    </w:lvl>
    <w:lvl w:ilvl="6" w:tplc="7C86BF54">
      <w:numFmt w:val="bullet"/>
      <w:lvlText w:val="•"/>
      <w:lvlJc w:val="left"/>
      <w:pPr>
        <w:ind w:left="5475" w:hanging="315"/>
      </w:pPr>
      <w:rPr>
        <w:rFonts w:hint="default"/>
      </w:rPr>
    </w:lvl>
    <w:lvl w:ilvl="7" w:tplc="AE768D46">
      <w:numFmt w:val="bullet"/>
      <w:lvlText w:val="•"/>
      <w:lvlJc w:val="left"/>
      <w:pPr>
        <w:ind w:left="6368" w:hanging="315"/>
      </w:pPr>
      <w:rPr>
        <w:rFonts w:hint="default"/>
      </w:rPr>
    </w:lvl>
    <w:lvl w:ilvl="8" w:tplc="586EEEF4">
      <w:numFmt w:val="bullet"/>
      <w:lvlText w:val="•"/>
      <w:lvlJc w:val="left"/>
      <w:pPr>
        <w:ind w:left="7260" w:hanging="315"/>
      </w:pPr>
      <w:rPr>
        <w:rFonts w:hint="default"/>
      </w:rPr>
    </w:lvl>
  </w:abstractNum>
  <w:abstractNum w:abstractNumId="2">
    <w:nsid w:val="6038122A"/>
    <w:multiLevelType w:val="hybridMultilevel"/>
    <w:tmpl w:val="D71A8502"/>
    <w:lvl w:ilvl="0" w:tplc="2F403778">
      <w:start w:val="19"/>
      <w:numFmt w:val="decimal"/>
      <w:lvlText w:val="%1"/>
      <w:lvlJc w:val="left"/>
      <w:pPr>
        <w:ind w:left="811" w:hanging="480"/>
      </w:pPr>
      <w:rPr>
        <w:rFonts w:hint="default"/>
      </w:rPr>
    </w:lvl>
    <w:lvl w:ilvl="1" w:tplc="442A52FA">
      <w:numFmt w:val="none"/>
      <w:lvlText w:val=""/>
      <w:lvlJc w:val="left"/>
      <w:pPr>
        <w:tabs>
          <w:tab w:val="num" w:pos="360"/>
        </w:tabs>
      </w:pPr>
    </w:lvl>
    <w:lvl w:ilvl="2" w:tplc="C7FA5162">
      <w:start w:val="1"/>
      <w:numFmt w:val="decimal"/>
      <w:lvlText w:val="%3."/>
      <w:lvlJc w:val="left"/>
      <w:pPr>
        <w:ind w:left="111" w:hanging="420"/>
      </w:pPr>
      <w:rPr>
        <w:rFonts w:ascii="宋体" w:eastAsia="宋体" w:hAnsi="宋体" w:cs="宋体" w:hint="default"/>
        <w:spacing w:val="0"/>
        <w:w w:val="99"/>
        <w:sz w:val="21"/>
        <w:szCs w:val="21"/>
      </w:rPr>
    </w:lvl>
    <w:lvl w:ilvl="3" w:tplc="AAD6871A">
      <w:numFmt w:val="bullet"/>
      <w:lvlText w:val="•"/>
      <w:lvlJc w:val="left"/>
      <w:pPr>
        <w:ind w:left="2536" w:hanging="420"/>
      </w:pPr>
      <w:rPr>
        <w:rFonts w:hint="default"/>
      </w:rPr>
    </w:lvl>
    <w:lvl w:ilvl="4" w:tplc="8D7C7A3C">
      <w:numFmt w:val="bullet"/>
      <w:lvlText w:val="•"/>
      <w:lvlJc w:val="left"/>
      <w:pPr>
        <w:ind w:left="3395" w:hanging="420"/>
      </w:pPr>
      <w:rPr>
        <w:rFonts w:hint="default"/>
      </w:rPr>
    </w:lvl>
    <w:lvl w:ilvl="5" w:tplc="ABA692F2">
      <w:numFmt w:val="bullet"/>
      <w:lvlText w:val="•"/>
      <w:lvlJc w:val="left"/>
      <w:pPr>
        <w:ind w:left="4253" w:hanging="420"/>
      </w:pPr>
      <w:rPr>
        <w:rFonts w:hint="default"/>
      </w:rPr>
    </w:lvl>
    <w:lvl w:ilvl="6" w:tplc="F7063BAE">
      <w:numFmt w:val="bullet"/>
      <w:lvlText w:val="•"/>
      <w:lvlJc w:val="left"/>
      <w:pPr>
        <w:ind w:left="5112" w:hanging="420"/>
      </w:pPr>
      <w:rPr>
        <w:rFonts w:hint="default"/>
      </w:rPr>
    </w:lvl>
    <w:lvl w:ilvl="7" w:tplc="F01A95BA">
      <w:numFmt w:val="bullet"/>
      <w:lvlText w:val="•"/>
      <w:lvlJc w:val="left"/>
      <w:pPr>
        <w:ind w:left="5970" w:hanging="420"/>
      </w:pPr>
      <w:rPr>
        <w:rFonts w:hint="default"/>
      </w:rPr>
    </w:lvl>
    <w:lvl w:ilvl="8" w:tplc="8BF01EF6">
      <w:numFmt w:val="bullet"/>
      <w:lvlText w:val="•"/>
      <w:lvlJc w:val="left"/>
      <w:pPr>
        <w:ind w:left="6829" w:hanging="42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hideSpellingErrors/>
  <w:stylePaneFormatFilter w:val="1024"/>
  <w:defaultTabStop w:val="720"/>
  <w:drawingGridHorizontalSpacing w:val="110"/>
  <w:displayHorizontalDrawingGridEvery w:val="2"/>
  <w:characterSpacingControl w:val="doNotCompress"/>
  <w:noLineBreaksAfter w:lang="zh-CN" w:val="$([{£¥·‘“〈《「『【〔〖〝﹙﹛﹝＄（．［｛￡￥"/>
  <w:noLineBreaksBefore w:lang="zh-CN" w:val="!%),.:;&gt;?]}¢¨°·ˇˉ―‖’”…‰′″›℃∶、。〃〉》」』】〕〗〞︶︺︾﹀﹄﹚﹜﹞！＂％＇），．：；？］｀｜｝～￠"/>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ulTrailSpace/>
    <w:useFELayout/>
  </w:compat>
  <w:rsids>
    <w:rsidRoot w:val="00432345"/>
    <w:rsid w:val="000025A6"/>
    <w:rsid w:val="00003430"/>
    <w:rsid w:val="00005593"/>
    <w:rsid w:val="00006004"/>
    <w:rsid w:val="00010318"/>
    <w:rsid w:val="00023F7E"/>
    <w:rsid w:val="00026388"/>
    <w:rsid w:val="00031C97"/>
    <w:rsid w:val="00032585"/>
    <w:rsid w:val="00032D80"/>
    <w:rsid w:val="000349A3"/>
    <w:rsid w:val="00043AD8"/>
    <w:rsid w:val="00052839"/>
    <w:rsid w:val="00054B83"/>
    <w:rsid w:val="000629D6"/>
    <w:rsid w:val="00064C60"/>
    <w:rsid w:val="00065B99"/>
    <w:rsid w:val="000746BC"/>
    <w:rsid w:val="00075E30"/>
    <w:rsid w:val="0008265F"/>
    <w:rsid w:val="00090F1A"/>
    <w:rsid w:val="00092D50"/>
    <w:rsid w:val="000A2F2C"/>
    <w:rsid w:val="000A4EEB"/>
    <w:rsid w:val="000A611A"/>
    <w:rsid w:val="000A655D"/>
    <w:rsid w:val="000B386D"/>
    <w:rsid w:val="000B502D"/>
    <w:rsid w:val="000C1E7B"/>
    <w:rsid w:val="000C6F2F"/>
    <w:rsid w:val="000D01EC"/>
    <w:rsid w:val="000D0C26"/>
    <w:rsid w:val="000D21D2"/>
    <w:rsid w:val="000D3357"/>
    <w:rsid w:val="000E340F"/>
    <w:rsid w:val="000F085E"/>
    <w:rsid w:val="000F1421"/>
    <w:rsid w:val="000F4552"/>
    <w:rsid w:val="00115D21"/>
    <w:rsid w:val="00121556"/>
    <w:rsid w:val="00121B7E"/>
    <w:rsid w:val="00134FA0"/>
    <w:rsid w:val="00136F0B"/>
    <w:rsid w:val="00136F6E"/>
    <w:rsid w:val="00145908"/>
    <w:rsid w:val="00160EA5"/>
    <w:rsid w:val="00176239"/>
    <w:rsid w:val="001764D2"/>
    <w:rsid w:val="0017782F"/>
    <w:rsid w:val="00183A4A"/>
    <w:rsid w:val="001844B1"/>
    <w:rsid w:val="001955BA"/>
    <w:rsid w:val="001A22CF"/>
    <w:rsid w:val="001A3121"/>
    <w:rsid w:val="001B4150"/>
    <w:rsid w:val="001B4F01"/>
    <w:rsid w:val="001B65DA"/>
    <w:rsid w:val="001C0497"/>
    <w:rsid w:val="001C1102"/>
    <w:rsid w:val="001C326F"/>
    <w:rsid w:val="001C410B"/>
    <w:rsid w:val="001C5EBF"/>
    <w:rsid w:val="001D461F"/>
    <w:rsid w:val="001E5A35"/>
    <w:rsid w:val="001F6FA8"/>
    <w:rsid w:val="001F71FE"/>
    <w:rsid w:val="0020030B"/>
    <w:rsid w:val="00204D7D"/>
    <w:rsid w:val="002079C9"/>
    <w:rsid w:val="00217C5F"/>
    <w:rsid w:val="00217E2A"/>
    <w:rsid w:val="0022322F"/>
    <w:rsid w:val="00226E3E"/>
    <w:rsid w:val="00231AC3"/>
    <w:rsid w:val="00233620"/>
    <w:rsid w:val="00237ECB"/>
    <w:rsid w:val="00244988"/>
    <w:rsid w:val="002567F0"/>
    <w:rsid w:val="002569C9"/>
    <w:rsid w:val="00260D99"/>
    <w:rsid w:val="00261DDF"/>
    <w:rsid w:val="0026240B"/>
    <w:rsid w:val="00264A3B"/>
    <w:rsid w:val="00274932"/>
    <w:rsid w:val="002817BA"/>
    <w:rsid w:val="0029119E"/>
    <w:rsid w:val="002A224C"/>
    <w:rsid w:val="002A47A2"/>
    <w:rsid w:val="002B0F93"/>
    <w:rsid w:val="002B1D44"/>
    <w:rsid w:val="002C06D5"/>
    <w:rsid w:val="002D2F44"/>
    <w:rsid w:val="002D4A96"/>
    <w:rsid w:val="002D56D2"/>
    <w:rsid w:val="002D5F19"/>
    <w:rsid w:val="002D79B3"/>
    <w:rsid w:val="002E33F2"/>
    <w:rsid w:val="002E5250"/>
    <w:rsid w:val="002F2C1B"/>
    <w:rsid w:val="00301507"/>
    <w:rsid w:val="0030269D"/>
    <w:rsid w:val="00306F5C"/>
    <w:rsid w:val="00307B0C"/>
    <w:rsid w:val="003148DF"/>
    <w:rsid w:val="00314C7D"/>
    <w:rsid w:val="0032344B"/>
    <w:rsid w:val="0032720C"/>
    <w:rsid w:val="00327E19"/>
    <w:rsid w:val="00333ECC"/>
    <w:rsid w:val="003344D3"/>
    <w:rsid w:val="0034043D"/>
    <w:rsid w:val="003415FA"/>
    <w:rsid w:val="0034182D"/>
    <w:rsid w:val="003434CF"/>
    <w:rsid w:val="0034553E"/>
    <w:rsid w:val="00346C76"/>
    <w:rsid w:val="00347BA4"/>
    <w:rsid w:val="00347FE1"/>
    <w:rsid w:val="00350545"/>
    <w:rsid w:val="00352542"/>
    <w:rsid w:val="0035263D"/>
    <w:rsid w:val="003605DD"/>
    <w:rsid w:val="0036197E"/>
    <w:rsid w:val="00363FAD"/>
    <w:rsid w:val="003665BD"/>
    <w:rsid w:val="003666E5"/>
    <w:rsid w:val="00366D93"/>
    <w:rsid w:val="00367BAF"/>
    <w:rsid w:val="00372691"/>
    <w:rsid w:val="003743D6"/>
    <w:rsid w:val="003762EE"/>
    <w:rsid w:val="00380481"/>
    <w:rsid w:val="003814F0"/>
    <w:rsid w:val="00387990"/>
    <w:rsid w:val="003906D1"/>
    <w:rsid w:val="00390F0F"/>
    <w:rsid w:val="00390F4B"/>
    <w:rsid w:val="003926CE"/>
    <w:rsid w:val="00394486"/>
    <w:rsid w:val="00395476"/>
    <w:rsid w:val="003956F5"/>
    <w:rsid w:val="003A0023"/>
    <w:rsid w:val="003A21D0"/>
    <w:rsid w:val="003B0592"/>
    <w:rsid w:val="003B44E3"/>
    <w:rsid w:val="003C0E37"/>
    <w:rsid w:val="003C2A4F"/>
    <w:rsid w:val="003C2D47"/>
    <w:rsid w:val="003C3099"/>
    <w:rsid w:val="003C5C53"/>
    <w:rsid w:val="003D033A"/>
    <w:rsid w:val="003D1727"/>
    <w:rsid w:val="003D41C2"/>
    <w:rsid w:val="003D77FD"/>
    <w:rsid w:val="003E0FC9"/>
    <w:rsid w:val="003E31C8"/>
    <w:rsid w:val="003F34D8"/>
    <w:rsid w:val="003F4E9A"/>
    <w:rsid w:val="003F54EC"/>
    <w:rsid w:val="00400838"/>
    <w:rsid w:val="00401EC6"/>
    <w:rsid w:val="004066BD"/>
    <w:rsid w:val="00410581"/>
    <w:rsid w:val="0042264E"/>
    <w:rsid w:val="004226FC"/>
    <w:rsid w:val="004319B6"/>
    <w:rsid w:val="00432345"/>
    <w:rsid w:val="00432AA6"/>
    <w:rsid w:val="00436F6B"/>
    <w:rsid w:val="004371AD"/>
    <w:rsid w:val="00445B00"/>
    <w:rsid w:val="00452CBB"/>
    <w:rsid w:val="0046152A"/>
    <w:rsid w:val="004656C3"/>
    <w:rsid w:val="004657C8"/>
    <w:rsid w:val="00465FE2"/>
    <w:rsid w:val="00471149"/>
    <w:rsid w:val="004725B4"/>
    <w:rsid w:val="00473A99"/>
    <w:rsid w:val="004749F0"/>
    <w:rsid w:val="00475447"/>
    <w:rsid w:val="00475631"/>
    <w:rsid w:val="00477A73"/>
    <w:rsid w:val="00483F20"/>
    <w:rsid w:val="0049057D"/>
    <w:rsid w:val="004905A0"/>
    <w:rsid w:val="004913F0"/>
    <w:rsid w:val="0049370B"/>
    <w:rsid w:val="00496520"/>
    <w:rsid w:val="004A2C4E"/>
    <w:rsid w:val="004A76C0"/>
    <w:rsid w:val="004C050B"/>
    <w:rsid w:val="004D14F9"/>
    <w:rsid w:val="004D43A9"/>
    <w:rsid w:val="004D5A96"/>
    <w:rsid w:val="004D6914"/>
    <w:rsid w:val="004D6D47"/>
    <w:rsid w:val="004E1E38"/>
    <w:rsid w:val="004E31DF"/>
    <w:rsid w:val="004E3940"/>
    <w:rsid w:val="004F4646"/>
    <w:rsid w:val="005111BC"/>
    <w:rsid w:val="00514C62"/>
    <w:rsid w:val="00520DD6"/>
    <w:rsid w:val="005222A9"/>
    <w:rsid w:val="00535061"/>
    <w:rsid w:val="00536B2A"/>
    <w:rsid w:val="0053708A"/>
    <w:rsid w:val="00540863"/>
    <w:rsid w:val="0054200D"/>
    <w:rsid w:val="00542979"/>
    <w:rsid w:val="00553034"/>
    <w:rsid w:val="005564D4"/>
    <w:rsid w:val="00562A97"/>
    <w:rsid w:val="005645BE"/>
    <w:rsid w:val="005651D7"/>
    <w:rsid w:val="00573DA8"/>
    <w:rsid w:val="00580A4F"/>
    <w:rsid w:val="005825D1"/>
    <w:rsid w:val="005868F3"/>
    <w:rsid w:val="005A5AC4"/>
    <w:rsid w:val="005B442E"/>
    <w:rsid w:val="005B4809"/>
    <w:rsid w:val="005B491F"/>
    <w:rsid w:val="005B5687"/>
    <w:rsid w:val="005C4C1C"/>
    <w:rsid w:val="005C4DB4"/>
    <w:rsid w:val="005D1AD1"/>
    <w:rsid w:val="005D1FA7"/>
    <w:rsid w:val="005D31EC"/>
    <w:rsid w:val="005E068C"/>
    <w:rsid w:val="005E0F86"/>
    <w:rsid w:val="005E38DB"/>
    <w:rsid w:val="005F706B"/>
    <w:rsid w:val="00600DC4"/>
    <w:rsid w:val="006058F3"/>
    <w:rsid w:val="006076E4"/>
    <w:rsid w:val="0061302D"/>
    <w:rsid w:val="006213D5"/>
    <w:rsid w:val="00623625"/>
    <w:rsid w:val="006270FE"/>
    <w:rsid w:val="006375EB"/>
    <w:rsid w:val="006411C9"/>
    <w:rsid w:val="00652513"/>
    <w:rsid w:val="00652640"/>
    <w:rsid w:val="00661E30"/>
    <w:rsid w:val="006624C3"/>
    <w:rsid w:val="00663A84"/>
    <w:rsid w:val="00665B74"/>
    <w:rsid w:val="006750C2"/>
    <w:rsid w:val="0067545E"/>
    <w:rsid w:val="0067560D"/>
    <w:rsid w:val="00686261"/>
    <w:rsid w:val="006945D5"/>
    <w:rsid w:val="006948C1"/>
    <w:rsid w:val="00694FAA"/>
    <w:rsid w:val="00696931"/>
    <w:rsid w:val="006A2CBF"/>
    <w:rsid w:val="006A352B"/>
    <w:rsid w:val="006B07C8"/>
    <w:rsid w:val="006B711F"/>
    <w:rsid w:val="006B7BEE"/>
    <w:rsid w:val="006B7D25"/>
    <w:rsid w:val="006C3F2A"/>
    <w:rsid w:val="006C6730"/>
    <w:rsid w:val="006C69FF"/>
    <w:rsid w:val="006D1115"/>
    <w:rsid w:val="006D395A"/>
    <w:rsid w:val="006D5F7B"/>
    <w:rsid w:val="006E0771"/>
    <w:rsid w:val="006E53EB"/>
    <w:rsid w:val="006F048F"/>
    <w:rsid w:val="007010BE"/>
    <w:rsid w:val="007053CA"/>
    <w:rsid w:val="00705891"/>
    <w:rsid w:val="00706A88"/>
    <w:rsid w:val="00706F70"/>
    <w:rsid w:val="00707DF3"/>
    <w:rsid w:val="007117FD"/>
    <w:rsid w:val="00715334"/>
    <w:rsid w:val="007156B5"/>
    <w:rsid w:val="00716836"/>
    <w:rsid w:val="00730266"/>
    <w:rsid w:val="00730C50"/>
    <w:rsid w:val="00731B3D"/>
    <w:rsid w:val="0073755C"/>
    <w:rsid w:val="00737C6B"/>
    <w:rsid w:val="007503FC"/>
    <w:rsid w:val="007762E0"/>
    <w:rsid w:val="007811E7"/>
    <w:rsid w:val="007813EB"/>
    <w:rsid w:val="0078300D"/>
    <w:rsid w:val="007841E0"/>
    <w:rsid w:val="0078738D"/>
    <w:rsid w:val="0078788C"/>
    <w:rsid w:val="0079393B"/>
    <w:rsid w:val="0079447C"/>
    <w:rsid w:val="00796603"/>
    <w:rsid w:val="007A5298"/>
    <w:rsid w:val="007B3317"/>
    <w:rsid w:val="007B6CAE"/>
    <w:rsid w:val="007B7000"/>
    <w:rsid w:val="007C2D8A"/>
    <w:rsid w:val="007C3700"/>
    <w:rsid w:val="007C3C7C"/>
    <w:rsid w:val="007C455E"/>
    <w:rsid w:val="007D61E4"/>
    <w:rsid w:val="007D6832"/>
    <w:rsid w:val="007D71A4"/>
    <w:rsid w:val="007E0015"/>
    <w:rsid w:val="007E74DA"/>
    <w:rsid w:val="007F0E2A"/>
    <w:rsid w:val="007F309B"/>
    <w:rsid w:val="007F6123"/>
    <w:rsid w:val="007F7831"/>
    <w:rsid w:val="00801907"/>
    <w:rsid w:val="00810647"/>
    <w:rsid w:val="0082217C"/>
    <w:rsid w:val="0082443C"/>
    <w:rsid w:val="00832BD1"/>
    <w:rsid w:val="008379F3"/>
    <w:rsid w:val="00851BCF"/>
    <w:rsid w:val="0086356B"/>
    <w:rsid w:val="00864E3E"/>
    <w:rsid w:val="008915BD"/>
    <w:rsid w:val="00897C07"/>
    <w:rsid w:val="00897CD3"/>
    <w:rsid w:val="008A0CF2"/>
    <w:rsid w:val="008B3A26"/>
    <w:rsid w:val="008B3EB9"/>
    <w:rsid w:val="008B3FE0"/>
    <w:rsid w:val="008C3756"/>
    <w:rsid w:val="008C5217"/>
    <w:rsid w:val="008C5257"/>
    <w:rsid w:val="008D41E6"/>
    <w:rsid w:val="008D4BCB"/>
    <w:rsid w:val="008E1325"/>
    <w:rsid w:val="00903C6B"/>
    <w:rsid w:val="00904B25"/>
    <w:rsid w:val="0090532A"/>
    <w:rsid w:val="0091423E"/>
    <w:rsid w:val="009204DD"/>
    <w:rsid w:val="009233F3"/>
    <w:rsid w:val="00923C85"/>
    <w:rsid w:val="00944416"/>
    <w:rsid w:val="00944489"/>
    <w:rsid w:val="00944C71"/>
    <w:rsid w:val="00951FB1"/>
    <w:rsid w:val="00957CAC"/>
    <w:rsid w:val="00960931"/>
    <w:rsid w:val="00961F6A"/>
    <w:rsid w:val="00964872"/>
    <w:rsid w:val="009654C2"/>
    <w:rsid w:val="00970B03"/>
    <w:rsid w:val="009743C6"/>
    <w:rsid w:val="00976B0C"/>
    <w:rsid w:val="009823E0"/>
    <w:rsid w:val="00984BA9"/>
    <w:rsid w:val="00991A7A"/>
    <w:rsid w:val="009A3F28"/>
    <w:rsid w:val="009A48DE"/>
    <w:rsid w:val="009B44FF"/>
    <w:rsid w:val="009B617D"/>
    <w:rsid w:val="009B69D2"/>
    <w:rsid w:val="009D4629"/>
    <w:rsid w:val="009D522A"/>
    <w:rsid w:val="009E6B82"/>
    <w:rsid w:val="009F1FE9"/>
    <w:rsid w:val="00A0681E"/>
    <w:rsid w:val="00A07091"/>
    <w:rsid w:val="00A1103C"/>
    <w:rsid w:val="00A1603A"/>
    <w:rsid w:val="00A420BB"/>
    <w:rsid w:val="00A420CE"/>
    <w:rsid w:val="00A462D1"/>
    <w:rsid w:val="00A46DA6"/>
    <w:rsid w:val="00A543C2"/>
    <w:rsid w:val="00A5503B"/>
    <w:rsid w:val="00A62DA1"/>
    <w:rsid w:val="00A775D4"/>
    <w:rsid w:val="00A82942"/>
    <w:rsid w:val="00A84185"/>
    <w:rsid w:val="00A85CAE"/>
    <w:rsid w:val="00A9012F"/>
    <w:rsid w:val="00A940D9"/>
    <w:rsid w:val="00AB2EFB"/>
    <w:rsid w:val="00AB45A0"/>
    <w:rsid w:val="00AD553A"/>
    <w:rsid w:val="00AD7885"/>
    <w:rsid w:val="00AE2DC7"/>
    <w:rsid w:val="00AE5633"/>
    <w:rsid w:val="00AE5EF3"/>
    <w:rsid w:val="00AE6DEF"/>
    <w:rsid w:val="00AF19A6"/>
    <w:rsid w:val="00B016BF"/>
    <w:rsid w:val="00B01FEC"/>
    <w:rsid w:val="00B035F9"/>
    <w:rsid w:val="00B13270"/>
    <w:rsid w:val="00B146D1"/>
    <w:rsid w:val="00B1503F"/>
    <w:rsid w:val="00B1741A"/>
    <w:rsid w:val="00B31BCF"/>
    <w:rsid w:val="00B40B61"/>
    <w:rsid w:val="00B42136"/>
    <w:rsid w:val="00B4341D"/>
    <w:rsid w:val="00B44DBC"/>
    <w:rsid w:val="00B67526"/>
    <w:rsid w:val="00B703A9"/>
    <w:rsid w:val="00B71E80"/>
    <w:rsid w:val="00B81031"/>
    <w:rsid w:val="00B83542"/>
    <w:rsid w:val="00B8559A"/>
    <w:rsid w:val="00B861CE"/>
    <w:rsid w:val="00B915CC"/>
    <w:rsid w:val="00B91C9F"/>
    <w:rsid w:val="00BA02A5"/>
    <w:rsid w:val="00BA137A"/>
    <w:rsid w:val="00BA67E9"/>
    <w:rsid w:val="00BA73B5"/>
    <w:rsid w:val="00BB0D0E"/>
    <w:rsid w:val="00BB1AD7"/>
    <w:rsid w:val="00BB7B32"/>
    <w:rsid w:val="00BC5341"/>
    <w:rsid w:val="00BD0C43"/>
    <w:rsid w:val="00BD50AB"/>
    <w:rsid w:val="00BD6987"/>
    <w:rsid w:val="00BD6D79"/>
    <w:rsid w:val="00BE00D5"/>
    <w:rsid w:val="00BE2B72"/>
    <w:rsid w:val="00BE44AC"/>
    <w:rsid w:val="00BF1EA1"/>
    <w:rsid w:val="00BF1F42"/>
    <w:rsid w:val="00BF425C"/>
    <w:rsid w:val="00BF5902"/>
    <w:rsid w:val="00C018F2"/>
    <w:rsid w:val="00C02538"/>
    <w:rsid w:val="00C45D3A"/>
    <w:rsid w:val="00C51BB8"/>
    <w:rsid w:val="00C538EE"/>
    <w:rsid w:val="00C54254"/>
    <w:rsid w:val="00C575E1"/>
    <w:rsid w:val="00C67060"/>
    <w:rsid w:val="00C7152D"/>
    <w:rsid w:val="00C71634"/>
    <w:rsid w:val="00C745AA"/>
    <w:rsid w:val="00C760CA"/>
    <w:rsid w:val="00C851BA"/>
    <w:rsid w:val="00C85D4D"/>
    <w:rsid w:val="00C91D66"/>
    <w:rsid w:val="00C93E29"/>
    <w:rsid w:val="00C95F69"/>
    <w:rsid w:val="00CD1F6C"/>
    <w:rsid w:val="00CD61E5"/>
    <w:rsid w:val="00CE386C"/>
    <w:rsid w:val="00CE3973"/>
    <w:rsid w:val="00CF27E6"/>
    <w:rsid w:val="00CF2946"/>
    <w:rsid w:val="00CF494E"/>
    <w:rsid w:val="00CF6A47"/>
    <w:rsid w:val="00CF79D5"/>
    <w:rsid w:val="00D0077C"/>
    <w:rsid w:val="00D0378B"/>
    <w:rsid w:val="00D04952"/>
    <w:rsid w:val="00D07BB0"/>
    <w:rsid w:val="00D10202"/>
    <w:rsid w:val="00D10DD6"/>
    <w:rsid w:val="00D14575"/>
    <w:rsid w:val="00D17120"/>
    <w:rsid w:val="00D25E44"/>
    <w:rsid w:val="00D2718C"/>
    <w:rsid w:val="00D36D3C"/>
    <w:rsid w:val="00D36D93"/>
    <w:rsid w:val="00D42004"/>
    <w:rsid w:val="00D542F5"/>
    <w:rsid w:val="00D630A5"/>
    <w:rsid w:val="00D71E43"/>
    <w:rsid w:val="00D723CC"/>
    <w:rsid w:val="00D740F5"/>
    <w:rsid w:val="00D74FCA"/>
    <w:rsid w:val="00D76254"/>
    <w:rsid w:val="00D90569"/>
    <w:rsid w:val="00D9395E"/>
    <w:rsid w:val="00D95A9D"/>
    <w:rsid w:val="00D97B38"/>
    <w:rsid w:val="00DA3487"/>
    <w:rsid w:val="00DA362E"/>
    <w:rsid w:val="00DA3CCD"/>
    <w:rsid w:val="00DB122A"/>
    <w:rsid w:val="00DB1C2B"/>
    <w:rsid w:val="00DB2EDC"/>
    <w:rsid w:val="00DB6779"/>
    <w:rsid w:val="00DC04F2"/>
    <w:rsid w:val="00DC0CFE"/>
    <w:rsid w:val="00DC1708"/>
    <w:rsid w:val="00DC3887"/>
    <w:rsid w:val="00DC5306"/>
    <w:rsid w:val="00DC6B8F"/>
    <w:rsid w:val="00DC70D8"/>
    <w:rsid w:val="00DD03DF"/>
    <w:rsid w:val="00DD0C14"/>
    <w:rsid w:val="00DD5433"/>
    <w:rsid w:val="00DE1B32"/>
    <w:rsid w:val="00DE1B91"/>
    <w:rsid w:val="00DE1CC3"/>
    <w:rsid w:val="00DE25C1"/>
    <w:rsid w:val="00DE611B"/>
    <w:rsid w:val="00DE7B16"/>
    <w:rsid w:val="00DF00D5"/>
    <w:rsid w:val="00DF06EF"/>
    <w:rsid w:val="00DF55E3"/>
    <w:rsid w:val="00DF5E88"/>
    <w:rsid w:val="00DF71E6"/>
    <w:rsid w:val="00DF7D4F"/>
    <w:rsid w:val="00E03636"/>
    <w:rsid w:val="00E0598D"/>
    <w:rsid w:val="00E13ABE"/>
    <w:rsid w:val="00E1498F"/>
    <w:rsid w:val="00E15B93"/>
    <w:rsid w:val="00E17620"/>
    <w:rsid w:val="00E2150F"/>
    <w:rsid w:val="00E32C60"/>
    <w:rsid w:val="00E33E97"/>
    <w:rsid w:val="00E4582E"/>
    <w:rsid w:val="00E53D26"/>
    <w:rsid w:val="00E544D2"/>
    <w:rsid w:val="00E551CC"/>
    <w:rsid w:val="00E624CD"/>
    <w:rsid w:val="00E62F51"/>
    <w:rsid w:val="00E71361"/>
    <w:rsid w:val="00E72956"/>
    <w:rsid w:val="00E72BD6"/>
    <w:rsid w:val="00E742A2"/>
    <w:rsid w:val="00E77B88"/>
    <w:rsid w:val="00E8364A"/>
    <w:rsid w:val="00EB3EC6"/>
    <w:rsid w:val="00EB4A7A"/>
    <w:rsid w:val="00EC14A6"/>
    <w:rsid w:val="00EC3DE8"/>
    <w:rsid w:val="00EC4599"/>
    <w:rsid w:val="00ED40D3"/>
    <w:rsid w:val="00EE0335"/>
    <w:rsid w:val="00EE1A42"/>
    <w:rsid w:val="00EE487A"/>
    <w:rsid w:val="00EE5B77"/>
    <w:rsid w:val="00EE606D"/>
    <w:rsid w:val="00EF4858"/>
    <w:rsid w:val="00EF7D85"/>
    <w:rsid w:val="00F000B1"/>
    <w:rsid w:val="00F01E51"/>
    <w:rsid w:val="00F0538B"/>
    <w:rsid w:val="00F0678B"/>
    <w:rsid w:val="00F1146A"/>
    <w:rsid w:val="00F11F0A"/>
    <w:rsid w:val="00F1520D"/>
    <w:rsid w:val="00F15676"/>
    <w:rsid w:val="00F2017A"/>
    <w:rsid w:val="00F2450C"/>
    <w:rsid w:val="00F3593D"/>
    <w:rsid w:val="00F4044A"/>
    <w:rsid w:val="00F41D91"/>
    <w:rsid w:val="00F450D5"/>
    <w:rsid w:val="00F455E4"/>
    <w:rsid w:val="00F56138"/>
    <w:rsid w:val="00F5657E"/>
    <w:rsid w:val="00F57800"/>
    <w:rsid w:val="00F6488A"/>
    <w:rsid w:val="00F65F9B"/>
    <w:rsid w:val="00F761A4"/>
    <w:rsid w:val="00F90F7F"/>
    <w:rsid w:val="00F920F8"/>
    <w:rsid w:val="00F9598F"/>
    <w:rsid w:val="00F9645B"/>
    <w:rsid w:val="00FA734C"/>
    <w:rsid w:val="00FC3DBE"/>
    <w:rsid w:val="00FD0F8E"/>
    <w:rsid w:val="00FD46AD"/>
    <w:rsid w:val="00FE2AA9"/>
    <w:rsid w:val="00FE5864"/>
    <w:rsid w:val="00FF0F47"/>
    <w:rsid w:val="00FF3466"/>
    <w:rsid w:val="00FF6EEE"/>
    <w:rsid w:val="64A32B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1" w:qFormat="1"/>
    <w:lsdException w:name="heading 8" w:locked="1" w:uiPriority="0" w:qFormat="1"/>
    <w:lsdException w:name="heading 9" w:locked="1" w:uiPriority="0" w:qFormat="1"/>
    <w:lsdException w:name="toc 1" w:locked="1" w:semiHidden="0" w:uiPriority="39" w:qFormat="1"/>
    <w:lsdException w:name="toc 2" w:locked="1" w:semiHidden="0" w:uiPriority="39" w:qFormat="1"/>
    <w:lsdException w:name="toc 3" w:locked="1" w:semiHidden="0" w:uiPriority="39"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semiHidden="0" w:unhideWhenUsed="0" w:qFormat="1"/>
    <w:lsdException w:name="caption" w:locked="1" w:uiPriority="0" w:qFormat="1"/>
    <w:lsdException w:name="Title" w:semiHidden="0" w:unhideWhenUsed="0" w:qFormat="1"/>
    <w:lsdException w:name="Default Paragraph Font" w:uiPriority="1"/>
    <w:lsdException w:name="Body Text" w:semiHidden="0" w:uiPriority="1" w:unhideWhenUsed="0" w:qFormat="1"/>
    <w:lsdException w:name="Subtitle" w:locked="1" w:semiHidden="0" w:uiPriority="0" w:unhideWhenUsed="0" w:qFormat="1"/>
    <w:lsdException w:name="Hyperlink" w:semiHidden="0"/>
    <w:lsdException w:name="Strong" w:locked="1" w:semiHidden="0" w:uiPriority="0" w:unhideWhenUsed="0" w:qFormat="1"/>
    <w:lsdException w:name="Emphasis" w:locked="1"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5D4"/>
    <w:pPr>
      <w:widowControl w:val="0"/>
      <w:autoSpaceDE w:val="0"/>
      <w:autoSpaceDN w:val="0"/>
    </w:pPr>
    <w:rPr>
      <w:rFonts w:ascii="Noto Sans CJK JP Regular" w:eastAsia="宋体" w:hAnsi="Noto Sans CJK JP Regular" w:cs="Noto Sans CJK JP Regular"/>
      <w:sz w:val="22"/>
      <w:szCs w:val="21"/>
      <w:lang w:eastAsia="en-US"/>
    </w:rPr>
  </w:style>
  <w:style w:type="paragraph" w:styleId="1">
    <w:name w:val="heading 1"/>
    <w:basedOn w:val="a"/>
    <w:next w:val="a"/>
    <w:link w:val="1Char"/>
    <w:uiPriority w:val="9"/>
    <w:qFormat/>
    <w:rsid w:val="00A775D4"/>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rsid w:val="002A47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7">
    <w:name w:val="heading 7"/>
    <w:basedOn w:val="a"/>
    <w:next w:val="a"/>
    <w:link w:val="7Char"/>
    <w:uiPriority w:val="1"/>
    <w:unhideWhenUsed/>
    <w:qFormat/>
    <w:locked/>
    <w:rsid w:val="00DC70D8"/>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A775D4"/>
    <w:rPr>
      <w:rFonts w:ascii="Noto Sans CJK JP Regular" w:hAnsi="Noto Sans CJK JP Regular" w:cs="Noto Sans CJK JP Regular"/>
      <w:b/>
      <w:bCs/>
      <w:kern w:val="44"/>
      <w:sz w:val="44"/>
      <w:szCs w:val="44"/>
    </w:rPr>
  </w:style>
  <w:style w:type="character" w:customStyle="1" w:styleId="2Char">
    <w:name w:val="标题 2 Char"/>
    <w:basedOn w:val="a0"/>
    <w:link w:val="2"/>
    <w:semiHidden/>
    <w:rsid w:val="002A47A2"/>
    <w:rPr>
      <w:rFonts w:asciiTheme="majorHAnsi" w:eastAsiaTheme="majorEastAsia" w:hAnsiTheme="majorHAnsi" w:cstheme="majorBidi"/>
      <w:b/>
      <w:bCs/>
      <w:sz w:val="32"/>
      <w:szCs w:val="32"/>
      <w:lang w:eastAsia="en-US"/>
    </w:rPr>
  </w:style>
  <w:style w:type="character" w:customStyle="1" w:styleId="7Char">
    <w:name w:val="标题 7 Char"/>
    <w:basedOn w:val="a0"/>
    <w:link w:val="7"/>
    <w:uiPriority w:val="1"/>
    <w:rsid w:val="00DC70D8"/>
    <w:rPr>
      <w:rFonts w:ascii="Noto Sans CJK JP Regular" w:eastAsia="宋体" w:hAnsi="Noto Sans CJK JP Regular" w:cs="Noto Sans CJK JP Regular"/>
      <w:b/>
      <w:bCs/>
      <w:sz w:val="24"/>
      <w:szCs w:val="24"/>
      <w:lang w:eastAsia="en-US"/>
    </w:rPr>
  </w:style>
  <w:style w:type="paragraph" w:styleId="a3">
    <w:name w:val="Document Map"/>
    <w:basedOn w:val="a"/>
    <w:link w:val="Char"/>
    <w:uiPriority w:val="99"/>
    <w:semiHidden/>
    <w:unhideWhenUsed/>
    <w:rsid w:val="00A775D4"/>
    <w:rPr>
      <w:rFonts w:ascii="宋体"/>
      <w:sz w:val="18"/>
      <w:szCs w:val="18"/>
    </w:rPr>
  </w:style>
  <w:style w:type="character" w:customStyle="1" w:styleId="Char">
    <w:name w:val="文档结构图 Char"/>
    <w:basedOn w:val="a0"/>
    <w:link w:val="a3"/>
    <w:uiPriority w:val="99"/>
    <w:semiHidden/>
    <w:rsid w:val="00A775D4"/>
    <w:rPr>
      <w:rFonts w:ascii="宋体" w:hAnsi="Noto Sans CJK JP Regular" w:cs="Noto Sans CJK JP Regular"/>
      <w:sz w:val="18"/>
      <w:szCs w:val="18"/>
      <w:lang w:eastAsia="en-US"/>
    </w:rPr>
  </w:style>
  <w:style w:type="paragraph" w:styleId="a4">
    <w:name w:val="Body Text"/>
    <w:basedOn w:val="a"/>
    <w:link w:val="Char0"/>
    <w:uiPriority w:val="1"/>
    <w:qFormat/>
    <w:rsid w:val="00A775D4"/>
    <w:pPr>
      <w:ind w:left="290"/>
    </w:pPr>
    <w:rPr>
      <w:sz w:val="27"/>
      <w:szCs w:val="27"/>
    </w:rPr>
  </w:style>
  <w:style w:type="character" w:customStyle="1" w:styleId="Char0">
    <w:name w:val="正文文本 Char"/>
    <w:basedOn w:val="a0"/>
    <w:link w:val="a4"/>
    <w:uiPriority w:val="1"/>
    <w:qFormat/>
    <w:locked/>
    <w:rsid w:val="00A775D4"/>
    <w:rPr>
      <w:rFonts w:ascii="Noto Sans CJK JP Regular" w:hAnsi="Noto Sans CJK JP Regular" w:cs="Noto Sans CJK JP Regular"/>
      <w:kern w:val="0"/>
      <w:sz w:val="22"/>
      <w:lang w:eastAsia="en-US"/>
    </w:rPr>
  </w:style>
  <w:style w:type="paragraph" w:styleId="3">
    <w:name w:val="toc 3"/>
    <w:basedOn w:val="a"/>
    <w:next w:val="a"/>
    <w:uiPriority w:val="39"/>
    <w:unhideWhenUsed/>
    <w:qFormat/>
    <w:locked/>
    <w:rsid w:val="00A775D4"/>
    <w:pPr>
      <w:widowControl/>
      <w:autoSpaceDE/>
      <w:autoSpaceDN/>
      <w:spacing w:after="100" w:line="276" w:lineRule="auto"/>
      <w:ind w:left="440"/>
    </w:pPr>
    <w:rPr>
      <w:rFonts w:ascii="Calibri" w:hAnsi="Calibri" w:cs="Times New Roman"/>
      <w:szCs w:val="22"/>
      <w:lang w:eastAsia="zh-CN"/>
    </w:rPr>
  </w:style>
  <w:style w:type="paragraph" w:styleId="a5">
    <w:name w:val="Balloon Text"/>
    <w:basedOn w:val="a"/>
    <w:link w:val="Char1"/>
    <w:uiPriority w:val="99"/>
    <w:semiHidden/>
    <w:unhideWhenUsed/>
    <w:rsid w:val="00A775D4"/>
    <w:rPr>
      <w:sz w:val="18"/>
      <w:szCs w:val="18"/>
    </w:rPr>
  </w:style>
  <w:style w:type="character" w:customStyle="1" w:styleId="Char1">
    <w:name w:val="批注框文本 Char"/>
    <w:basedOn w:val="a0"/>
    <w:link w:val="a5"/>
    <w:uiPriority w:val="99"/>
    <w:semiHidden/>
    <w:qFormat/>
    <w:rsid w:val="00A775D4"/>
    <w:rPr>
      <w:rFonts w:ascii="Noto Sans CJK JP Regular" w:hAnsi="Noto Sans CJK JP Regular" w:cs="Noto Sans CJK JP Regular"/>
      <w:sz w:val="18"/>
      <w:szCs w:val="18"/>
      <w:lang w:eastAsia="en-US"/>
    </w:rPr>
  </w:style>
  <w:style w:type="paragraph" w:styleId="a6">
    <w:name w:val="footer"/>
    <w:basedOn w:val="a"/>
    <w:link w:val="Char2"/>
    <w:uiPriority w:val="99"/>
    <w:qFormat/>
    <w:rsid w:val="00A775D4"/>
    <w:pPr>
      <w:tabs>
        <w:tab w:val="center" w:pos="4153"/>
        <w:tab w:val="right" w:pos="8306"/>
      </w:tabs>
      <w:snapToGrid w:val="0"/>
    </w:pPr>
    <w:rPr>
      <w:sz w:val="18"/>
      <w:szCs w:val="18"/>
    </w:rPr>
  </w:style>
  <w:style w:type="character" w:customStyle="1" w:styleId="Char2">
    <w:name w:val="页脚 Char"/>
    <w:basedOn w:val="a0"/>
    <w:link w:val="a6"/>
    <w:uiPriority w:val="99"/>
    <w:qFormat/>
    <w:locked/>
    <w:rsid w:val="00A775D4"/>
    <w:rPr>
      <w:rFonts w:ascii="Noto Sans CJK JP Regular" w:hAnsi="Noto Sans CJK JP Regular" w:cs="Noto Sans CJK JP Regular"/>
      <w:kern w:val="0"/>
      <w:sz w:val="18"/>
      <w:szCs w:val="18"/>
      <w:lang w:eastAsia="en-US"/>
    </w:rPr>
  </w:style>
  <w:style w:type="paragraph" w:styleId="a7">
    <w:name w:val="header"/>
    <w:basedOn w:val="a"/>
    <w:link w:val="Char3"/>
    <w:uiPriority w:val="99"/>
    <w:semiHidden/>
    <w:unhideWhenUsed/>
    <w:qFormat/>
    <w:rsid w:val="00A775D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qFormat/>
    <w:rsid w:val="00A775D4"/>
    <w:rPr>
      <w:rFonts w:ascii="Noto Sans CJK JP Regular" w:hAnsi="Noto Sans CJK JP Regular" w:cs="Noto Sans CJK JP Regular"/>
      <w:kern w:val="0"/>
      <w:sz w:val="18"/>
      <w:szCs w:val="18"/>
      <w:lang w:eastAsia="en-US"/>
    </w:rPr>
  </w:style>
  <w:style w:type="paragraph" w:styleId="10">
    <w:name w:val="toc 1"/>
    <w:basedOn w:val="a"/>
    <w:next w:val="a"/>
    <w:uiPriority w:val="39"/>
    <w:unhideWhenUsed/>
    <w:qFormat/>
    <w:locked/>
    <w:rsid w:val="00A775D4"/>
    <w:pPr>
      <w:widowControl/>
      <w:autoSpaceDE/>
      <w:autoSpaceDN/>
      <w:spacing w:after="100" w:line="276" w:lineRule="auto"/>
    </w:pPr>
    <w:rPr>
      <w:rFonts w:ascii="Calibri" w:hAnsi="Calibri" w:cs="Times New Roman"/>
      <w:szCs w:val="22"/>
      <w:lang w:eastAsia="zh-CN"/>
    </w:rPr>
  </w:style>
  <w:style w:type="paragraph" w:styleId="20">
    <w:name w:val="toc 2"/>
    <w:basedOn w:val="a"/>
    <w:next w:val="a"/>
    <w:uiPriority w:val="39"/>
    <w:unhideWhenUsed/>
    <w:qFormat/>
    <w:locked/>
    <w:rsid w:val="00A775D4"/>
    <w:pPr>
      <w:widowControl/>
      <w:autoSpaceDE/>
      <w:autoSpaceDN/>
      <w:spacing w:after="100" w:line="276" w:lineRule="auto"/>
      <w:ind w:left="220"/>
    </w:pPr>
    <w:rPr>
      <w:rFonts w:ascii="Calibri" w:hAnsi="Calibri" w:cs="Times New Roman"/>
      <w:szCs w:val="22"/>
      <w:lang w:eastAsia="zh-CN"/>
    </w:rPr>
  </w:style>
  <w:style w:type="paragraph" w:styleId="a8">
    <w:name w:val="Title"/>
    <w:basedOn w:val="a"/>
    <w:next w:val="a"/>
    <w:link w:val="Char4"/>
    <w:uiPriority w:val="99"/>
    <w:qFormat/>
    <w:rsid w:val="00A775D4"/>
    <w:pPr>
      <w:spacing w:before="240" w:after="60"/>
      <w:jc w:val="center"/>
      <w:outlineLvl w:val="0"/>
    </w:pPr>
    <w:rPr>
      <w:rFonts w:ascii="Cambria" w:hAnsi="Cambria" w:cs="Times New Roman"/>
      <w:b/>
      <w:bCs/>
      <w:sz w:val="32"/>
      <w:szCs w:val="32"/>
    </w:rPr>
  </w:style>
  <w:style w:type="character" w:customStyle="1" w:styleId="Char4">
    <w:name w:val="标题 Char"/>
    <w:basedOn w:val="a0"/>
    <w:link w:val="a8"/>
    <w:uiPriority w:val="99"/>
    <w:locked/>
    <w:rsid w:val="00A775D4"/>
    <w:rPr>
      <w:rFonts w:ascii="Cambria" w:eastAsia="宋体" w:hAnsi="Cambria" w:cs="Times New Roman"/>
      <w:b/>
      <w:bCs/>
      <w:sz w:val="32"/>
      <w:szCs w:val="32"/>
    </w:rPr>
  </w:style>
  <w:style w:type="table" w:styleId="a9">
    <w:name w:val="Table Grid"/>
    <w:basedOn w:val="a1"/>
    <w:uiPriority w:val="99"/>
    <w:rsid w:val="00A775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uiPriority w:val="99"/>
    <w:unhideWhenUsed/>
    <w:rsid w:val="00A775D4"/>
    <w:rPr>
      <w:color w:val="0000FF"/>
      <w:u w:val="single"/>
    </w:rPr>
  </w:style>
  <w:style w:type="table" w:customStyle="1" w:styleId="TableNormal1">
    <w:name w:val="Table Normal1"/>
    <w:uiPriority w:val="99"/>
    <w:semiHidden/>
    <w:rsid w:val="00A775D4"/>
    <w:pPr>
      <w:widowControl w:val="0"/>
      <w:autoSpaceDE w:val="0"/>
      <w:autoSpaceDN w:val="0"/>
    </w:pPr>
    <w:rPr>
      <w:sz w:val="22"/>
      <w:szCs w:val="21"/>
      <w:lang w:eastAsia="en-US"/>
    </w:rPr>
    <w:tblPr>
      <w:tblCellMar>
        <w:top w:w="0" w:type="dxa"/>
        <w:left w:w="0" w:type="dxa"/>
        <w:bottom w:w="0" w:type="dxa"/>
        <w:right w:w="0" w:type="dxa"/>
      </w:tblCellMar>
    </w:tblPr>
  </w:style>
  <w:style w:type="paragraph" w:customStyle="1" w:styleId="Heading11">
    <w:name w:val="Heading 11"/>
    <w:basedOn w:val="a"/>
    <w:uiPriority w:val="99"/>
    <w:qFormat/>
    <w:rsid w:val="00A775D4"/>
    <w:pPr>
      <w:spacing w:line="748" w:lineRule="exact"/>
      <w:ind w:left="3110"/>
      <w:outlineLvl w:val="1"/>
    </w:pPr>
    <w:rPr>
      <w:sz w:val="43"/>
      <w:szCs w:val="43"/>
    </w:rPr>
  </w:style>
  <w:style w:type="paragraph" w:customStyle="1" w:styleId="Heading21">
    <w:name w:val="Heading 21"/>
    <w:basedOn w:val="a"/>
    <w:uiPriority w:val="99"/>
    <w:rsid w:val="00A775D4"/>
    <w:pPr>
      <w:ind w:left="284" w:right="268"/>
      <w:jc w:val="center"/>
      <w:outlineLvl w:val="2"/>
    </w:pPr>
    <w:rPr>
      <w:sz w:val="31"/>
      <w:szCs w:val="31"/>
    </w:rPr>
  </w:style>
  <w:style w:type="paragraph" w:customStyle="1" w:styleId="Heading31">
    <w:name w:val="Heading 31"/>
    <w:basedOn w:val="a"/>
    <w:uiPriority w:val="99"/>
    <w:rsid w:val="00A775D4"/>
    <w:pPr>
      <w:ind w:left="159"/>
      <w:outlineLvl w:val="3"/>
    </w:pPr>
    <w:rPr>
      <w:sz w:val="29"/>
      <w:szCs w:val="29"/>
    </w:rPr>
  </w:style>
  <w:style w:type="paragraph" w:styleId="ab">
    <w:name w:val="List Paragraph"/>
    <w:basedOn w:val="a"/>
    <w:uiPriority w:val="1"/>
    <w:qFormat/>
    <w:rsid w:val="00A775D4"/>
    <w:pPr>
      <w:ind w:left="290" w:firstLine="553"/>
    </w:pPr>
  </w:style>
  <w:style w:type="paragraph" w:customStyle="1" w:styleId="TableParagraph">
    <w:name w:val="Table Paragraph"/>
    <w:basedOn w:val="a"/>
    <w:uiPriority w:val="1"/>
    <w:qFormat/>
    <w:rsid w:val="00A775D4"/>
  </w:style>
  <w:style w:type="paragraph" w:customStyle="1" w:styleId="TOC1">
    <w:name w:val="TOC 标题1"/>
    <w:basedOn w:val="1"/>
    <w:next w:val="a"/>
    <w:uiPriority w:val="39"/>
    <w:semiHidden/>
    <w:unhideWhenUsed/>
    <w:qFormat/>
    <w:rsid w:val="00A775D4"/>
    <w:pPr>
      <w:widowControl/>
      <w:autoSpaceDE/>
      <w:autoSpaceDN/>
      <w:spacing w:before="480" w:after="0" w:line="276" w:lineRule="auto"/>
      <w:outlineLvl w:val="9"/>
    </w:pPr>
    <w:rPr>
      <w:rFonts w:ascii="Cambria" w:hAnsi="Cambria" w:cs="Times New Roman"/>
      <w:color w:val="365F91"/>
      <w:kern w:val="0"/>
      <w:sz w:val="28"/>
      <w:szCs w:val="28"/>
      <w:lang w:eastAsia="zh-CN"/>
    </w:rPr>
  </w:style>
  <w:style w:type="paragraph" w:customStyle="1" w:styleId="Char5">
    <w:name w:val="Char"/>
    <w:basedOn w:val="a"/>
    <w:qFormat/>
    <w:rsid w:val="00A775D4"/>
    <w:pPr>
      <w:autoSpaceDE/>
      <w:autoSpaceDN/>
      <w:jc w:val="both"/>
    </w:pPr>
    <w:rPr>
      <w:rFonts w:ascii="Tahoma" w:hAnsi="Tahoma" w:cs="Times New Roman"/>
      <w:kern w:val="2"/>
      <w:sz w:val="24"/>
      <w:lang w:eastAsia="zh-CN"/>
    </w:rPr>
  </w:style>
  <w:style w:type="table" w:customStyle="1" w:styleId="TableNormal">
    <w:name w:val="Table Normal"/>
    <w:uiPriority w:val="2"/>
    <w:semiHidden/>
    <w:unhideWhenUsed/>
    <w:qFormat/>
    <w:rsid w:val="00A775D4"/>
    <w:tblPr>
      <w:tblCellMar>
        <w:top w:w="0" w:type="dxa"/>
        <w:left w:w="0" w:type="dxa"/>
        <w:bottom w:w="0" w:type="dxa"/>
        <w:right w:w="0" w:type="dxa"/>
      </w:tblCellMar>
    </w:tblPr>
  </w:style>
  <w:style w:type="paragraph" w:customStyle="1" w:styleId="TOC11">
    <w:name w:val="TOC 11"/>
    <w:basedOn w:val="a"/>
    <w:uiPriority w:val="1"/>
    <w:qFormat/>
    <w:rsid w:val="00390F0F"/>
    <w:pPr>
      <w:spacing w:before="21"/>
      <w:ind w:left="111"/>
    </w:pPr>
    <w:rPr>
      <w:rFonts w:ascii="Times New Roman" w:eastAsia="Times New Roman" w:hAnsi="Times New Roman" w:cs="Times New Roman"/>
      <w:sz w:val="21"/>
    </w:rPr>
  </w:style>
  <w:style w:type="paragraph" w:customStyle="1" w:styleId="TOC21">
    <w:name w:val="TOC 21"/>
    <w:basedOn w:val="a"/>
    <w:uiPriority w:val="1"/>
    <w:qFormat/>
    <w:rsid w:val="00390F0F"/>
    <w:pPr>
      <w:spacing w:before="10"/>
      <w:ind w:left="740"/>
    </w:pPr>
    <w:rPr>
      <w:rFonts w:ascii="黑体" w:eastAsia="黑体" w:hAnsi="黑体" w:cs="黑体"/>
      <w:sz w:val="21"/>
    </w:rPr>
  </w:style>
  <w:style w:type="paragraph" w:customStyle="1" w:styleId="TOC31">
    <w:name w:val="TOC 31"/>
    <w:basedOn w:val="a"/>
    <w:uiPriority w:val="1"/>
    <w:qFormat/>
    <w:rsid w:val="00390F0F"/>
    <w:pPr>
      <w:spacing w:line="305" w:lineRule="exact"/>
      <w:ind w:left="951"/>
    </w:pPr>
    <w:rPr>
      <w:rFonts w:ascii="华文中宋" w:eastAsia="华文中宋" w:hAnsi="华文中宋" w:cs="华文中宋"/>
      <w:sz w:val="21"/>
    </w:rPr>
  </w:style>
  <w:style w:type="paragraph" w:customStyle="1" w:styleId="TOC41">
    <w:name w:val="TOC 41"/>
    <w:basedOn w:val="a"/>
    <w:uiPriority w:val="1"/>
    <w:qFormat/>
    <w:rsid w:val="00390F0F"/>
    <w:pPr>
      <w:spacing w:before="10"/>
      <w:ind w:left="1479" w:hanging="319"/>
    </w:pPr>
    <w:rPr>
      <w:rFonts w:ascii="黑体" w:eastAsia="黑体" w:hAnsi="黑体" w:cs="黑体"/>
      <w:sz w:val="21"/>
    </w:rPr>
  </w:style>
  <w:style w:type="paragraph" w:customStyle="1" w:styleId="11">
    <w:name w:val="标题 11"/>
    <w:basedOn w:val="a"/>
    <w:uiPriority w:val="1"/>
    <w:qFormat/>
    <w:rsid w:val="00390F0F"/>
    <w:pPr>
      <w:spacing w:line="511" w:lineRule="exact"/>
      <w:ind w:left="9"/>
      <w:jc w:val="center"/>
      <w:outlineLvl w:val="1"/>
    </w:pPr>
    <w:rPr>
      <w:rFonts w:ascii="宋体" w:hAnsi="宋体" w:cs="宋体"/>
      <w:b/>
      <w:bCs/>
      <w:sz w:val="44"/>
      <w:szCs w:val="44"/>
      <w:u w:val="single" w:color="000000"/>
    </w:rPr>
  </w:style>
  <w:style w:type="paragraph" w:customStyle="1" w:styleId="21">
    <w:name w:val="标题 21"/>
    <w:basedOn w:val="a"/>
    <w:uiPriority w:val="1"/>
    <w:qFormat/>
    <w:rsid w:val="00390F0F"/>
    <w:pPr>
      <w:spacing w:line="517" w:lineRule="exact"/>
      <w:ind w:left="5"/>
      <w:outlineLvl w:val="2"/>
    </w:pPr>
    <w:rPr>
      <w:rFonts w:ascii="华文中宋" w:eastAsia="华文中宋" w:hAnsi="华文中宋" w:cs="华文中宋"/>
      <w:b/>
      <w:bCs/>
      <w:sz w:val="36"/>
      <w:szCs w:val="36"/>
    </w:rPr>
  </w:style>
  <w:style w:type="paragraph" w:customStyle="1" w:styleId="31">
    <w:name w:val="标题 31"/>
    <w:basedOn w:val="a"/>
    <w:uiPriority w:val="1"/>
    <w:qFormat/>
    <w:rsid w:val="00390F0F"/>
    <w:pPr>
      <w:spacing w:line="435" w:lineRule="exact"/>
      <w:outlineLvl w:val="3"/>
    </w:pPr>
    <w:rPr>
      <w:rFonts w:ascii="宋体" w:hAnsi="宋体" w:cs="宋体"/>
      <w:b/>
      <w:bCs/>
      <w:sz w:val="32"/>
      <w:szCs w:val="32"/>
    </w:rPr>
  </w:style>
  <w:style w:type="paragraph" w:customStyle="1" w:styleId="41">
    <w:name w:val="标题 41"/>
    <w:basedOn w:val="a"/>
    <w:uiPriority w:val="1"/>
    <w:qFormat/>
    <w:rsid w:val="00390F0F"/>
    <w:pPr>
      <w:spacing w:before="1"/>
      <w:ind w:left="271"/>
      <w:outlineLvl w:val="4"/>
    </w:pPr>
    <w:rPr>
      <w:rFonts w:ascii="黑体" w:eastAsia="黑体" w:hAnsi="黑体" w:cs="黑体"/>
      <w:sz w:val="30"/>
      <w:szCs w:val="30"/>
    </w:rPr>
  </w:style>
  <w:style w:type="paragraph" w:customStyle="1" w:styleId="51">
    <w:name w:val="标题 51"/>
    <w:basedOn w:val="a"/>
    <w:uiPriority w:val="1"/>
    <w:qFormat/>
    <w:rsid w:val="00390F0F"/>
    <w:pPr>
      <w:spacing w:line="242" w:lineRule="exact"/>
      <w:ind w:left="96"/>
      <w:outlineLvl w:val="5"/>
    </w:pPr>
    <w:rPr>
      <w:rFonts w:ascii="Times New Roman" w:eastAsia="Times New Roman" w:hAnsi="Times New Roman" w:cs="Times New Roman"/>
      <w:sz w:val="29"/>
      <w:szCs w:val="29"/>
    </w:rPr>
  </w:style>
  <w:style w:type="paragraph" w:customStyle="1" w:styleId="61">
    <w:name w:val="标题 61"/>
    <w:basedOn w:val="a"/>
    <w:uiPriority w:val="1"/>
    <w:qFormat/>
    <w:rsid w:val="00390F0F"/>
    <w:pPr>
      <w:ind w:left="328"/>
      <w:outlineLvl w:val="6"/>
    </w:pPr>
    <w:rPr>
      <w:rFonts w:ascii="宋体" w:hAnsi="宋体" w:cs="宋体"/>
      <w:b/>
      <w:bCs/>
      <w:sz w:val="28"/>
      <w:szCs w:val="28"/>
    </w:rPr>
  </w:style>
  <w:style w:type="paragraph" w:customStyle="1" w:styleId="71">
    <w:name w:val="标题 71"/>
    <w:basedOn w:val="a"/>
    <w:uiPriority w:val="1"/>
    <w:qFormat/>
    <w:rsid w:val="00390F0F"/>
    <w:pPr>
      <w:ind w:left="1080" w:hanging="489"/>
      <w:outlineLvl w:val="7"/>
    </w:pPr>
    <w:rPr>
      <w:rFonts w:ascii="黑体" w:eastAsia="黑体" w:hAnsi="黑体" w:cs="黑体"/>
      <w:b/>
      <w:bCs/>
      <w:sz w:val="24"/>
      <w:szCs w:val="24"/>
    </w:rPr>
  </w:style>
</w:styles>
</file>

<file path=word/webSettings.xml><?xml version="1.0" encoding="utf-8"?>
<w:webSettings xmlns:r="http://schemas.openxmlformats.org/officeDocument/2006/relationships" xmlns:w="http://schemas.openxmlformats.org/wordprocessingml/2006/main">
  <w:divs>
    <w:div w:id="31417698">
      <w:bodyDiv w:val="1"/>
      <w:marLeft w:val="0"/>
      <w:marRight w:val="0"/>
      <w:marTop w:val="0"/>
      <w:marBottom w:val="0"/>
      <w:divBdr>
        <w:top w:val="none" w:sz="0" w:space="0" w:color="auto"/>
        <w:left w:val="none" w:sz="0" w:space="0" w:color="auto"/>
        <w:bottom w:val="none" w:sz="0" w:space="0" w:color="auto"/>
        <w:right w:val="none" w:sz="0" w:space="0" w:color="auto"/>
      </w:divBdr>
    </w:div>
    <w:div w:id="429744881">
      <w:bodyDiv w:val="1"/>
      <w:marLeft w:val="0"/>
      <w:marRight w:val="0"/>
      <w:marTop w:val="0"/>
      <w:marBottom w:val="0"/>
      <w:divBdr>
        <w:top w:val="none" w:sz="0" w:space="0" w:color="auto"/>
        <w:left w:val="none" w:sz="0" w:space="0" w:color="auto"/>
        <w:bottom w:val="none" w:sz="0" w:space="0" w:color="auto"/>
        <w:right w:val="none" w:sz="0" w:space="0" w:color="auto"/>
      </w:divBdr>
    </w:div>
    <w:div w:id="494807489">
      <w:bodyDiv w:val="1"/>
      <w:marLeft w:val="0"/>
      <w:marRight w:val="0"/>
      <w:marTop w:val="0"/>
      <w:marBottom w:val="0"/>
      <w:divBdr>
        <w:top w:val="none" w:sz="0" w:space="0" w:color="auto"/>
        <w:left w:val="none" w:sz="0" w:space="0" w:color="auto"/>
        <w:bottom w:val="none" w:sz="0" w:space="0" w:color="auto"/>
        <w:right w:val="none" w:sz="0" w:space="0" w:color="auto"/>
      </w:divBdr>
    </w:div>
    <w:div w:id="799956849">
      <w:bodyDiv w:val="1"/>
      <w:marLeft w:val="0"/>
      <w:marRight w:val="0"/>
      <w:marTop w:val="0"/>
      <w:marBottom w:val="0"/>
      <w:divBdr>
        <w:top w:val="none" w:sz="0" w:space="0" w:color="auto"/>
        <w:left w:val="none" w:sz="0" w:space="0" w:color="auto"/>
        <w:bottom w:val="none" w:sz="0" w:space="0" w:color="auto"/>
        <w:right w:val="none" w:sz="0" w:space="0" w:color="auto"/>
      </w:divBdr>
    </w:div>
    <w:div w:id="932936854">
      <w:bodyDiv w:val="1"/>
      <w:marLeft w:val="0"/>
      <w:marRight w:val="0"/>
      <w:marTop w:val="0"/>
      <w:marBottom w:val="0"/>
      <w:divBdr>
        <w:top w:val="none" w:sz="0" w:space="0" w:color="auto"/>
        <w:left w:val="none" w:sz="0" w:space="0" w:color="auto"/>
        <w:bottom w:val="none" w:sz="0" w:space="0" w:color="auto"/>
        <w:right w:val="none" w:sz="0" w:space="0" w:color="auto"/>
      </w:divBdr>
    </w:div>
    <w:div w:id="967248573">
      <w:bodyDiv w:val="1"/>
      <w:marLeft w:val="0"/>
      <w:marRight w:val="0"/>
      <w:marTop w:val="0"/>
      <w:marBottom w:val="0"/>
      <w:divBdr>
        <w:top w:val="none" w:sz="0" w:space="0" w:color="auto"/>
        <w:left w:val="none" w:sz="0" w:space="0" w:color="auto"/>
        <w:bottom w:val="none" w:sz="0" w:space="0" w:color="auto"/>
        <w:right w:val="none" w:sz="0" w:space="0" w:color="auto"/>
      </w:divBdr>
    </w:div>
    <w:div w:id="207947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cgp.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BABAC-3D34-4530-B85C-D360F769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37</Pages>
  <Words>9934</Words>
  <Characters>2879</Characters>
  <Application>Microsoft Office Word</Application>
  <DocSecurity>0</DocSecurity>
  <Lines>23</Lines>
  <Paragraphs>25</Paragraphs>
  <ScaleCrop>false</ScaleCrop>
  <Company>Microsoft</Company>
  <LinksUpToDate>false</LinksUpToDate>
  <CharactersWithSpaces>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河南恒铭工程管理有限公司:河南恒铭工程管理有限公司</cp:lastModifiedBy>
  <cp:revision>15</cp:revision>
  <cp:lastPrinted>2020-10-27T08:23:00Z</cp:lastPrinted>
  <dcterms:created xsi:type="dcterms:W3CDTF">2020-10-11T04:29:00Z</dcterms:created>
  <dcterms:modified xsi:type="dcterms:W3CDTF">2020-11-17T06:07:00Z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f24562b7_mFV0yz85Iyk0N8pPmHv/rcp23eI=_8QYrr1NOXU5DI91Pl3D8rFL7y2vT7hXa35qcai2mntxgVGCZIcuEDWl1YhTeRAoe4Dv3abnGkO1l8eof9vYc5/qmwbT7wQ==_6bc219a5</vt:lpwstr>
  </property>
  <property fmtid="{D5CDD505-2E9C-101B-9397-08002B2CF9AE}" pid="3" name="KSOProductBuildVer">
    <vt:lpwstr>2052-11.1.0.9208</vt:lpwstr>
  </property>
</Properties>
</file>