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C3" w:rsidRPr="001D7ECE" w:rsidRDefault="0000412C">
      <w:pPr>
        <w:spacing w:line="800" w:lineRule="exact"/>
        <w:jc w:val="center"/>
        <w:rPr>
          <w:rFonts w:ascii="宋体" w:eastAsia="宋体" w:hAnsi="宋体" w:cs="宋体"/>
          <w:b/>
          <w:sz w:val="72"/>
          <w:szCs w:val="72"/>
        </w:rPr>
      </w:pPr>
      <w:bookmarkStart w:id="0" w:name="_Toc39117063"/>
      <w:bookmarkStart w:id="1" w:name="_Toc39116049"/>
      <w:bookmarkStart w:id="2" w:name="_Toc27964760"/>
      <w:bookmarkStart w:id="3" w:name="_Toc39118413"/>
      <w:bookmarkStart w:id="4" w:name="_Toc39115684"/>
      <w:bookmarkStart w:id="5" w:name="_Toc39115111"/>
      <w:r w:rsidRPr="001D7ECE">
        <w:rPr>
          <w:rFonts w:ascii="宋体" w:eastAsia="宋体" w:hAnsi="宋体" w:cs="宋体" w:hint="eastAsia"/>
          <w:b/>
          <w:sz w:val="72"/>
          <w:szCs w:val="72"/>
        </w:rPr>
        <w:t>永</w:t>
      </w:r>
      <w:proofErr w:type="gramStart"/>
      <w:r w:rsidRPr="001D7ECE">
        <w:rPr>
          <w:rFonts w:ascii="宋体" w:eastAsia="宋体" w:hAnsi="宋体" w:cs="宋体" w:hint="eastAsia"/>
          <w:b/>
          <w:sz w:val="72"/>
          <w:szCs w:val="72"/>
        </w:rPr>
        <w:t>城市城市</w:t>
      </w:r>
      <w:proofErr w:type="gramEnd"/>
      <w:r w:rsidRPr="001D7ECE">
        <w:rPr>
          <w:rFonts w:ascii="宋体" w:eastAsia="宋体" w:hAnsi="宋体" w:cs="宋体" w:hint="eastAsia"/>
          <w:b/>
          <w:sz w:val="72"/>
          <w:szCs w:val="72"/>
        </w:rPr>
        <w:t>管理局执法车辆采购项目</w:t>
      </w:r>
    </w:p>
    <w:p w:rsidR="005529C3" w:rsidRDefault="005529C3">
      <w:pPr>
        <w:jc w:val="center"/>
        <w:rPr>
          <w:rFonts w:ascii="宋体" w:eastAsia="宋体" w:hAnsi="宋体" w:cs="宋体"/>
          <w:b/>
          <w:sz w:val="72"/>
          <w:szCs w:val="72"/>
        </w:rPr>
      </w:pPr>
    </w:p>
    <w:p w:rsidR="005529C3" w:rsidRDefault="005529C3">
      <w:pPr>
        <w:jc w:val="center"/>
        <w:rPr>
          <w:rFonts w:ascii="宋体" w:eastAsia="宋体" w:hAnsi="宋体" w:cs="宋体"/>
          <w:b/>
          <w:sz w:val="72"/>
          <w:szCs w:val="72"/>
        </w:rPr>
      </w:pPr>
    </w:p>
    <w:p w:rsidR="005529C3" w:rsidRDefault="0000412C">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5529C3" w:rsidRDefault="005529C3">
      <w:pPr>
        <w:jc w:val="center"/>
        <w:rPr>
          <w:rFonts w:ascii="宋体" w:eastAsia="宋体" w:hAnsi="宋体" w:cs="宋体"/>
          <w:b/>
          <w:sz w:val="72"/>
          <w:szCs w:val="72"/>
        </w:rPr>
      </w:pPr>
    </w:p>
    <w:p w:rsidR="005529C3" w:rsidRDefault="005529C3">
      <w:pPr>
        <w:jc w:val="center"/>
        <w:rPr>
          <w:rFonts w:ascii="宋体" w:eastAsia="宋体" w:hAnsi="宋体" w:cs="宋体"/>
          <w:b/>
          <w:sz w:val="72"/>
          <w:szCs w:val="72"/>
        </w:rPr>
      </w:pPr>
    </w:p>
    <w:p w:rsidR="005529C3" w:rsidRDefault="005529C3">
      <w:pPr>
        <w:jc w:val="center"/>
        <w:rPr>
          <w:rFonts w:ascii="宋体" w:eastAsia="宋体" w:hAnsi="宋体" w:cs="宋体"/>
          <w:b/>
          <w:sz w:val="72"/>
          <w:szCs w:val="72"/>
        </w:rPr>
      </w:pPr>
    </w:p>
    <w:p w:rsidR="005529C3" w:rsidRDefault="005529C3">
      <w:pPr>
        <w:jc w:val="center"/>
        <w:rPr>
          <w:rFonts w:ascii="宋体" w:eastAsia="宋体" w:hAnsi="宋体" w:cs="宋体"/>
          <w:b/>
          <w:sz w:val="72"/>
          <w:szCs w:val="72"/>
        </w:rPr>
      </w:pPr>
    </w:p>
    <w:p w:rsidR="005529C3" w:rsidRDefault="005529C3">
      <w:pPr>
        <w:jc w:val="center"/>
        <w:rPr>
          <w:rFonts w:ascii="宋体" w:eastAsia="宋体" w:hAnsi="宋体" w:cs="宋体"/>
          <w:b/>
          <w:sz w:val="72"/>
          <w:szCs w:val="72"/>
        </w:rPr>
      </w:pPr>
    </w:p>
    <w:p w:rsidR="005529C3" w:rsidRDefault="0000412C">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w:t>
      </w:r>
      <w:proofErr w:type="gramStart"/>
      <w:r w:rsidR="00A97747">
        <w:rPr>
          <w:rFonts w:ascii="宋体" w:eastAsia="宋体" w:hAnsi="宋体" w:cs="宋体" w:hint="eastAsia"/>
          <w:b/>
          <w:sz w:val="32"/>
          <w:szCs w:val="32"/>
        </w:rPr>
        <w:t>永财竞谈</w:t>
      </w:r>
      <w:proofErr w:type="gramEnd"/>
      <w:r w:rsidR="00A97747">
        <w:rPr>
          <w:rFonts w:ascii="宋体" w:eastAsia="宋体" w:hAnsi="宋体" w:cs="宋体" w:hint="eastAsia"/>
          <w:b/>
          <w:sz w:val="32"/>
          <w:szCs w:val="32"/>
        </w:rPr>
        <w:t>采购-</w:t>
      </w:r>
      <w:r>
        <w:rPr>
          <w:rFonts w:ascii="宋体" w:eastAsia="宋体" w:hAnsi="宋体" w:cs="宋体" w:hint="eastAsia"/>
          <w:b/>
          <w:sz w:val="32"/>
          <w:szCs w:val="32"/>
        </w:rPr>
        <w:t>2020</w:t>
      </w:r>
      <w:r w:rsidR="00A97747">
        <w:rPr>
          <w:rFonts w:ascii="宋体" w:eastAsia="宋体" w:hAnsi="宋体" w:cs="宋体" w:hint="eastAsia"/>
          <w:b/>
          <w:sz w:val="32"/>
          <w:szCs w:val="32"/>
        </w:rPr>
        <w:t>-15</w:t>
      </w:r>
    </w:p>
    <w:p w:rsidR="005529C3" w:rsidRDefault="0000412C">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采【2020】</w:t>
      </w:r>
      <w:r w:rsidR="00A97747">
        <w:rPr>
          <w:rFonts w:ascii="宋体" w:eastAsia="宋体" w:hAnsi="宋体" w:cs="宋体" w:hint="eastAsia"/>
          <w:b/>
          <w:sz w:val="32"/>
          <w:szCs w:val="32"/>
        </w:rPr>
        <w:t>124</w:t>
      </w:r>
      <w:r>
        <w:rPr>
          <w:rFonts w:ascii="宋体" w:eastAsia="宋体" w:hAnsi="宋体" w:cs="宋体" w:hint="eastAsia"/>
          <w:b/>
          <w:sz w:val="32"/>
          <w:szCs w:val="32"/>
        </w:rPr>
        <w:t>号</w:t>
      </w:r>
    </w:p>
    <w:p w:rsidR="005529C3" w:rsidRDefault="0000412C">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w:t>
      </w:r>
      <w:proofErr w:type="gramStart"/>
      <w:r>
        <w:rPr>
          <w:rFonts w:ascii="宋体" w:eastAsia="宋体" w:hAnsi="宋体" w:cs="宋体" w:hint="eastAsia"/>
          <w:b/>
          <w:sz w:val="32"/>
          <w:szCs w:val="32"/>
        </w:rPr>
        <w:t>城市城市</w:t>
      </w:r>
      <w:proofErr w:type="gramEnd"/>
      <w:r>
        <w:rPr>
          <w:rFonts w:ascii="宋体" w:eastAsia="宋体" w:hAnsi="宋体" w:cs="宋体" w:hint="eastAsia"/>
          <w:b/>
          <w:sz w:val="32"/>
          <w:szCs w:val="32"/>
        </w:rPr>
        <w:t>管理局</w:t>
      </w:r>
    </w:p>
    <w:p w:rsidR="005529C3" w:rsidRDefault="0000412C">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5529C3" w:rsidRDefault="0000412C">
      <w:pPr>
        <w:jc w:val="center"/>
        <w:rPr>
          <w:rFonts w:ascii="宋体" w:eastAsia="宋体" w:hAnsi="Times New Roman" w:cs="宋体"/>
          <w:sz w:val="56"/>
          <w:szCs w:val="20"/>
        </w:rPr>
        <w:sectPr w:rsidR="005529C3">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二零二零年</w:t>
      </w:r>
      <w:r w:rsidR="00A97747">
        <w:rPr>
          <w:rFonts w:ascii="宋体" w:eastAsia="宋体" w:hAnsi="宋体" w:cs="宋体" w:hint="eastAsia"/>
          <w:b/>
          <w:sz w:val="32"/>
          <w:szCs w:val="32"/>
        </w:rPr>
        <w:t>十</w:t>
      </w:r>
      <w:r>
        <w:rPr>
          <w:rFonts w:ascii="宋体" w:eastAsia="宋体" w:hAnsi="宋体" w:cs="宋体" w:hint="eastAsia"/>
          <w:b/>
          <w:sz w:val="32"/>
          <w:szCs w:val="32"/>
        </w:rPr>
        <w:t>月</w:t>
      </w:r>
      <w:bookmarkStart w:id="6" w:name="_Toc492552317"/>
    </w:p>
    <w:p w:rsidR="005529C3" w:rsidRDefault="0000412C">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28360522"/>
      <w:r>
        <w:rPr>
          <w:rFonts w:ascii="宋体" w:eastAsia="宋体" w:hAnsi="宋体" w:cs="宋体" w:hint="eastAsia"/>
          <w:b/>
          <w:bCs/>
          <w:kern w:val="0"/>
          <w:sz w:val="56"/>
          <w:szCs w:val="32"/>
        </w:rPr>
        <w:lastRenderedPageBreak/>
        <w:t>目录</w:t>
      </w:r>
      <w:bookmarkEnd w:id="6"/>
      <w:bookmarkEnd w:id="7"/>
    </w:p>
    <w:p w:rsidR="005529C3" w:rsidRDefault="0000412C">
      <w:pPr>
        <w:pStyle w:val="31"/>
        <w:tabs>
          <w:tab w:val="right" w:leader="dot" w:pos="8890"/>
        </w:tabs>
        <w:rPr>
          <w:rFonts w:asciiTheme="minorHAnsi" w:eastAsiaTheme="minorEastAsia" w:hAnsiTheme="minorHAnsi" w:cstheme="minorBidi"/>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28360522" w:history="1">
        <w:r>
          <w:rPr>
            <w:rStyle w:val="af6"/>
            <w:rFonts w:ascii="宋体" w:hAnsi="宋体" w:cs="宋体" w:hint="eastAsia"/>
            <w:b/>
            <w:bCs/>
            <w:kern w:val="0"/>
          </w:rPr>
          <w:t>目录</w:t>
        </w:r>
        <w:r>
          <w:tab/>
        </w:r>
        <w:r>
          <w:fldChar w:fldCharType="begin"/>
        </w:r>
        <w:r>
          <w:instrText xml:space="preserve"> PAGEREF _Toc28360522 \h </w:instrText>
        </w:r>
        <w:r>
          <w:fldChar w:fldCharType="separate"/>
        </w:r>
        <w:r>
          <w:t>- 0 -</w:t>
        </w:r>
        <w:r>
          <w:fldChar w:fldCharType="end"/>
        </w:r>
      </w:hyperlink>
    </w:p>
    <w:p w:rsidR="005529C3" w:rsidRDefault="00A97747">
      <w:pPr>
        <w:pStyle w:val="10"/>
        <w:tabs>
          <w:tab w:val="right" w:leader="dot" w:pos="8890"/>
        </w:tabs>
        <w:rPr>
          <w:rFonts w:asciiTheme="minorHAnsi" w:eastAsiaTheme="minorEastAsia" w:hAnsiTheme="minorHAnsi" w:cstheme="minorBidi"/>
          <w:szCs w:val="22"/>
        </w:rPr>
      </w:pPr>
      <w:hyperlink w:anchor="_Toc28360523" w:history="1">
        <w:r w:rsidR="0000412C">
          <w:rPr>
            <w:rStyle w:val="af6"/>
            <w:rFonts w:ascii="宋体" w:hAnsi="宋体" w:cs="宋体" w:hint="eastAsia"/>
            <w:b/>
            <w:bCs/>
            <w:kern w:val="44"/>
          </w:rPr>
          <w:t>第一章</w:t>
        </w:r>
        <w:r w:rsidR="0000412C">
          <w:rPr>
            <w:rStyle w:val="af6"/>
            <w:rFonts w:ascii="宋体" w:hAnsi="宋体" w:cs="宋体"/>
            <w:b/>
            <w:bCs/>
            <w:kern w:val="44"/>
          </w:rPr>
          <w:t xml:space="preserve"> </w:t>
        </w:r>
        <w:r w:rsidR="0000412C">
          <w:rPr>
            <w:rStyle w:val="af6"/>
            <w:rFonts w:ascii="宋体" w:hAnsi="宋体" w:cs="宋体" w:hint="eastAsia"/>
            <w:b/>
            <w:bCs/>
            <w:kern w:val="44"/>
          </w:rPr>
          <w:t>竞争性谈判公告</w:t>
        </w:r>
        <w:r w:rsidR="0000412C">
          <w:tab/>
        </w:r>
        <w:r w:rsidR="0000412C">
          <w:fldChar w:fldCharType="begin"/>
        </w:r>
        <w:r w:rsidR="0000412C">
          <w:instrText xml:space="preserve"> PAGEREF _Toc28360523 \h </w:instrText>
        </w:r>
        <w:r w:rsidR="0000412C">
          <w:fldChar w:fldCharType="separate"/>
        </w:r>
        <w:r w:rsidR="0000412C">
          <w:t>- 1 -</w:t>
        </w:r>
        <w:r w:rsidR="0000412C">
          <w:fldChar w:fldCharType="end"/>
        </w:r>
      </w:hyperlink>
    </w:p>
    <w:p w:rsidR="005529C3" w:rsidRDefault="00A97747">
      <w:pPr>
        <w:pStyle w:val="10"/>
        <w:tabs>
          <w:tab w:val="right" w:leader="dot" w:pos="8890"/>
        </w:tabs>
        <w:rPr>
          <w:rFonts w:asciiTheme="minorHAnsi" w:eastAsiaTheme="minorEastAsia" w:hAnsiTheme="minorHAnsi" w:cstheme="minorBidi"/>
          <w:szCs w:val="22"/>
        </w:rPr>
      </w:pPr>
      <w:hyperlink w:anchor="_Toc28360524" w:history="1">
        <w:r w:rsidR="0000412C">
          <w:rPr>
            <w:rStyle w:val="af6"/>
            <w:rFonts w:hint="eastAsia"/>
          </w:rPr>
          <w:t>第二章</w:t>
        </w:r>
        <w:r w:rsidR="0000412C">
          <w:rPr>
            <w:rStyle w:val="af6"/>
          </w:rPr>
          <w:t xml:space="preserve"> </w:t>
        </w:r>
        <w:r w:rsidR="0000412C">
          <w:rPr>
            <w:rStyle w:val="af6"/>
            <w:rFonts w:hint="eastAsia"/>
          </w:rPr>
          <w:t>谈判供应商须知</w:t>
        </w:r>
        <w:r w:rsidR="0000412C">
          <w:tab/>
        </w:r>
        <w:r w:rsidR="0000412C">
          <w:fldChar w:fldCharType="begin"/>
        </w:r>
        <w:r w:rsidR="0000412C">
          <w:instrText xml:space="preserve"> PAGEREF _Toc28360524 \h </w:instrText>
        </w:r>
        <w:r w:rsidR="0000412C">
          <w:fldChar w:fldCharType="separate"/>
        </w:r>
        <w:r w:rsidR="0000412C">
          <w:t>- 7 -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25" w:history="1">
        <w:r w:rsidR="0000412C">
          <w:rPr>
            <w:rStyle w:val="af6"/>
            <w:rFonts w:ascii="宋体" w:hAnsi="宋体" w:cs="宋体" w:hint="eastAsia"/>
            <w:b/>
            <w:bCs/>
            <w:kern w:val="0"/>
          </w:rPr>
          <w:t>一、说明</w:t>
        </w:r>
        <w:r w:rsidR="0000412C">
          <w:tab/>
        </w:r>
        <w:r w:rsidR="0000412C">
          <w:fldChar w:fldCharType="begin"/>
        </w:r>
        <w:r w:rsidR="0000412C">
          <w:instrText xml:space="preserve"> PAGEREF _Toc28360525 \h </w:instrText>
        </w:r>
        <w:r w:rsidR="0000412C">
          <w:fldChar w:fldCharType="separate"/>
        </w:r>
        <w:r w:rsidR="0000412C">
          <w:t>- 7 -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26" w:history="1">
        <w:r w:rsidR="0000412C">
          <w:rPr>
            <w:rStyle w:val="af6"/>
            <w:rFonts w:ascii="宋体" w:hAnsi="宋体" w:cs="宋体" w:hint="eastAsia"/>
            <w:b/>
            <w:bCs/>
            <w:kern w:val="0"/>
          </w:rPr>
          <w:t>二、竞争性谈判文件</w:t>
        </w:r>
        <w:r w:rsidR="0000412C">
          <w:tab/>
        </w:r>
        <w:r w:rsidR="0000412C">
          <w:fldChar w:fldCharType="begin"/>
        </w:r>
        <w:r w:rsidR="0000412C">
          <w:instrText xml:space="preserve"> PAGEREF _Toc28360526 \h </w:instrText>
        </w:r>
        <w:r w:rsidR="0000412C">
          <w:fldChar w:fldCharType="separate"/>
        </w:r>
        <w:r w:rsidR="0000412C">
          <w:t>- 8 -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27" w:history="1">
        <w:r w:rsidR="0000412C">
          <w:rPr>
            <w:rStyle w:val="af6"/>
            <w:rFonts w:ascii="宋体" w:hAnsi="宋体" w:cs="宋体" w:hint="eastAsia"/>
            <w:b/>
            <w:bCs/>
            <w:kern w:val="0"/>
          </w:rPr>
          <w:t>三、谈判响应文件的编写</w:t>
        </w:r>
        <w:r w:rsidR="0000412C">
          <w:tab/>
        </w:r>
        <w:r w:rsidR="0000412C">
          <w:fldChar w:fldCharType="begin"/>
        </w:r>
        <w:r w:rsidR="0000412C">
          <w:instrText xml:space="preserve"> PAGEREF _Toc28360527 \h </w:instrText>
        </w:r>
        <w:r w:rsidR="0000412C">
          <w:fldChar w:fldCharType="separate"/>
        </w:r>
        <w:r w:rsidR="0000412C">
          <w:t>- 9 -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28" w:history="1">
        <w:r w:rsidR="0000412C">
          <w:rPr>
            <w:rStyle w:val="af6"/>
            <w:rFonts w:ascii="宋体" w:hAnsi="宋体" w:cs="宋体" w:hint="eastAsia"/>
            <w:b/>
            <w:bCs/>
            <w:kern w:val="0"/>
          </w:rPr>
          <w:t>四、谈判响应文件的递交</w:t>
        </w:r>
        <w:r w:rsidR="0000412C">
          <w:tab/>
        </w:r>
        <w:r w:rsidR="0000412C">
          <w:fldChar w:fldCharType="begin"/>
        </w:r>
        <w:r w:rsidR="0000412C">
          <w:instrText xml:space="preserve"> PAGEREF _Toc28360528 \h </w:instrText>
        </w:r>
        <w:r w:rsidR="0000412C">
          <w:fldChar w:fldCharType="separate"/>
        </w:r>
        <w:r w:rsidR="0000412C">
          <w:t>- 10 -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29" w:history="1">
        <w:r w:rsidR="0000412C">
          <w:rPr>
            <w:rStyle w:val="af6"/>
            <w:rFonts w:ascii="宋体" w:hAnsi="宋体" w:cs="宋体" w:hint="eastAsia"/>
            <w:b/>
            <w:bCs/>
            <w:kern w:val="0"/>
          </w:rPr>
          <w:t>五、谈判程序</w:t>
        </w:r>
        <w:r w:rsidR="0000412C">
          <w:tab/>
        </w:r>
        <w:r w:rsidR="0000412C">
          <w:fldChar w:fldCharType="begin"/>
        </w:r>
        <w:r w:rsidR="0000412C">
          <w:instrText xml:space="preserve"> PAGEREF _Toc28360529 \h </w:instrText>
        </w:r>
        <w:r w:rsidR="0000412C">
          <w:fldChar w:fldCharType="separate"/>
        </w:r>
        <w:r w:rsidR="0000412C">
          <w:t>- 11 -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30" w:history="1">
        <w:r w:rsidR="0000412C">
          <w:rPr>
            <w:rStyle w:val="af6"/>
            <w:rFonts w:ascii="宋体" w:hAnsi="宋体" w:cs="宋体" w:hint="eastAsia"/>
            <w:b/>
            <w:bCs/>
            <w:kern w:val="0"/>
          </w:rPr>
          <w:t>六、授予合同</w:t>
        </w:r>
        <w:r w:rsidR="0000412C">
          <w:tab/>
        </w:r>
        <w:r w:rsidR="0000412C">
          <w:fldChar w:fldCharType="begin"/>
        </w:r>
        <w:r w:rsidR="0000412C">
          <w:instrText xml:space="preserve"> PAGEREF _Toc28360530 \h </w:instrText>
        </w:r>
        <w:r w:rsidR="0000412C">
          <w:fldChar w:fldCharType="separate"/>
        </w:r>
        <w:r w:rsidR="0000412C">
          <w:t>- 13 -</w:t>
        </w:r>
        <w:r w:rsidR="0000412C">
          <w:fldChar w:fldCharType="end"/>
        </w:r>
      </w:hyperlink>
    </w:p>
    <w:p w:rsidR="005529C3" w:rsidRDefault="00A97747">
      <w:pPr>
        <w:pStyle w:val="10"/>
        <w:tabs>
          <w:tab w:val="right" w:leader="dot" w:pos="8890"/>
        </w:tabs>
        <w:rPr>
          <w:rFonts w:asciiTheme="minorHAnsi" w:eastAsiaTheme="minorEastAsia" w:hAnsiTheme="minorHAnsi" w:cstheme="minorBidi"/>
          <w:szCs w:val="22"/>
        </w:rPr>
      </w:pPr>
      <w:hyperlink w:anchor="_Toc28360531" w:history="1">
        <w:r w:rsidR="0000412C">
          <w:rPr>
            <w:rStyle w:val="af6"/>
            <w:rFonts w:ascii="宋体" w:hAnsi="宋体" w:cs="宋体" w:hint="eastAsia"/>
            <w:b/>
            <w:bCs/>
            <w:kern w:val="44"/>
          </w:rPr>
          <w:t>第三章</w:t>
        </w:r>
        <w:r w:rsidR="0000412C">
          <w:rPr>
            <w:rStyle w:val="af6"/>
            <w:rFonts w:ascii="宋体" w:hAnsi="宋体" w:cs="宋体"/>
            <w:b/>
            <w:bCs/>
            <w:kern w:val="44"/>
          </w:rPr>
          <w:t xml:space="preserve"> </w:t>
        </w:r>
        <w:r w:rsidR="0000412C">
          <w:rPr>
            <w:rStyle w:val="af6"/>
            <w:rFonts w:ascii="宋体" w:hAnsi="宋体" w:cs="宋体" w:hint="eastAsia"/>
            <w:b/>
            <w:bCs/>
            <w:kern w:val="44"/>
          </w:rPr>
          <w:t>谈判响应文件格式</w:t>
        </w:r>
        <w:r w:rsidR="0000412C">
          <w:tab/>
        </w:r>
        <w:r w:rsidR="0000412C">
          <w:fldChar w:fldCharType="begin"/>
        </w:r>
        <w:r w:rsidR="0000412C">
          <w:instrText xml:space="preserve"> PAGEREF _Toc28360531 \h </w:instrText>
        </w:r>
        <w:r w:rsidR="0000412C">
          <w:fldChar w:fldCharType="separate"/>
        </w:r>
        <w:r w:rsidR="0000412C">
          <w:t>- 15 -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32" w:history="1">
        <w:r w:rsidR="0000412C">
          <w:rPr>
            <w:rStyle w:val="af6"/>
            <w:rFonts w:ascii="宋体" w:hAnsi="宋体" w:cs="宋体" w:hint="eastAsia"/>
          </w:rPr>
          <w:t>一、法定代表人授权书</w:t>
        </w:r>
        <w:r w:rsidR="0000412C">
          <w:tab/>
        </w:r>
        <w:r w:rsidR="0000412C">
          <w:fldChar w:fldCharType="begin"/>
        </w:r>
        <w:r w:rsidR="0000412C">
          <w:instrText xml:space="preserve"> PAGEREF _Toc28360532 \h </w:instrText>
        </w:r>
        <w:r w:rsidR="0000412C">
          <w:fldChar w:fldCharType="separate"/>
        </w:r>
        <w:r w:rsidR="0000412C">
          <w:t>- 18 -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33" w:history="1">
        <w:r w:rsidR="0000412C">
          <w:rPr>
            <w:rStyle w:val="af6"/>
            <w:rFonts w:ascii="宋体" w:hAnsi="宋体" w:cs="宋体" w:hint="eastAsia"/>
          </w:rPr>
          <w:t>二、谈判书</w:t>
        </w:r>
        <w:r w:rsidR="0000412C">
          <w:tab/>
        </w:r>
        <w:r w:rsidR="0000412C">
          <w:fldChar w:fldCharType="begin"/>
        </w:r>
        <w:r w:rsidR="0000412C">
          <w:instrText xml:space="preserve"> PAGEREF _Toc28360533 \h </w:instrText>
        </w:r>
        <w:r w:rsidR="0000412C">
          <w:fldChar w:fldCharType="separate"/>
        </w:r>
        <w:r w:rsidR="0000412C">
          <w:t>- 19 -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34" w:history="1">
        <w:r w:rsidR="0000412C">
          <w:rPr>
            <w:rStyle w:val="af6"/>
            <w:rFonts w:ascii="宋体" w:hAnsi="宋体" w:cs="宋体" w:hint="eastAsia"/>
          </w:rPr>
          <w:t>三、资格证明文件</w:t>
        </w:r>
        <w:r w:rsidR="0000412C">
          <w:tab/>
        </w:r>
        <w:r w:rsidR="0000412C">
          <w:fldChar w:fldCharType="begin"/>
        </w:r>
        <w:r w:rsidR="0000412C">
          <w:instrText xml:space="preserve"> PAGEREF _Toc28360534 \h </w:instrText>
        </w:r>
        <w:r w:rsidR="0000412C">
          <w:fldChar w:fldCharType="separate"/>
        </w:r>
        <w:r w:rsidR="0000412C">
          <w:t>- 21 -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35" w:history="1">
        <w:r w:rsidR="0000412C">
          <w:rPr>
            <w:rStyle w:val="af6"/>
            <w:rFonts w:ascii="宋体" w:hAnsi="宋体" w:cs="宋体" w:hint="eastAsia"/>
          </w:rPr>
          <w:t>四、报价表格</w:t>
        </w:r>
        <w:r w:rsidR="0000412C">
          <w:tab/>
        </w:r>
        <w:r w:rsidR="0000412C">
          <w:fldChar w:fldCharType="begin"/>
        </w:r>
        <w:r w:rsidR="0000412C">
          <w:instrText xml:space="preserve"> PAGEREF _Toc28360535 \h </w:instrText>
        </w:r>
        <w:r w:rsidR="0000412C">
          <w:fldChar w:fldCharType="separate"/>
        </w:r>
        <w:r w:rsidR="0000412C">
          <w:t>- 24 -</w:t>
        </w:r>
        <w:r w:rsidR="0000412C">
          <w:fldChar w:fldCharType="end"/>
        </w:r>
      </w:hyperlink>
    </w:p>
    <w:p w:rsidR="005529C3" w:rsidRDefault="00A97747">
      <w:pPr>
        <w:pStyle w:val="31"/>
        <w:tabs>
          <w:tab w:val="right" w:leader="dot" w:pos="8890"/>
        </w:tabs>
        <w:rPr>
          <w:rFonts w:asciiTheme="minorHAnsi" w:eastAsiaTheme="minorEastAsia" w:hAnsiTheme="minorHAnsi" w:cstheme="minorBidi"/>
          <w:szCs w:val="22"/>
        </w:rPr>
      </w:pPr>
      <w:hyperlink w:anchor="_Toc28360536" w:history="1">
        <w:r w:rsidR="0000412C">
          <w:rPr>
            <w:rStyle w:val="af6"/>
            <w:rFonts w:asciiTheme="minorEastAsia" w:hAnsiTheme="minorEastAsia" w:hint="eastAsia"/>
          </w:rPr>
          <w:t>（一）第一轮报价表</w:t>
        </w:r>
        <w:r w:rsidR="0000412C">
          <w:tab/>
        </w:r>
        <w:r w:rsidR="0000412C">
          <w:fldChar w:fldCharType="begin"/>
        </w:r>
        <w:r w:rsidR="0000412C">
          <w:instrText xml:space="preserve"> PAGEREF _Toc28360536 \h </w:instrText>
        </w:r>
        <w:r w:rsidR="0000412C">
          <w:fldChar w:fldCharType="separate"/>
        </w:r>
        <w:r w:rsidR="0000412C">
          <w:t>- 24 -</w:t>
        </w:r>
        <w:r w:rsidR="0000412C">
          <w:fldChar w:fldCharType="end"/>
        </w:r>
      </w:hyperlink>
    </w:p>
    <w:p w:rsidR="005529C3" w:rsidRDefault="00A97747">
      <w:pPr>
        <w:pStyle w:val="31"/>
        <w:tabs>
          <w:tab w:val="right" w:leader="dot" w:pos="8890"/>
        </w:tabs>
        <w:rPr>
          <w:rFonts w:asciiTheme="minorHAnsi" w:eastAsiaTheme="minorEastAsia" w:hAnsiTheme="minorHAnsi" w:cstheme="minorBidi"/>
          <w:szCs w:val="22"/>
        </w:rPr>
      </w:pPr>
      <w:hyperlink w:anchor="_Toc28360537" w:history="1">
        <w:r w:rsidR="0000412C">
          <w:rPr>
            <w:rStyle w:val="af6"/>
            <w:rFonts w:hint="eastAsia"/>
          </w:rPr>
          <w:t>（二）报价一览表</w:t>
        </w:r>
        <w:r w:rsidR="0000412C">
          <w:tab/>
        </w:r>
        <w:r w:rsidR="0000412C">
          <w:fldChar w:fldCharType="begin"/>
        </w:r>
        <w:r w:rsidR="0000412C">
          <w:instrText xml:space="preserve"> PAGEREF _Toc28360537 \h </w:instrText>
        </w:r>
        <w:r w:rsidR="0000412C">
          <w:fldChar w:fldCharType="separate"/>
        </w:r>
        <w:r w:rsidR="0000412C">
          <w:t>- 25 -</w:t>
        </w:r>
        <w:r w:rsidR="0000412C">
          <w:fldChar w:fldCharType="end"/>
        </w:r>
      </w:hyperlink>
    </w:p>
    <w:p w:rsidR="005529C3" w:rsidRDefault="00A97747">
      <w:pPr>
        <w:pStyle w:val="31"/>
        <w:tabs>
          <w:tab w:val="right" w:leader="dot" w:pos="8890"/>
        </w:tabs>
        <w:rPr>
          <w:rFonts w:asciiTheme="minorHAnsi" w:eastAsiaTheme="minorEastAsia" w:hAnsiTheme="minorHAnsi" w:cstheme="minorBidi"/>
          <w:szCs w:val="22"/>
        </w:rPr>
      </w:pPr>
      <w:hyperlink w:anchor="_Toc28360538" w:history="1">
        <w:r w:rsidR="0000412C">
          <w:rPr>
            <w:rStyle w:val="af6"/>
            <w:rFonts w:hint="eastAsia"/>
          </w:rPr>
          <w:t>（三）备件、专用工具和消耗品价格表</w:t>
        </w:r>
        <w:r w:rsidR="0000412C">
          <w:tab/>
        </w:r>
        <w:r w:rsidR="0000412C">
          <w:fldChar w:fldCharType="begin"/>
        </w:r>
        <w:r w:rsidR="0000412C">
          <w:instrText xml:space="preserve"> PAGEREF _Toc28360538 \h </w:instrText>
        </w:r>
        <w:r w:rsidR="0000412C">
          <w:fldChar w:fldCharType="separate"/>
        </w:r>
        <w:r w:rsidR="0000412C">
          <w:t>- 26 -</w:t>
        </w:r>
        <w:r w:rsidR="0000412C">
          <w:fldChar w:fldCharType="end"/>
        </w:r>
      </w:hyperlink>
    </w:p>
    <w:p w:rsidR="005529C3" w:rsidRDefault="00A97747">
      <w:pPr>
        <w:pStyle w:val="31"/>
        <w:tabs>
          <w:tab w:val="right" w:leader="dot" w:pos="8890"/>
        </w:tabs>
        <w:rPr>
          <w:rFonts w:asciiTheme="minorHAnsi" w:eastAsiaTheme="minorEastAsia" w:hAnsiTheme="minorHAnsi" w:cstheme="minorBidi"/>
          <w:szCs w:val="22"/>
        </w:rPr>
      </w:pPr>
      <w:hyperlink w:anchor="_Toc28360539" w:history="1">
        <w:r w:rsidR="0000412C">
          <w:rPr>
            <w:rStyle w:val="af6"/>
            <w:rFonts w:hint="eastAsia"/>
          </w:rPr>
          <w:t>（四）货物分项报价一览表</w:t>
        </w:r>
        <w:r w:rsidR="0000412C">
          <w:tab/>
        </w:r>
        <w:r w:rsidR="0000412C">
          <w:fldChar w:fldCharType="begin"/>
        </w:r>
        <w:r w:rsidR="0000412C">
          <w:instrText xml:space="preserve"> PAGEREF _Toc28360539 \h </w:instrText>
        </w:r>
        <w:r w:rsidR="0000412C">
          <w:fldChar w:fldCharType="separate"/>
        </w:r>
        <w:r w:rsidR="0000412C">
          <w:t>- 27 -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40" w:history="1">
        <w:r w:rsidR="0000412C">
          <w:rPr>
            <w:rStyle w:val="af6"/>
            <w:rFonts w:ascii="宋体" w:hAnsi="宋体" w:cs="宋体" w:hint="eastAsia"/>
          </w:rPr>
          <w:t>五、技术规格偏差表</w:t>
        </w:r>
        <w:r w:rsidR="0000412C">
          <w:tab/>
        </w:r>
        <w:r w:rsidR="0000412C">
          <w:fldChar w:fldCharType="begin"/>
        </w:r>
        <w:r w:rsidR="0000412C">
          <w:instrText xml:space="preserve"> PAGEREF _Toc28360540 \h </w:instrText>
        </w:r>
        <w:r w:rsidR="0000412C">
          <w:fldChar w:fldCharType="separate"/>
        </w:r>
        <w:r w:rsidR="0000412C">
          <w:t>- 28 -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41" w:history="1">
        <w:r w:rsidR="0000412C">
          <w:rPr>
            <w:rStyle w:val="af6"/>
            <w:rFonts w:ascii="宋体" w:hAnsi="宋体" w:cs="宋体" w:hint="eastAsia"/>
          </w:rPr>
          <w:t>六、商务条款偏差表</w:t>
        </w:r>
        <w:r w:rsidR="0000412C">
          <w:tab/>
        </w:r>
        <w:r w:rsidR="0000412C">
          <w:fldChar w:fldCharType="begin"/>
        </w:r>
        <w:r w:rsidR="0000412C">
          <w:instrText xml:space="preserve"> PAGEREF _Toc28360541 \h </w:instrText>
        </w:r>
        <w:r w:rsidR="0000412C">
          <w:fldChar w:fldCharType="separate"/>
        </w:r>
        <w:r w:rsidR="0000412C">
          <w:t>- 29 -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42" w:history="1">
        <w:r w:rsidR="0000412C">
          <w:rPr>
            <w:rStyle w:val="af6"/>
            <w:rFonts w:ascii="宋体" w:hAnsi="宋体" w:cs="宋体" w:hint="eastAsia"/>
          </w:rPr>
          <w:t>七、项目实施方案</w:t>
        </w:r>
        <w:r w:rsidR="0000412C">
          <w:tab/>
        </w:r>
        <w:r w:rsidR="0000412C">
          <w:fldChar w:fldCharType="begin"/>
        </w:r>
        <w:r w:rsidR="0000412C">
          <w:instrText xml:space="preserve"> PAGEREF _Toc28360542 \h </w:instrText>
        </w:r>
        <w:r w:rsidR="0000412C">
          <w:fldChar w:fldCharType="separate"/>
        </w:r>
        <w:r w:rsidR="0000412C">
          <w:t>- 30 -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43" w:history="1">
        <w:r w:rsidR="0000412C">
          <w:rPr>
            <w:rStyle w:val="af6"/>
            <w:rFonts w:ascii="宋体" w:hAnsi="宋体" w:cs="宋体" w:hint="eastAsia"/>
          </w:rPr>
          <w:t>八、服务承诺</w:t>
        </w:r>
        <w:r w:rsidR="0000412C">
          <w:tab/>
        </w:r>
        <w:r w:rsidR="0000412C">
          <w:fldChar w:fldCharType="begin"/>
        </w:r>
        <w:r w:rsidR="0000412C">
          <w:instrText xml:space="preserve"> PAGEREF _Toc28360543 \h </w:instrText>
        </w:r>
        <w:r w:rsidR="0000412C">
          <w:fldChar w:fldCharType="separate"/>
        </w:r>
        <w:r w:rsidR="0000412C">
          <w:t>- 30 -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44" w:history="1">
        <w:r w:rsidR="0000412C">
          <w:rPr>
            <w:rStyle w:val="af6"/>
            <w:rFonts w:ascii="宋体" w:hAnsi="宋体" w:cs="宋体" w:hint="eastAsia"/>
          </w:rPr>
          <w:t>九、反商业贿赂承诺书</w:t>
        </w:r>
        <w:r w:rsidR="0000412C">
          <w:tab/>
        </w:r>
        <w:r w:rsidR="0000412C">
          <w:fldChar w:fldCharType="begin"/>
        </w:r>
        <w:r w:rsidR="0000412C">
          <w:instrText xml:space="preserve"> PAGEREF _Toc28360544 \h </w:instrText>
        </w:r>
        <w:r w:rsidR="0000412C">
          <w:fldChar w:fldCharType="separate"/>
        </w:r>
        <w:r w:rsidR="0000412C">
          <w:t>- 31 -</w:t>
        </w:r>
        <w:r w:rsidR="0000412C">
          <w:fldChar w:fldCharType="end"/>
        </w:r>
      </w:hyperlink>
    </w:p>
    <w:p w:rsidR="005529C3" w:rsidRDefault="00A97747">
      <w:pPr>
        <w:pStyle w:val="21"/>
        <w:rPr>
          <w:rFonts w:asciiTheme="minorHAnsi" w:eastAsiaTheme="minorEastAsia" w:hAnsiTheme="minorHAnsi" w:cstheme="minorBidi"/>
          <w:szCs w:val="22"/>
        </w:rPr>
      </w:pPr>
      <w:hyperlink w:anchor="_Toc28360545" w:history="1">
        <w:r w:rsidR="0000412C">
          <w:rPr>
            <w:rStyle w:val="af6"/>
            <w:rFonts w:ascii="宋体" w:hAnsi="宋体" w:cs="宋体" w:hint="eastAsia"/>
          </w:rPr>
          <w:t>十、其他</w:t>
        </w:r>
        <w:r w:rsidR="0000412C">
          <w:tab/>
        </w:r>
        <w:r w:rsidR="0000412C">
          <w:fldChar w:fldCharType="begin"/>
        </w:r>
        <w:r w:rsidR="0000412C">
          <w:instrText xml:space="preserve"> PAGEREF _Toc28360545 \h </w:instrText>
        </w:r>
        <w:r w:rsidR="0000412C">
          <w:fldChar w:fldCharType="separate"/>
        </w:r>
        <w:r w:rsidR="0000412C">
          <w:t>- 32 -</w:t>
        </w:r>
        <w:r w:rsidR="0000412C">
          <w:fldChar w:fldCharType="end"/>
        </w:r>
      </w:hyperlink>
    </w:p>
    <w:p w:rsidR="005529C3" w:rsidRDefault="00A97747">
      <w:pPr>
        <w:pStyle w:val="10"/>
        <w:tabs>
          <w:tab w:val="right" w:leader="dot" w:pos="8890"/>
        </w:tabs>
        <w:rPr>
          <w:rFonts w:asciiTheme="minorHAnsi" w:eastAsiaTheme="minorEastAsia" w:hAnsiTheme="minorHAnsi" w:cstheme="minorBidi"/>
          <w:szCs w:val="22"/>
        </w:rPr>
      </w:pPr>
      <w:hyperlink w:anchor="_Toc28360546" w:history="1">
        <w:r w:rsidR="0000412C">
          <w:rPr>
            <w:rStyle w:val="af6"/>
            <w:rFonts w:ascii="宋体" w:hAnsi="宋体" w:cs="宋体" w:hint="eastAsia"/>
            <w:b/>
            <w:bCs/>
            <w:kern w:val="44"/>
          </w:rPr>
          <w:t>第四章</w:t>
        </w:r>
        <w:r w:rsidR="0000412C">
          <w:rPr>
            <w:rStyle w:val="af6"/>
            <w:rFonts w:ascii="宋体" w:hAnsi="宋体" w:cs="宋体"/>
            <w:b/>
            <w:bCs/>
            <w:kern w:val="44"/>
          </w:rPr>
          <w:t xml:space="preserve"> </w:t>
        </w:r>
        <w:r w:rsidR="0000412C">
          <w:rPr>
            <w:rStyle w:val="af6"/>
            <w:rFonts w:ascii="宋体" w:hAnsi="宋体" w:cs="宋体" w:hint="eastAsia"/>
            <w:b/>
            <w:bCs/>
            <w:kern w:val="44"/>
          </w:rPr>
          <w:t>项目采购资料表</w:t>
        </w:r>
        <w:r w:rsidR="0000412C">
          <w:tab/>
        </w:r>
        <w:r w:rsidR="0000412C">
          <w:fldChar w:fldCharType="begin"/>
        </w:r>
        <w:r w:rsidR="0000412C">
          <w:instrText xml:space="preserve"> PAGEREF _Toc28360546 \h </w:instrText>
        </w:r>
        <w:r w:rsidR="0000412C">
          <w:fldChar w:fldCharType="separate"/>
        </w:r>
        <w:r w:rsidR="0000412C">
          <w:t>- 33 -</w:t>
        </w:r>
        <w:r w:rsidR="0000412C">
          <w:fldChar w:fldCharType="end"/>
        </w:r>
      </w:hyperlink>
    </w:p>
    <w:p w:rsidR="005529C3" w:rsidRDefault="00A97747">
      <w:pPr>
        <w:pStyle w:val="10"/>
        <w:tabs>
          <w:tab w:val="right" w:leader="dot" w:pos="8890"/>
        </w:tabs>
        <w:rPr>
          <w:rFonts w:asciiTheme="minorHAnsi" w:eastAsiaTheme="minorEastAsia" w:hAnsiTheme="minorHAnsi" w:cstheme="minorBidi"/>
          <w:szCs w:val="22"/>
        </w:rPr>
      </w:pPr>
      <w:hyperlink w:anchor="_Toc28360547" w:history="1">
        <w:r w:rsidR="0000412C">
          <w:rPr>
            <w:rStyle w:val="af6"/>
            <w:rFonts w:ascii="宋体" w:hAnsi="宋体" w:cs="宋体" w:hint="eastAsia"/>
            <w:b/>
            <w:bCs/>
            <w:kern w:val="44"/>
          </w:rPr>
          <w:t>第五章</w:t>
        </w:r>
        <w:r w:rsidR="0000412C">
          <w:rPr>
            <w:rStyle w:val="af6"/>
            <w:rFonts w:ascii="宋体" w:hAnsi="宋体" w:cs="宋体"/>
            <w:b/>
            <w:bCs/>
            <w:kern w:val="44"/>
          </w:rPr>
          <w:t xml:space="preserve"> </w:t>
        </w:r>
        <w:r w:rsidR="0000412C">
          <w:rPr>
            <w:rStyle w:val="af6"/>
            <w:rFonts w:ascii="宋体" w:hAnsi="宋体" w:cs="宋体" w:hint="eastAsia"/>
            <w:b/>
            <w:bCs/>
            <w:kern w:val="44"/>
          </w:rPr>
          <w:t>谈判项目说明和要求</w:t>
        </w:r>
        <w:r w:rsidR="0000412C">
          <w:tab/>
        </w:r>
        <w:r w:rsidR="0000412C">
          <w:fldChar w:fldCharType="begin"/>
        </w:r>
        <w:r w:rsidR="0000412C">
          <w:instrText xml:space="preserve"> PAGEREF _Toc28360547 \h </w:instrText>
        </w:r>
        <w:r w:rsidR="0000412C">
          <w:fldChar w:fldCharType="separate"/>
        </w:r>
        <w:r w:rsidR="0000412C">
          <w:t>- 36 -</w:t>
        </w:r>
        <w:r w:rsidR="0000412C">
          <w:fldChar w:fldCharType="end"/>
        </w:r>
      </w:hyperlink>
    </w:p>
    <w:p w:rsidR="005529C3" w:rsidRDefault="00A97747">
      <w:pPr>
        <w:pStyle w:val="10"/>
        <w:tabs>
          <w:tab w:val="right" w:leader="dot" w:pos="8890"/>
        </w:tabs>
        <w:rPr>
          <w:rFonts w:asciiTheme="minorHAnsi" w:eastAsiaTheme="minorEastAsia" w:hAnsiTheme="minorHAnsi" w:cstheme="minorBidi"/>
          <w:szCs w:val="22"/>
        </w:rPr>
      </w:pPr>
      <w:hyperlink w:anchor="_Toc28360548" w:history="1">
        <w:r w:rsidR="0000412C">
          <w:rPr>
            <w:rStyle w:val="af6"/>
            <w:rFonts w:ascii="宋体" w:hAnsi="宋体" w:cs="宋体" w:hint="eastAsia"/>
            <w:b/>
            <w:bCs/>
            <w:kern w:val="44"/>
          </w:rPr>
          <w:t>第六章</w:t>
        </w:r>
        <w:r w:rsidR="0000412C">
          <w:rPr>
            <w:rStyle w:val="af6"/>
            <w:rFonts w:ascii="宋体" w:hAnsi="宋体" w:cs="宋体"/>
            <w:b/>
            <w:bCs/>
            <w:kern w:val="44"/>
          </w:rPr>
          <w:t xml:space="preserve"> </w:t>
        </w:r>
        <w:r w:rsidR="0000412C">
          <w:rPr>
            <w:rStyle w:val="af6"/>
            <w:rFonts w:ascii="宋体" w:hAnsi="宋体" w:cs="宋体" w:hint="eastAsia"/>
            <w:b/>
            <w:bCs/>
            <w:kern w:val="44"/>
          </w:rPr>
          <w:t>合同条款</w:t>
        </w:r>
        <w:r w:rsidR="0000412C">
          <w:tab/>
        </w:r>
        <w:r w:rsidR="0000412C">
          <w:fldChar w:fldCharType="begin"/>
        </w:r>
        <w:r w:rsidR="0000412C">
          <w:instrText xml:space="preserve"> PAGEREF _Toc28360548 \h </w:instrText>
        </w:r>
        <w:r w:rsidR="0000412C">
          <w:fldChar w:fldCharType="separate"/>
        </w:r>
        <w:r w:rsidR="0000412C">
          <w:t>- 39 -</w:t>
        </w:r>
        <w:r w:rsidR="0000412C">
          <w:fldChar w:fldCharType="end"/>
        </w:r>
      </w:hyperlink>
    </w:p>
    <w:p w:rsidR="005529C3" w:rsidRDefault="0000412C">
      <w:pPr>
        <w:rPr>
          <w:rFonts w:ascii="宋体" w:eastAsia="宋体" w:hAnsi="Times New Roman" w:cs="宋体"/>
          <w:sz w:val="28"/>
          <w:szCs w:val="28"/>
        </w:rPr>
      </w:pPr>
      <w:r>
        <w:rPr>
          <w:rFonts w:ascii="宋体" w:eastAsia="宋体" w:hAnsi="宋体" w:cs="宋体"/>
          <w:szCs w:val="28"/>
        </w:rPr>
        <w:fldChar w:fldCharType="end"/>
      </w:r>
    </w:p>
    <w:p w:rsidR="005529C3" w:rsidRDefault="005529C3">
      <w:pPr>
        <w:rPr>
          <w:rFonts w:ascii="宋体" w:eastAsia="宋体" w:hAnsi="Times New Roman" w:cs="宋体"/>
          <w:sz w:val="28"/>
          <w:szCs w:val="28"/>
        </w:rPr>
      </w:pPr>
    </w:p>
    <w:p w:rsidR="005529C3" w:rsidRDefault="005529C3">
      <w:pPr>
        <w:rPr>
          <w:rFonts w:ascii="宋体" w:eastAsia="宋体" w:hAnsi="Times New Roman" w:cs="宋体"/>
          <w:sz w:val="28"/>
          <w:szCs w:val="28"/>
        </w:rPr>
      </w:pPr>
    </w:p>
    <w:p w:rsidR="005529C3" w:rsidRDefault="005529C3">
      <w:pPr>
        <w:rPr>
          <w:rFonts w:ascii="宋体" w:eastAsia="宋体" w:hAnsi="Times New Roman" w:cs="宋体"/>
          <w:sz w:val="28"/>
          <w:szCs w:val="28"/>
        </w:rPr>
      </w:pPr>
    </w:p>
    <w:p w:rsidR="005529C3" w:rsidRDefault="005529C3">
      <w:pPr>
        <w:rPr>
          <w:rFonts w:ascii="宋体" w:eastAsia="宋体" w:hAnsi="Times New Roman" w:cs="宋体"/>
          <w:sz w:val="28"/>
          <w:szCs w:val="28"/>
        </w:rPr>
      </w:pPr>
    </w:p>
    <w:p w:rsidR="005529C3" w:rsidRDefault="005529C3">
      <w:pPr>
        <w:rPr>
          <w:rFonts w:ascii="宋体" w:eastAsia="宋体" w:hAnsi="Times New Roman" w:cs="宋体"/>
          <w:sz w:val="28"/>
          <w:szCs w:val="28"/>
        </w:rPr>
      </w:pPr>
    </w:p>
    <w:bookmarkEnd w:id="0"/>
    <w:bookmarkEnd w:id="1"/>
    <w:bookmarkEnd w:id="2"/>
    <w:bookmarkEnd w:id="3"/>
    <w:bookmarkEnd w:id="4"/>
    <w:bookmarkEnd w:id="5"/>
    <w:p w:rsidR="005529C3" w:rsidRDefault="005529C3">
      <w:pPr>
        <w:keepNext/>
        <w:keepLines/>
        <w:spacing w:before="340" w:after="330" w:line="576" w:lineRule="auto"/>
        <w:jc w:val="center"/>
        <w:outlineLvl w:val="0"/>
        <w:rPr>
          <w:rFonts w:ascii="宋体" w:eastAsia="宋体" w:hAnsi="Times New Roman" w:cs="宋体"/>
          <w:b/>
          <w:bCs/>
          <w:kern w:val="44"/>
          <w:sz w:val="44"/>
          <w:szCs w:val="44"/>
        </w:rPr>
        <w:sectPr w:rsidR="005529C3">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5529C3" w:rsidRDefault="0000412C">
      <w:pPr>
        <w:spacing w:before="340" w:after="330" w:line="576" w:lineRule="auto"/>
        <w:jc w:val="center"/>
        <w:outlineLvl w:val="0"/>
        <w:rPr>
          <w:rFonts w:ascii="宋体" w:eastAsia="宋体" w:hAnsi="Times New Roman" w:cs="宋体"/>
          <w:b/>
          <w:bCs/>
          <w:kern w:val="44"/>
          <w:sz w:val="44"/>
          <w:szCs w:val="44"/>
        </w:rPr>
      </w:pPr>
      <w:bookmarkStart w:id="8" w:name="_Toc28360523"/>
      <w:r>
        <w:rPr>
          <w:rFonts w:ascii="宋体" w:eastAsia="宋体" w:hAnsi="宋体" w:cs="宋体" w:hint="eastAsia"/>
          <w:b/>
          <w:bCs/>
          <w:kern w:val="44"/>
          <w:sz w:val="44"/>
          <w:szCs w:val="44"/>
        </w:rPr>
        <w:lastRenderedPageBreak/>
        <w:t>第一章 竞争性谈判</w:t>
      </w:r>
      <w:bookmarkStart w:id="9" w:name="_Toc22568845"/>
      <w:bookmarkStart w:id="10" w:name="_Toc22724013"/>
      <w:bookmarkStart w:id="11" w:name="_Toc22953455"/>
      <w:bookmarkStart w:id="12" w:name="_Toc22804133"/>
      <w:bookmarkStart w:id="13" w:name="_Toc22570552"/>
      <w:r>
        <w:rPr>
          <w:rFonts w:ascii="宋体" w:eastAsia="宋体" w:hAnsi="宋体" w:cs="宋体" w:hint="eastAsia"/>
          <w:b/>
          <w:bCs/>
          <w:kern w:val="44"/>
          <w:sz w:val="44"/>
          <w:szCs w:val="44"/>
        </w:rPr>
        <w:t>公告</w:t>
      </w:r>
      <w:bookmarkEnd w:id="8"/>
    </w:p>
    <w:p w:rsidR="00E73881" w:rsidRDefault="00E73881" w:rsidP="00E73881">
      <w:pPr>
        <w:overflowPunct w:val="0"/>
        <w:spacing w:line="600" w:lineRule="exact"/>
        <w:jc w:val="center"/>
        <w:rPr>
          <w:rFonts w:ascii="方正小标宋简体" w:eastAsia="方正小标宋简体" w:hAnsi="宋体" w:cs="宋体"/>
          <w:sz w:val="44"/>
          <w:szCs w:val="44"/>
        </w:rPr>
      </w:pPr>
      <w:r w:rsidRPr="00D46195">
        <w:rPr>
          <w:rFonts w:ascii="方正小标宋简体" w:eastAsia="方正小标宋简体" w:hAnsi="宋体" w:cs="宋体" w:hint="eastAsia"/>
          <w:sz w:val="44"/>
          <w:szCs w:val="44"/>
        </w:rPr>
        <w:t>永</w:t>
      </w:r>
      <w:proofErr w:type="gramStart"/>
      <w:r w:rsidRPr="00D46195">
        <w:rPr>
          <w:rFonts w:ascii="方正小标宋简体" w:eastAsia="方正小标宋简体" w:hAnsi="宋体" w:cs="宋体" w:hint="eastAsia"/>
          <w:sz w:val="44"/>
          <w:szCs w:val="44"/>
        </w:rPr>
        <w:t>城市城市</w:t>
      </w:r>
      <w:proofErr w:type="gramEnd"/>
      <w:r w:rsidRPr="00D46195">
        <w:rPr>
          <w:rFonts w:ascii="方正小标宋简体" w:eastAsia="方正小标宋简体" w:hAnsi="宋体" w:cs="宋体" w:hint="eastAsia"/>
          <w:sz w:val="44"/>
          <w:szCs w:val="44"/>
        </w:rPr>
        <w:t>管理局执法车辆采购项目</w:t>
      </w:r>
    </w:p>
    <w:p w:rsidR="00E73881" w:rsidRDefault="00E73881" w:rsidP="00E73881">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竞争性谈判公告</w:t>
      </w:r>
    </w:p>
    <w:p w:rsidR="00E73881" w:rsidRDefault="00E73881" w:rsidP="00E73881">
      <w:pPr>
        <w:rPr>
          <w:rFonts w:ascii="Times New Roman" w:hAnsi="Times New Roman"/>
          <w:szCs w:val="21"/>
        </w:rPr>
      </w:pPr>
      <w:bookmarkStart w:id="14" w:name="_Toc492552319"/>
    </w:p>
    <w:p w:rsidR="00E73881" w:rsidRDefault="00E73881" w:rsidP="00E73881">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E73881" w:rsidRDefault="00E73881" w:rsidP="00E73881">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420769">
        <w:rPr>
          <w:rFonts w:ascii="仿宋" w:eastAsia="仿宋" w:hAnsi="仿宋" w:hint="eastAsia"/>
          <w:sz w:val="28"/>
          <w:szCs w:val="28"/>
          <w:u w:val="single"/>
        </w:rPr>
        <w:t>永</w:t>
      </w:r>
      <w:proofErr w:type="gramStart"/>
      <w:r w:rsidRPr="00420769">
        <w:rPr>
          <w:rFonts w:ascii="仿宋" w:eastAsia="仿宋" w:hAnsi="仿宋" w:hint="eastAsia"/>
          <w:sz w:val="28"/>
          <w:szCs w:val="28"/>
          <w:u w:val="single"/>
        </w:rPr>
        <w:t>城市城市</w:t>
      </w:r>
      <w:proofErr w:type="gramEnd"/>
      <w:r w:rsidRPr="00420769">
        <w:rPr>
          <w:rFonts w:ascii="仿宋" w:eastAsia="仿宋" w:hAnsi="仿宋" w:hint="eastAsia"/>
          <w:sz w:val="28"/>
          <w:szCs w:val="28"/>
          <w:u w:val="single"/>
        </w:rPr>
        <w:t>管理局执法车辆采购项目</w:t>
      </w:r>
      <w:r>
        <w:rPr>
          <w:rFonts w:ascii="仿宋" w:eastAsia="仿宋" w:hAnsi="仿宋" w:hint="eastAsia"/>
          <w:sz w:val="28"/>
          <w:szCs w:val="28"/>
        </w:rPr>
        <w:t>的潜在供应商</w:t>
      </w:r>
      <w:r>
        <w:rPr>
          <w:rFonts w:ascii="仿宋" w:eastAsia="仿宋" w:hAnsi="仿宋" w:hint="eastAsia"/>
          <w:sz w:val="28"/>
          <w:szCs w:val="28"/>
          <w:u w:val="single"/>
        </w:rPr>
        <w:t>请使用企业数字证书（key）登录永城市公共资源交易中心网站进入投标专区进行网上报名并</w:t>
      </w:r>
      <w:r>
        <w:rPr>
          <w:rFonts w:ascii="仿宋" w:eastAsia="仿宋" w:hAnsi="仿宋" w:hint="eastAsia"/>
          <w:sz w:val="28"/>
          <w:szCs w:val="28"/>
        </w:rPr>
        <w:t>获取采购文件，并于</w:t>
      </w:r>
      <w:r>
        <w:rPr>
          <w:rFonts w:ascii="仿宋" w:eastAsia="仿宋" w:hAnsi="仿宋" w:hint="eastAsia"/>
          <w:sz w:val="28"/>
          <w:szCs w:val="28"/>
          <w:u w:val="single"/>
        </w:rPr>
        <w:t>2020</w:t>
      </w:r>
      <w:r>
        <w:rPr>
          <w:rFonts w:ascii="仿宋" w:eastAsia="仿宋" w:hAnsi="仿宋" w:hint="eastAsia"/>
          <w:bCs/>
          <w:sz w:val="28"/>
          <w:szCs w:val="28"/>
          <w:u w:val="single"/>
        </w:rPr>
        <w:t>年10月30日09点30分</w:t>
      </w:r>
      <w:r>
        <w:rPr>
          <w:rFonts w:ascii="仿宋" w:eastAsia="仿宋" w:hAnsi="仿宋" w:hint="eastAsia"/>
          <w:bCs/>
          <w:sz w:val="28"/>
          <w:szCs w:val="28"/>
        </w:rPr>
        <w:t>（北京时间）前提交响应</w:t>
      </w:r>
      <w:r>
        <w:rPr>
          <w:rFonts w:ascii="仿宋" w:eastAsia="仿宋" w:hAnsi="仿宋"/>
          <w:bCs/>
          <w:sz w:val="28"/>
          <w:szCs w:val="28"/>
        </w:rPr>
        <w:t>文件</w:t>
      </w:r>
      <w:r>
        <w:rPr>
          <w:rFonts w:ascii="仿宋" w:eastAsia="仿宋" w:hAnsi="仿宋" w:hint="eastAsia"/>
          <w:sz w:val="28"/>
          <w:szCs w:val="28"/>
        </w:rPr>
        <w:t>。</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15" w:name="_Toc28359089"/>
      <w:bookmarkStart w:id="16" w:name="_Toc28359012"/>
      <w:bookmarkStart w:id="17" w:name="_Toc35393629"/>
      <w:bookmarkStart w:id="18" w:name="_Toc35393798"/>
      <w:bookmarkStart w:id="19" w:name="_Toc46128668"/>
      <w:bookmarkStart w:id="20" w:name="_Toc50624272"/>
      <w:r>
        <w:rPr>
          <w:rFonts w:ascii="黑体" w:eastAsia="黑体" w:hAnsi="黑体" w:cs="宋体" w:hint="eastAsia"/>
          <w:bCs/>
          <w:sz w:val="28"/>
          <w:szCs w:val="28"/>
        </w:rPr>
        <w:t>一、项目基本情况</w:t>
      </w:r>
      <w:bookmarkEnd w:id="15"/>
      <w:bookmarkEnd w:id="16"/>
      <w:bookmarkEnd w:id="17"/>
      <w:bookmarkEnd w:id="18"/>
      <w:bookmarkEnd w:id="19"/>
      <w:bookmarkEnd w:id="20"/>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项目编号：</w:t>
      </w:r>
      <w:proofErr w:type="gramStart"/>
      <w:r>
        <w:rPr>
          <w:rFonts w:ascii="仿宋" w:eastAsia="仿宋" w:hAnsi="仿宋" w:hint="eastAsia"/>
          <w:sz w:val="28"/>
          <w:szCs w:val="28"/>
        </w:rPr>
        <w:t>永财竞谈</w:t>
      </w:r>
      <w:proofErr w:type="gramEnd"/>
      <w:r>
        <w:rPr>
          <w:rFonts w:ascii="仿宋" w:eastAsia="仿宋" w:hAnsi="仿宋" w:hint="eastAsia"/>
          <w:sz w:val="28"/>
          <w:szCs w:val="28"/>
        </w:rPr>
        <w:t>采购-2020-15，</w:t>
      </w:r>
      <w:proofErr w:type="gramStart"/>
      <w:r w:rsidRPr="00F46D9E">
        <w:rPr>
          <w:rFonts w:ascii="仿宋" w:eastAsia="仿宋" w:hAnsi="仿宋" w:hint="eastAsia"/>
          <w:sz w:val="28"/>
          <w:szCs w:val="28"/>
        </w:rPr>
        <w:t>永公采【2020】</w:t>
      </w:r>
      <w:proofErr w:type="gramEnd"/>
      <w:r w:rsidRPr="00F46D9E">
        <w:rPr>
          <w:rFonts w:ascii="仿宋" w:eastAsia="仿宋" w:hAnsi="仿宋" w:hint="eastAsia"/>
          <w:sz w:val="28"/>
          <w:szCs w:val="28"/>
        </w:rPr>
        <w:t>1</w:t>
      </w:r>
      <w:r>
        <w:rPr>
          <w:rFonts w:ascii="仿宋" w:eastAsia="仿宋" w:hAnsi="仿宋" w:hint="eastAsia"/>
          <w:sz w:val="28"/>
          <w:szCs w:val="28"/>
        </w:rPr>
        <w:t>24</w:t>
      </w:r>
      <w:r w:rsidRPr="00F46D9E">
        <w:rPr>
          <w:rFonts w:ascii="仿宋" w:eastAsia="仿宋" w:hAnsi="仿宋" w:hint="eastAsia"/>
          <w:sz w:val="28"/>
          <w:szCs w:val="28"/>
        </w:rPr>
        <w:t>号</w:t>
      </w:r>
    </w:p>
    <w:p w:rsidR="00E73881" w:rsidRDefault="00E73881" w:rsidP="00E73881">
      <w:pPr>
        <w:ind w:firstLineChars="200" w:firstLine="560"/>
        <w:rPr>
          <w:rFonts w:ascii="仿宋" w:eastAsia="仿宋" w:hAnsi="仿宋"/>
          <w:sz w:val="28"/>
          <w:szCs w:val="28"/>
          <w:u w:val="single"/>
        </w:rPr>
      </w:pPr>
      <w:r>
        <w:rPr>
          <w:rFonts w:ascii="仿宋" w:eastAsia="仿宋" w:hAnsi="仿宋" w:hint="eastAsia"/>
          <w:sz w:val="28"/>
          <w:szCs w:val="28"/>
        </w:rPr>
        <w:t>项目名称：</w:t>
      </w:r>
      <w:r w:rsidRPr="00420769">
        <w:rPr>
          <w:rFonts w:ascii="仿宋" w:eastAsia="仿宋" w:hAnsi="仿宋" w:hint="eastAsia"/>
          <w:sz w:val="28"/>
          <w:szCs w:val="28"/>
        </w:rPr>
        <w:t>永</w:t>
      </w:r>
      <w:proofErr w:type="gramStart"/>
      <w:r w:rsidRPr="00420769">
        <w:rPr>
          <w:rFonts w:ascii="仿宋" w:eastAsia="仿宋" w:hAnsi="仿宋" w:hint="eastAsia"/>
          <w:sz w:val="28"/>
          <w:szCs w:val="28"/>
        </w:rPr>
        <w:t>城市城市</w:t>
      </w:r>
      <w:proofErr w:type="gramEnd"/>
      <w:r w:rsidRPr="00420769">
        <w:rPr>
          <w:rFonts w:ascii="仿宋" w:eastAsia="仿宋" w:hAnsi="仿宋" w:hint="eastAsia"/>
          <w:sz w:val="28"/>
          <w:szCs w:val="28"/>
        </w:rPr>
        <w:t>管理局执法车辆采购项目</w:t>
      </w:r>
      <w:r>
        <w:rPr>
          <w:rFonts w:ascii="仿宋" w:eastAsia="仿宋" w:hAnsi="仿宋" w:hint="eastAsia"/>
          <w:sz w:val="28"/>
          <w:szCs w:val="28"/>
        </w:rPr>
        <w:t>；</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采购方式：竞争性谈判</w:t>
      </w:r>
    </w:p>
    <w:p w:rsidR="00E73881" w:rsidRDefault="00E73881" w:rsidP="00E73881">
      <w:pPr>
        <w:ind w:firstLineChars="200" w:firstLine="560"/>
        <w:rPr>
          <w:rFonts w:ascii="仿宋" w:eastAsia="仿宋" w:hAnsi="仿宋" w:hint="eastAsia"/>
          <w:sz w:val="28"/>
          <w:szCs w:val="28"/>
        </w:rPr>
      </w:pPr>
      <w:r>
        <w:rPr>
          <w:rFonts w:ascii="仿宋" w:eastAsia="仿宋" w:hAnsi="仿宋" w:hint="eastAsia"/>
          <w:sz w:val="28"/>
          <w:szCs w:val="28"/>
        </w:rPr>
        <w:t>预算金额690000.00元。</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最高限价：690000.00元。</w:t>
      </w:r>
    </w:p>
    <w:p w:rsidR="00E73881" w:rsidRDefault="00E73881" w:rsidP="00E73881">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采购需求：</w:t>
      </w:r>
      <w:r w:rsidRPr="00420769">
        <w:rPr>
          <w:rFonts w:ascii="仿宋" w:eastAsia="仿宋" w:hAnsi="仿宋" w:hint="eastAsia"/>
          <w:sz w:val="28"/>
          <w:szCs w:val="28"/>
        </w:rPr>
        <w:t>执法车辆6辆</w:t>
      </w:r>
      <w:r>
        <w:rPr>
          <w:rFonts w:ascii="仿宋" w:eastAsia="仿宋" w:hAnsi="仿宋" w:hint="eastAsia"/>
          <w:sz w:val="28"/>
          <w:szCs w:val="28"/>
        </w:rPr>
        <w:t>。</w:t>
      </w:r>
    </w:p>
    <w:p w:rsidR="00E73881" w:rsidRDefault="00E73881" w:rsidP="00E73881">
      <w:pPr>
        <w:ind w:firstLineChars="200" w:firstLine="560"/>
        <w:rPr>
          <w:rFonts w:ascii="仿宋" w:eastAsia="仿宋" w:hAnsi="仿宋"/>
          <w:sz w:val="28"/>
          <w:szCs w:val="28"/>
          <w:u w:val="single"/>
        </w:rPr>
      </w:pPr>
      <w:r w:rsidRPr="00CE2857">
        <w:rPr>
          <w:rFonts w:ascii="仿宋" w:eastAsia="仿宋" w:hAnsi="仿宋" w:hint="eastAsia"/>
          <w:sz w:val="28"/>
          <w:szCs w:val="28"/>
        </w:rPr>
        <w:t>合同履行期限：</w:t>
      </w:r>
      <w:r w:rsidR="002C12BF" w:rsidRPr="002C12BF">
        <w:rPr>
          <w:rFonts w:ascii="仿宋" w:eastAsia="仿宋" w:hAnsi="仿宋" w:hint="eastAsia"/>
          <w:sz w:val="28"/>
          <w:szCs w:val="28"/>
        </w:rPr>
        <w:t>2020年11月16日之前。</w:t>
      </w:r>
    </w:p>
    <w:p w:rsidR="00E73881" w:rsidRDefault="00E73881" w:rsidP="00E73881">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i/>
          <w:sz w:val="28"/>
          <w:szCs w:val="28"/>
        </w:rPr>
        <w:t>是</w:t>
      </w:r>
      <w:r>
        <w:rPr>
          <w:rFonts w:ascii="仿宋" w:eastAsia="仿宋" w:hAnsi="仿宋"/>
          <w:i/>
          <w:sz w:val="28"/>
          <w:szCs w:val="28"/>
        </w:rPr>
        <w:t>/否</w:t>
      </w:r>
      <w:r>
        <w:rPr>
          <w:rFonts w:ascii="仿宋" w:eastAsia="仿宋" w:hAnsi="仿宋" w:hint="eastAsia"/>
          <w:sz w:val="28"/>
          <w:szCs w:val="28"/>
        </w:rPr>
        <w:t>）接受联合体：否。</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21" w:name="_Toc46128669"/>
      <w:bookmarkStart w:id="22" w:name="_Toc35393799"/>
      <w:bookmarkStart w:id="23" w:name="_Toc28359013"/>
      <w:bookmarkStart w:id="24" w:name="_Toc35393630"/>
      <w:bookmarkStart w:id="25" w:name="_Toc28359090"/>
      <w:bookmarkStart w:id="26" w:name="_Toc50624273"/>
      <w:r>
        <w:rPr>
          <w:rFonts w:ascii="黑体" w:eastAsia="黑体" w:hAnsi="黑体" w:cs="宋体" w:hint="eastAsia"/>
          <w:bCs/>
          <w:sz w:val="28"/>
          <w:szCs w:val="28"/>
        </w:rPr>
        <w:t>二、申请人的资格要求：</w:t>
      </w:r>
      <w:bookmarkEnd w:id="21"/>
      <w:bookmarkEnd w:id="22"/>
      <w:bookmarkEnd w:id="23"/>
      <w:bookmarkEnd w:id="24"/>
      <w:bookmarkEnd w:id="25"/>
      <w:bookmarkEnd w:id="26"/>
    </w:p>
    <w:p w:rsidR="00E73881" w:rsidRDefault="00E73881" w:rsidP="00E73881">
      <w:pPr>
        <w:ind w:firstLineChars="200" w:firstLine="560"/>
        <w:rPr>
          <w:rFonts w:ascii="仿宋" w:eastAsia="仿宋" w:hAnsi="仿宋"/>
          <w:sz w:val="28"/>
          <w:szCs w:val="28"/>
        </w:rPr>
      </w:pPr>
      <w:bookmarkStart w:id="27" w:name="_Toc28359014"/>
      <w:bookmarkStart w:id="28" w:name="_Toc28359091"/>
      <w:bookmarkStart w:id="29" w:name="_Toc35393631"/>
      <w:bookmarkStart w:id="30" w:name="_Toc35393800"/>
      <w:r>
        <w:rPr>
          <w:rFonts w:ascii="仿宋" w:eastAsia="仿宋" w:hAnsi="仿宋" w:hint="eastAsia"/>
          <w:sz w:val="28"/>
          <w:szCs w:val="28"/>
        </w:rPr>
        <w:t>1.满足《中华人民共和国政府采购法》第二十二条规定；</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lastRenderedPageBreak/>
        <w:t>2.落实政府采购政策需满足的资格要求：</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（1）扶持中小企业政策：评审时小型和微型企业产品享受6%的价格折扣。监狱企业视同小型、微型企业。（财库【2011】181号、财库【2014】68号）；</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（2）鼓励节能政策：在性能、技术、服务等指标同等条件下，优先采购政府部门公布的节能清单中所列的节能产品；</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（3）鼓励环保政策：在性能、技术、服务等指标同等条件下，优先采购政府部门公布的环境标志产品政府采购清单中所列产品。</w:t>
      </w:r>
    </w:p>
    <w:p w:rsidR="00E73881" w:rsidRPr="00CE2857" w:rsidRDefault="00E73881" w:rsidP="00E73881">
      <w:pPr>
        <w:ind w:firstLineChars="200" w:firstLine="560"/>
        <w:rPr>
          <w:rFonts w:ascii="仿宋" w:eastAsia="仿宋" w:hAnsi="仿宋"/>
          <w:sz w:val="28"/>
          <w:szCs w:val="28"/>
        </w:rPr>
      </w:pPr>
      <w:r>
        <w:rPr>
          <w:rFonts w:ascii="仿宋" w:eastAsia="仿宋" w:hAnsi="仿宋" w:hint="eastAsia"/>
          <w:sz w:val="28"/>
          <w:szCs w:val="28"/>
        </w:rPr>
        <w:t>3.供</w:t>
      </w:r>
      <w:r w:rsidRPr="00CE2857">
        <w:rPr>
          <w:rFonts w:ascii="仿宋" w:eastAsia="仿宋" w:hAnsi="仿宋" w:hint="eastAsia"/>
          <w:sz w:val="28"/>
          <w:szCs w:val="28"/>
        </w:rPr>
        <w:t>应商资格条件：</w:t>
      </w:r>
    </w:p>
    <w:p w:rsidR="00E73881" w:rsidRPr="00420769" w:rsidRDefault="00E73881" w:rsidP="00E73881">
      <w:pPr>
        <w:ind w:firstLineChars="200" w:firstLine="560"/>
        <w:rPr>
          <w:rFonts w:ascii="仿宋" w:eastAsia="仿宋" w:hAnsi="仿宋" w:hint="eastAsia"/>
          <w:sz w:val="28"/>
          <w:szCs w:val="28"/>
        </w:rPr>
      </w:pPr>
      <w:bookmarkStart w:id="31" w:name="_Toc46128670"/>
      <w:bookmarkStart w:id="32" w:name="_Toc50624274"/>
      <w:r>
        <w:rPr>
          <w:rFonts w:ascii="仿宋" w:eastAsia="仿宋" w:hAnsi="仿宋" w:hint="eastAsia"/>
          <w:sz w:val="28"/>
          <w:szCs w:val="28"/>
        </w:rPr>
        <w:t>（1）</w:t>
      </w:r>
      <w:r w:rsidRPr="00420769">
        <w:rPr>
          <w:rFonts w:ascii="仿宋" w:eastAsia="仿宋" w:hAnsi="仿宋" w:hint="eastAsia"/>
          <w:sz w:val="28"/>
          <w:szCs w:val="28"/>
        </w:rPr>
        <w:t>投标人必具备《中华人民共和国政府采购法》第二十二条规定的条件。</w:t>
      </w:r>
    </w:p>
    <w:p w:rsidR="00E73881" w:rsidRDefault="00E73881" w:rsidP="00E73881">
      <w:pPr>
        <w:ind w:firstLineChars="200" w:firstLine="560"/>
        <w:rPr>
          <w:rFonts w:ascii="仿宋" w:eastAsia="仿宋" w:hAnsi="仿宋" w:hint="eastAsia"/>
          <w:sz w:val="28"/>
          <w:szCs w:val="28"/>
        </w:rPr>
      </w:pPr>
      <w:r>
        <w:rPr>
          <w:rFonts w:ascii="仿宋" w:eastAsia="仿宋" w:hAnsi="仿宋" w:hint="eastAsia"/>
          <w:sz w:val="28"/>
          <w:szCs w:val="28"/>
        </w:rPr>
        <w:t>（2）</w:t>
      </w:r>
      <w:r w:rsidRPr="00420769">
        <w:rPr>
          <w:rFonts w:ascii="仿宋" w:eastAsia="仿宋" w:hAnsi="仿宋" w:hint="eastAsia"/>
          <w:sz w:val="28"/>
          <w:szCs w:val="28"/>
        </w:rPr>
        <w:t>投标人须具备独立法人资格，具有有效的营业执照，税务登记，组织机构代码（或三证合一）。</w:t>
      </w:r>
    </w:p>
    <w:p w:rsidR="00E73881" w:rsidRPr="00CE2857" w:rsidRDefault="00E73881" w:rsidP="00E73881">
      <w:pPr>
        <w:keepNext/>
        <w:keepLines/>
        <w:spacing w:before="260" w:after="260" w:line="360" w:lineRule="auto"/>
        <w:outlineLvl w:val="1"/>
        <w:rPr>
          <w:rFonts w:ascii="黑体" w:eastAsia="黑体" w:hAnsi="黑体" w:cs="宋体"/>
          <w:bCs/>
          <w:sz w:val="28"/>
          <w:szCs w:val="28"/>
        </w:rPr>
      </w:pPr>
      <w:r w:rsidRPr="00CE2857">
        <w:rPr>
          <w:rFonts w:ascii="黑体" w:eastAsia="黑体" w:hAnsi="黑体" w:cs="宋体" w:hint="eastAsia"/>
          <w:bCs/>
          <w:sz w:val="28"/>
          <w:szCs w:val="28"/>
        </w:rPr>
        <w:t>三、获取采购文件</w:t>
      </w:r>
      <w:bookmarkEnd w:id="27"/>
      <w:bookmarkEnd w:id="28"/>
      <w:bookmarkEnd w:id="29"/>
      <w:bookmarkEnd w:id="30"/>
      <w:bookmarkEnd w:id="31"/>
      <w:bookmarkEnd w:id="32"/>
    </w:p>
    <w:p w:rsidR="00E73881" w:rsidRPr="00CE2857" w:rsidRDefault="00E73881" w:rsidP="00E73881">
      <w:pPr>
        <w:spacing w:line="360" w:lineRule="auto"/>
        <w:ind w:firstLine="540"/>
        <w:rPr>
          <w:rFonts w:ascii="仿宋" w:eastAsia="仿宋" w:hAnsi="仿宋" w:cs="宋体"/>
          <w:sz w:val="28"/>
          <w:szCs w:val="28"/>
        </w:rPr>
      </w:pPr>
      <w:r w:rsidRPr="00CE2857">
        <w:rPr>
          <w:rFonts w:ascii="仿宋" w:eastAsia="仿宋" w:hAnsi="仿宋" w:cs="宋体" w:hint="eastAsia"/>
          <w:sz w:val="28"/>
          <w:szCs w:val="28"/>
        </w:rPr>
        <w:t>报名时间：2020年</w:t>
      </w:r>
      <w:r>
        <w:rPr>
          <w:rFonts w:ascii="仿宋" w:eastAsia="仿宋" w:hAnsi="仿宋" w:cs="宋体" w:hint="eastAsia"/>
          <w:sz w:val="28"/>
          <w:szCs w:val="28"/>
        </w:rPr>
        <w:t>10</w:t>
      </w:r>
      <w:r w:rsidRPr="00CE2857">
        <w:rPr>
          <w:rFonts w:ascii="仿宋" w:eastAsia="仿宋" w:hAnsi="仿宋" w:cs="宋体" w:hint="eastAsia"/>
          <w:sz w:val="28"/>
          <w:szCs w:val="28"/>
        </w:rPr>
        <w:t>月</w:t>
      </w:r>
      <w:r>
        <w:rPr>
          <w:rFonts w:ascii="仿宋" w:eastAsia="仿宋" w:hAnsi="仿宋" w:cs="宋体" w:hint="eastAsia"/>
          <w:sz w:val="28"/>
          <w:szCs w:val="28"/>
        </w:rPr>
        <w:t>27</w:t>
      </w:r>
      <w:r w:rsidRPr="00CE2857">
        <w:rPr>
          <w:rFonts w:ascii="仿宋" w:eastAsia="仿宋" w:hAnsi="仿宋" w:cs="宋体" w:hint="eastAsia"/>
          <w:sz w:val="28"/>
          <w:szCs w:val="28"/>
        </w:rPr>
        <w:t>日至2020年</w:t>
      </w:r>
      <w:r>
        <w:rPr>
          <w:rFonts w:ascii="仿宋" w:eastAsia="仿宋" w:hAnsi="仿宋" w:cs="宋体" w:hint="eastAsia"/>
          <w:sz w:val="28"/>
          <w:szCs w:val="28"/>
        </w:rPr>
        <w:t>10</w:t>
      </w:r>
      <w:r w:rsidRPr="00CE2857">
        <w:rPr>
          <w:rFonts w:ascii="仿宋" w:eastAsia="仿宋" w:hAnsi="仿宋" w:cs="宋体" w:hint="eastAsia"/>
          <w:sz w:val="28"/>
          <w:szCs w:val="28"/>
        </w:rPr>
        <w:t>月</w:t>
      </w:r>
      <w:r>
        <w:rPr>
          <w:rFonts w:ascii="仿宋" w:eastAsia="仿宋" w:hAnsi="仿宋" w:cs="宋体" w:hint="eastAsia"/>
          <w:sz w:val="28"/>
          <w:szCs w:val="28"/>
        </w:rPr>
        <w:t>29</w:t>
      </w:r>
      <w:r w:rsidRPr="00CE2857">
        <w:rPr>
          <w:rFonts w:ascii="仿宋" w:eastAsia="仿宋" w:hAnsi="仿宋" w:cs="宋体" w:hint="eastAsia"/>
          <w:sz w:val="28"/>
          <w:szCs w:val="28"/>
        </w:rPr>
        <w:t>日1</w:t>
      </w:r>
      <w:r>
        <w:rPr>
          <w:rFonts w:ascii="仿宋" w:eastAsia="仿宋" w:hAnsi="仿宋" w:cs="宋体" w:hint="eastAsia"/>
          <w:sz w:val="28"/>
          <w:szCs w:val="28"/>
        </w:rPr>
        <w:t>7</w:t>
      </w:r>
      <w:r w:rsidRPr="00CE2857">
        <w:rPr>
          <w:rFonts w:ascii="仿宋" w:eastAsia="仿宋" w:hAnsi="仿宋" w:cs="宋体" w:hint="eastAsia"/>
          <w:sz w:val="28"/>
          <w:szCs w:val="28"/>
        </w:rPr>
        <w:t>:</w:t>
      </w:r>
      <w:r>
        <w:rPr>
          <w:rFonts w:ascii="仿宋" w:eastAsia="仿宋" w:hAnsi="仿宋" w:cs="宋体" w:hint="eastAsia"/>
          <w:sz w:val="28"/>
          <w:szCs w:val="28"/>
        </w:rPr>
        <w:t>3</w:t>
      </w:r>
      <w:r w:rsidRPr="00CE2857">
        <w:rPr>
          <w:rFonts w:ascii="仿宋" w:eastAsia="仿宋" w:hAnsi="仿宋" w:cs="宋体" w:hint="eastAsia"/>
          <w:sz w:val="28"/>
          <w:szCs w:val="28"/>
        </w:rPr>
        <w:t>0（北京时间）；</w:t>
      </w:r>
    </w:p>
    <w:p w:rsidR="00E73881" w:rsidRPr="00CE2857" w:rsidRDefault="00E73881" w:rsidP="00E73881">
      <w:pPr>
        <w:spacing w:line="360" w:lineRule="auto"/>
        <w:ind w:firstLine="540"/>
        <w:rPr>
          <w:rFonts w:ascii="仿宋" w:eastAsia="仿宋" w:hAnsi="仿宋" w:cs="宋体"/>
          <w:sz w:val="28"/>
          <w:szCs w:val="28"/>
        </w:rPr>
      </w:pPr>
      <w:r w:rsidRPr="00CE2857">
        <w:rPr>
          <w:rFonts w:ascii="仿宋" w:eastAsia="仿宋" w:hAnsi="仿宋" w:cs="宋体" w:hint="eastAsia"/>
          <w:sz w:val="28"/>
          <w:szCs w:val="28"/>
        </w:rPr>
        <w:t>文件下载时间：2020年</w:t>
      </w:r>
      <w:r>
        <w:rPr>
          <w:rFonts w:ascii="仿宋" w:eastAsia="仿宋" w:hAnsi="仿宋" w:cs="宋体" w:hint="eastAsia"/>
          <w:sz w:val="28"/>
          <w:szCs w:val="28"/>
        </w:rPr>
        <w:t>10</w:t>
      </w:r>
      <w:r w:rsidRPr="00CE2857">
        <w:rPr>
          <w:rFonts w:ascii="仿宋" w:eastAsia="仿宋" w:hAnsi="仿宋" w:cs="宋体" w:hint="eastAsia"/>
          <w:sz w:val="28"/>
          <w:szCs w:val="28"/>
        </w:rPr>
        <w:t>月</w:t>
      </w:r>
      <w:r>
        <w:rPr>
          <w:rFonts w:ascii="仿宋" w:eastAsia="仿宋" w:hAnsi="仿宋" w:cs="宋体" w:hint="eastAsia"/>
          <w:sz w:val="28"/>
          <w:szCs w:val="28"/>
        </w:rPr>
        <w:t>27</w:t>
      </w:r>
      <w:r w:rsidRPr="00CE2857">
        <w:rPr>
          <w:rFonts w:ascii="仿宋" w:eastAsia="仿宋" w:hAnsi="仿宋" w:cs="宋体" w:hint="eastAsia"/>
          <w:sz w:val="28"/>
          <w:szCs w:val="28"/>
        </w:rPr>
        <w:t>日至2020年</w:t>
      </w:r>
      <w:r>
        <w:rPr>
          <w:rFonts w:ascii="仿宋" w:eastAsia="仿宋" w:hAnsi="仿宋" w:cs="宋体" w:hint="eastAsia"/>
          <w:sz w:val="28"/>
          <w:szCs w:val="28"/>
        </w:rPr>
        <w:t>10</w:t>
      </w:r>
      <w:r w:rsidRPr="00CE2857">
        <w:rPr>
          <w:rFonts w:ascii="仿宋" w:eastAsia="仿宋" w:hAnsi="仿宋" w:cs="宋体" w:hint="eastAsia"/>
          <w:sz w:val="28"/>
          <w:szCs w:val="28"/>
        </w:rPr>
        <w:t>月</w:t>
      </w:r>
      <w:r>
        <w:rPr>
          <w:rFonts w:ascii="仿宋" w:eastAsia="仿宋" w:hAnsi="仿宋" w:cs="宋体" w:hint="eastAsia"/>
          <w:sz w:val="28"/>
          <w:szCs w:val="28"/>
        </w:rPr>
        <w:t>30</w:t>
      </w:r>
      <w:r w:rsidRPr="00CE2857">
        <w:rPr>
          <w:rFonts w:ascii="仿宋" w:eastAsia="仿宋" w:hAnsi="仿宋" w:cs="宋体" w:hint="eastAsia"/>
          <w:sz w:val="28"/>
          <w:szCs w:val="28"/>
        </w:rPr>
        <w:t>日</w:t>
      </w:r>
      <w:r>
        <w:rPr>
          <w:rFonts w:ascii="仿宋" w:eastAsia="仿宋" w:hAnsi="仿宋" w:cs="宋体" w:hint="eastAsia"/>
          <w:sz w:val="28"/>
          <w:szCs w:val="28"/>
        </w:rPr>
        <w:t>09：30</w:t>
      </w:r>
      <w:r w:rsidRPr="00CE2857">
        <w:rPr>
          <w:rFonts w:ascii="仿宋" w:eastAsia="仿宋" w:hAnsi="仿宋" w:cs="宋体" w:hint="eastAsia"/>
          <w:sz w:val="28"/>
          <w:szCs w:val="28"/>
        </w:rPr>
        <w:t>（北京时间）；</w:t>
      </w:r>
    </w:p>
    <w:p w:rsidR="00E73881" w:rsidRPr="00CE2857" w:rsidRDefault="00E73881" w:rsidP="00E73881">
      <w:pPr>
        <w:spacing w:line="360" w:lineRule="auto"/>
        <w:ind w:firstLine="540"/>
        <w:rPr>
          <w:rFonts w:ascii="仿宋" w:eastAsia="仿宋" w:hAnsi="仿宋" w:cs="宋体"/>
          <w:sz w:val="28"/>
          <w:szCs w:val="28"/>
          <w:u w:val="single"/>
        </w:rPr>
      </w:pPr>
      <w:r w:rsidRPr="00CE2857">
        <w:rPr>
          <w:rFonts w:ascii="仿宋" w:eastAsia="仿宋" w:hAnsi="仿宋" w:cs="宋体" w:hint="eastAsia"/>
          <w:sz w:val="28"/>
          <w:szCs w:val="28"/>
        </w:rPr>
        <w:t>地点：永城市公共资源交易中心官网。</w:t>
      </w:r>
    </w:p>
    <w:p w:rsidR="00E73881" w:rsidRDefault="00E73881" w:rsidP="00E73881">
      <w:pPr>
        <w:ind w:firstLineChars="200" w:firstLine="560"/>
        <w:rPr>
          <w:rFonts w:ascii="仿宋" w:eastAsia="仿宋" w:hAnsi="仿宋"/>
          <w:sz w:val="28"/>
          <w:szCs w:val="28"/>
        </w:rPr>
      </w:pPr>
      <w:bookmarkStart w:id="33" w:name="_Toc35393632"/>
      <w:bookmarkStart w:id="34" w:name="_Toc28359015"/>
      <w:bookmarkStart w:id="35" w:name="_Toc28359092"/>
      <w:bookmarkStart w:id="36" w:name="_Toc35393801"/>
      <w:r w:rsidRPr="00CE2857">
        <w:rPr>
          <w:rFonts w:ascii="仿宋" w:eastAsia="仿宋" w:hAnsi="仿宋" w:hint="eastAsia"/>
          <w:sz w:val="28"/>
          <w:szCs w:val="28"/>
        </w:rPr>
        <w:t>方式：</w:t>
      </w:r>
      <w:r>
        <w:rPr>
          <w:rFonts w:ascii="仿宋" w:eastAsia="仿宋" w:hAnsi="仿宋" w:hint="eastAsia"/>
          <w:sz w:val="28"/>
          <w:szCs w:val="28"/>
        </w:rPr>
        <w:t>网上获取。</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售价：招标文件获取免费。</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lastRenderedPageBreak/>
        <w:t>凡有意参加投标者，请使用企业数字证书（key）登录永城市公共资源交易中心网站进入投标专区进行网上报名并下载招标文件。</w:t>
      </w:r>
    </w:p>
    <w:p w:rsidR="00E73881" w:rsidRDefault="00E73881" w:rsidP="00E73881">
      <w:pPr>
        <w:ind w:firstLineChars="200" w:firstLine="560"/>
        <w:rPr>
          <w:rFonts w:ascii="仿宋" w:eastAsia="仿宋" w:hAnsi="仿宋"/>
          <w:sz w:val="28"/>
          <w:szCs w:val="28"/>
        </w:rPr>
      </w:pPr>
      <w:r>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Pr>
          <w:rFonts w:ascii="仿宋" w:eastAsia="仿宋" w:hAnsi="仿宋" w:hint="eastAsia"/>
          <w:sz w:val="28"/>
          <w:szCs w:val="28"/>
        </w:rPr>
        <w:t>名操作</w:t>
      </w:r>
      <w:proofErr w:type="gramEnd"/>
      <w:r>
        <w:rPr>
          <w:rFonts w:ascii="仿宋" w:eastAsia="仿宋" w:hAnsi="仿宋" w:hint="eastAsia"/>
          <w:sz w:val="28"/>
          <w:szCs w:val="28"/>
        </w:rPr>
        <w:t>说明书请在永城市公共资源交易网站下载专区下载。</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37" w:name="_Toc46128671"/>
      <w:bookmarkStart w:id="38" w:name="_Toc50624275"/>
      <w:r>
        <w:rPr>
          <w:rFonts w:ascii="黑体" w:eastAsia="黑体" w:hAnsi="黑体" w:cs="宋体" w:hint="eastAsia"/>
          <w:bCs/>
          <w:sz w:val="28"/>
          <w:szCs w:val="28"/>
        </w:rPr>
        <w:t>四、响应文件提交</w:t>
      </w:r>
      <w:bookmarkEnd w:id="33"/>
      <w:bookmarkEnd w:id="34"/>
      <w:bookmarkEnd w:id="35"/>
      <w:bookmarkEnd w:id="36"/>
      <w:bookmarkEnd w:id="37"/>
      <w:bookmarkEnd w:id="38"/>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sz w:val="28"/>
          <w:szCs w:val="28"/>
        </w:rPr>
        <w:t>截止时间：</w:t>
      </w:r>
      <w:r>
        <w:rPr>
          <w:rFonts w:ascii="仿宋" w:eastAsia="仿宋" w:hAnsi="仿宋" w:hint="eastAsia"/>
          <w:sz w:val="28"/>
          <w:szCs w:val="28"/>
          <w:u w:val="single"/>
        </w:rPr>
        <w:t>2020年10月30日09时30分</w:t>
      </w:r>
      <w:r>
        <w:rPr>
          <w:rFonts w:ascii="仿宋" w:eastAsia="仿宋" w:hAnsi="仿宋" w:hint="eastAsia"/>
          <w:bCs/>
          <w:sz w:val="28"/>
          <w:szCs w:val="28"/>
        </w:rPr>
        <w:t>（北京时间）</w:t>
      </w:r>
    </w:p>
    <w:p w:rsidR="00E73881" w:rsidRDefault="00E73881" w:rsidP="00E73881">
      <w:pPr>
        <w:ind w:firstLineChars="200" w:firstLine="560"/>
        <w:rPr>
          <w:rFonts w:ascii="仿宋" w:eastAsia="仿宋" w:hAnsi="仿宋"/>
          <w:sz w:val="28"/>
          <w:szCs w:val="28"/>
        </w:rPr>
      </w:pPr>
      <w:bookmarkStart w:id="39" w:name="_Toc28359093"/>
      <w:bookmarkStart w:id="40" w:name="_Toc35393802"/>
      <w:bookmarkStart w:id="41" w:name="_Toc28359016"/>
      <w:bookmarkStart w:id="42" w:name="_Toc35393633"/>
      <w:r>
        <w:rPr>
          <w:rFonts w:ascii="仿宋" w:eastAsia="仿宋" w:hAnsi="仿宋" w:hint="eastAsia"/>
          <w:sz w:val="28"/>
          <w:szCs w:val="28"/>
        </w:rPr>
        <w:t>地点：永城市公共资源交易中心。</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本项目为全流程电子化交易项目。</w:t>
      </w:r>
    </w:p>
    <w:p w:rsidR="00E73881" w:rsidRDefault="00E73881" w:rsidP="00E73881">
      <w:pPr>
        <w:ind w:firstLineChars="200" w:firstLine="560"/>
        <w:rPr>
          <w:rFonts w:ascii="仿宋" w:eastAsia="仿宋" w:hAnsi="仿宋"/>
          <w:bCs/>
          <w:sz w:val="28"/>
          <w:szCs w:val="28"/>
          <w:u w:val="single"/>
        </w:rPr>
      </w:pPr>
      <w:r>
        <w:rPr>
          <w:rFonts w:ascii="仿宋" w:eastAsia="仿宋" w:hAnsi="仿宋"/>
          <w:bCs/>
          <w:sz w:val="28"/>
          <w:szCs w:val="28"/>
          <w:u w:val="single"/>
        </w:rPr>
        <w:t>1</w:t>
      </w:r>
      <w:r>
        <w:rPr>
          <w:rFonts w:ascii="仿宋" w:eastAsia="仿宋" w:hAnsi="仿宋" w:hint="eastAsia"/>
          <w:bCs/>
          <w:sz w:val="28"/>
          <w:szCs w:val="28"/>
          <w:u w:val="single"/>
        </w:rPr>
        <w:t>、加密电子投标文件（</w:t>
      </w:r>
      <w:r>
        <w:rPr>
          <w:rFonts w:ascii="仿宋" w:eastAsia="仿宋" w:hAnsi="仿宋"/>
          <w:bCs/>
          <w:sz w:val="28"/>
          <w:szCs w:val="28"/>
          <w:u w:val="single"/>
        </w:rPr>
        <w:t>.file</w:t>
      </w:r>
      <w:r>
        <w:rPr>
          <w:rFonts w:ascii="仿宋" w:eastAsia="仿宋" w:hAnsi="仿宋" w:hint="eastAsia"/>
          <w:bCs/>
          <w:sz w:val="28"/>
          <w:szCs w:val="28"/>
          <w:u w:val="single"/>
        </w:rPr>
        <w:t>格式）须在投标截止时间（开标时间）前通过《全国公共资源交易平台（河南省</w:t>
      </w:r>
      <w:r>
        <w:rPr>
          <w:rFonts w:ascii="MS Mincho" w:eastAsia="MS Mincho" w:hAnsi="MS Mincho" w:cs="MS Mincho" w:hint="eastAsia"/>
          <w:bCs/>
          <w:sz w:val="28"/>
          <w:szCs w:val="28"/>
          <w:u w:val="single"/>
        </w:rPr>
        <w:t>▪</w:t>
      </w:r>
      <w:r>
        <w:rPr>
          <w:rFonts w:ascii="仿宋" w:eastAsia="仿宋" w:hAnsi="仿宋" w:hint="eastAsia"/>
          <w:bCs/>
          <w:sz w:val="28"/>
          <w:szCs w:val="28"/>
          <w:u w:val="single"/>
        </w:rPr>
        <w:t>永城市）》公共资源交易系统成功上传。</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bCs/>
          <w:sz w:val="28"/>
          <w:szCs w:val="28"/>
          <w:u w:val="single"/>
        </w:rPr>
        <w:t>2、投标人电子投标文件制作系统、CA签章工具需投标人自行登陆永城市公共资源交易平台系统-组件下载进行下载安装。</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bCs/>
          <w:sz w:val="28"/>
          <w:szCs w:val="28"/>
          <w:u w:val="single"/>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本项目开标、评标活动，由招标（采购）人代表参加开标，代理机构</w:t>
      </w:r>
      <w:r>
        <w:rPr>
          <w:rFonts w:ascii="仿宋" w:eastAsia="仿宋" w:hAnsi="仿宋" w:hint="eastAsia"/>
          <w:bCs/>
          <w:sz w:val="28"/>
          <w:szCs w:val="28"/>
          <w:u w:val="single"/>
        </w:rPr>
        <w:lastRenderedPageBreak/>
        <w:t>人员1名。须全程佩戴口罩。</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bCs/>
          <w:sz w:val="28"/>
          <w:szCs w:val="28"/>
          <w:u w:val="single"/>
        </w:rPr>
        <w:t>评标时，所有评审事项，均以电子投标文件为准。投标人不再提供原件等证明材料。</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43" w:name="_Toc46128672"/>
      <w:bookmarkStart w:id="44" w:name="_Toc50624276"/>
      <w:r>
        <w:rPr>
          <w:rFonts w:ascii="黑体" w:eastAsia="黑体" w:hAnsi="黑体" w:cs="宋体" w:hint="eastAsia"/>
          <w:bCs/>
          <w:sz w:val="28"/>
          <w:szCs w:val="28"/>
        </w:rPr>
        <w:t>五、开启</w:t>
      </w:r>
      <w:bookmarkEnd w:id="39"/>
      <w:bookmarkEnd w:id="40"/>
      <w:bookmarkEnd w:id="41"/>
      <w:bookmarkEnd w:id="42"/>
      <w:bookmarkEnd w:id="43"/>
      <w:bookmarkEnd w:id="44"/>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sz w:val="28"/>
          <w:szCs w:val="28"/>
        </w:rPr>
        <w:t>时间：</w:t>
      </w:r>
      <w:r>
        <w:rPr>
          <w:rFonts w:ascii="仿宋" w:eastAsia="仿宋" w:hAnsi="仿宋" w:hint="eastAsia"/>
          <w:sz w:val="28"/>
          <w:szCs w:val="28"/>
          <w:u w:val="single"/>
        </w:rPr>
        <w:t>2020年10月30日09时30分（北京时间）</w:t>
      </w:r>
    </w:p>
    <w:p w:rsidR="00E73881" w:rsidRDefault="00E73881" w:rsidP="00E73881">
      <w:pPr>
        <w:ind w:firstLineChars="200" w:firstLine="560"/>
        <w:rPr>
          <w:rFonts w:ascii="仿宋" w:eastAsia="仿宋" w:hAnsi="仿宋"/>
          <w:bCs/>
          <w:sz w:val="28"/>
          <w:szCs w:val="28"/>
          <w:u w:val="single"/>
        </w:rPr>
      </w:pPr>
      <w:r>
        <w:rPr>
          <w:rFonts w:ascii="仿宋" w:eastAsia="仿宋" w:hAnsi="仿宋" w:hint="eastAsia"/>
          <w:sz w:val="28"/>
          <w:szCs w:val="28"/>
        </w:rPr>
        <w:t>地点：永城市公共资源交易中心二楼开标室。</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45" w:name="_Toc28359017"/>
      <w:bookmarkStart w:id="46" w:name="_Toc35393803"/>
      <w:bookmarkStart w:id="47" w:name="_Toc35393634"/>
      <w:bookmarkStart w:id="48" w:name="_Toc46128673"/>
      <w:bookmarkStart w:id="49" w:name="_Toc28359094"/>
      <w:bookmarkStart w:id="50" w:name="_Toc50624277"/>
      <w:r>
        <w:rPr>
          <w:rFonts w:ascii="黑体" w:eastAsia="黑体" w:hAnsi="黑体" w:cs="宋体" w:hint="eastAsia"/>
          <w:bCs/>
          <w:sz w:val="28"/>
          <w:szCs w:val="28"/>
        </w:rPr>
        <w:t>六、公告期限</w:t>
      </w:r>
      <w:bookmarkEnd w:id="45"/>
      <w:bookmarkEnd w:id="46"/>
      <w:bookmarkEnd w:id="47"/>
      <w:bookmarkEnd w:id="48"/>
      <w:bookmarkEnd w:id="49"/>
      <w:bookmarkEnd w:id="50"/>
    </w:p>
    <w:p w:rsidR="00E73881" w:rsidRDefault="00E73881" w:rsidP="00E7388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自本公告发布之日起3个工作日。</w:t>
      </w:r>
    </w:p>
    <w:p w:rsidR="00E73881" w:rsidRDefault="00E73881" w:rsidP="00E73881">
      <w:pPr>
        <w:ind w:firstLineChars="200" w:firstLine="560"/>
        <w:rPr>
          <w:rFonts w:ascii="仿宋" w:eastAsia="仿宋" w:hAnsi="仿宋" w:cs="宋体"/>
          <w:sz w:val="28"/>
          <w:szCs w:val="28"/>
        </w:rPr>
      </w:pPr>
      <w:r>
        <w:rPr>
          <w:rFonts w:ascii="仿宋" w:eastAsia="仿宋" w:hAnsi="仿宋" w:cs="宋体" w:hint="eastAsia"/>
          <w:sz w:val="28"/>
          <w:szCs w:val="28"/>
        </w:rPr>
        <w:t>本次招标公告在《河南省政府采购网》、《永城市政府门户网》、《永城市公共资源交易中心网》上发布。</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51" w:name="_Toc35393804"/>
      <w:bookmarkStart w:id="52" w:name="_Toc46128674"/>
      <w:bookmarkStart w:id="53" w:name="_Toc35393635"/>
      <w:bookmarkStart w:id="54" w:name="_Toc50624278"/>
      <w:r>
        <w:rPr>
          <w:rFonts w:ascii="黑体" w:eastAsia="黑体" w:hAnsi="黑体" w:cs="宋体" w:hint="eastAsia"/>
          <w:bCs/>
          <w:sz w:val="28"/>
          <w:szCs w:val="28"/>
        </w:rPr>
        <w:t>七、其他补充事宜</w:t>
      </w:r>
      <w:bookmarkEnd w:id="51"/>
      <w:bookmarkEnd w:id="52"/>
      <w:bookmarkEnd w:id="53"/>
      <w:bookmarkEnd w:id="54"/>
    </w:p>
    <w:p w:rsidR="00E73881" w:rsidRDefault="00E73881" w:rsidP="00E73881">
      <w:pPr>
        <w:ind w:firstLineChars="250" w:firstLine="700"/>
        <w:rPr>
          <w:rFonts w:ascii="仿宋" w:eastAsia="仿宋" w:hAnsi="仿宋" w:cs="宋体"/>
          <w:sz w:val="28"/>
          <w:szCs w:val="28"/>
        </w:rPr>
      </w:pPr>
      <w:r>
        <w:rPr>
          <w:rFonts w:ascii="仿宋" w:eastAsia="仿宋" w:hAnsi="仿宋" w:cs="宋体" w:hint="eastAsia"/>
          <w:sz w:val="28"/>
          <w:szCs w:val="28"/>
        </w:rPr>
        <w:t>无。</w:t>
      </w:r>
    </w:p>
    <w:p w:rsidR="00E73881" w:rsidRDefault="00E73881" w:rsidP="00E73881">
      <w:pPr>
        <w:keepNext/>
        <w:keepLines/>
        <w:spacing w:before="260" w:after="260" w:line="360" w:lineRule="auto"/>
        <w:outlineLvl w:val="1"/>
        <w:rPr>
          <w:rFonts w:ascii="黑体" w:eastAsia="黑体" w:hAnsi="黑体" w:cs="宋体"/>
          <w:bCs/>
          <w:sz w:val="28"/>
          <w:szCs w:val="28"/>
        </w:rPr>
      </w:pPr>
      <w:bookmarkStart w:id="55" w:name="_Toc46128675"/>
      <w:bookmarkStart w:id="56" w:name="_Toc35393805"/>
      <w:bookmarkStart w:id="57" w:name="_Toc35393636"/>
      <w:bookmarkStart w:id="58" w:name="_Toc28359018"/>
      <w:bookmarkStart w:id="59" w:name="_Toc28359095"/>
      <w:bookmarkStart w:id="60" w:name="_Toc50624279"/>
      <w:r>
        <w:rPr>
          <w:rFonts w:ascii="黑体" w:eastAsia="黑体" w:hAnsi="黑体" w:cs="宋体" w:hint="eastAsia"/>
          <w:bCs/>
          <w:sz w:val="28"/>
          <w:szCs w:val="28"/>
        </w:rPr>
        <w:t>八、凡对本次采购提出询问，请按</w:t>
      </w:r>
      <w:r>
        <w:rPr>
          <w:rFonts w:ascii="黑体" w:eastAsia="黑体" w:hAnsi="黑体" w:cs="宋体"/>
          <w:bCs/>
          <w:sz w:val="28"/>
          <w:szCs w:val="28"/>
        </w:rPr>
        <w:t>以下方式</w:t>
      </w:r>
      <w:r>
        <w:rPr>
          <w:rFonts w:ascii="黑体" w:eastAsia="黑体" w:hAnsi="黑体" w:cs="宋体" w:hint="eastAsia"/>
          <w:bCs/>
          <w:sz w:val="28"/>
          <w:szCs w:val="28"/>
        </w:rPr>
        <w:t>联系。</w:t>
      </w:r>
      <w:bookmarkEnd w:id="55"/>
      <w:bookmarkEnd w:id="56"/>
      <w:bookmarkEnd w:id="57"/>
      <w:bookmarkEnd w:id="58"/>
      <w:bookmarkEnd w:id="59"/>
      <w:bookmarkEnd w:id="60"/>
    </w:p>
    <w:p w:rsidR="00E73881" w:rsidRDefault="00E73881" w:rsidP="00E73881">
      <w:pPr>
        <w:ind w:firstLineChars="250" w:firstLine="700"/>
        <w:rPr>
          <w:rFonts w:ascii="仿宋" w:eastAsia="仿宋" w:hAnsi="仿宋" w:cs="宋体"/>
          <w:sz w:val="28"/>
          <w:szCs w:val="28"/>
        </w:rPr>
      </w:pPr>
      <w:bookmarkStart w:id="61" w:name="_Toc28359096"/>
      <w:bookmarkStart w:id="62" w:name="_Toc35393806"/>
      <w:bookmarkStart w:id="63" w:name="_Toc35393637"/>
      <w:bookmarkStart w:id="64" w:name="_Toc28359019"/>
      <w:r>
        <w:rPr>
          <w:rFonts w:ascii="仿宋" w:eastAsia="仿宋" w:hAnsi="仿宋" w:cs="宋体" w:hint="eastAsia"/>
          <w:sz w:val="28"/>
          <w:szCs w:val="28"/>
        </w:rPr>
        <w:t>1.采购人信息</w:t>
      </w:r>
      <w:bookmarkEnd w:id="61"/>
      <w:bookmarkEnd w:id="62"/>
      <w:bookmarkEnd w:id="63"/>
      <w:bookmarkEnd w:id="64"/>
    </w:p>
    <w:p w:rsidR="00E73881" w:rsidRPr="00CE2857" w:rsidRDefault="00E73881" w:rsidP="00E73881">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 xml:space="preserve">名    </w:t>
      </w:r>
      <w:r w:rsidRPr="00CE2857">
        <w:rPr>
          <w:rFonts w:ascii="仿宋" w:eastAsia="仿宋" w:hAnsi="仿宋" w:hint="eastAsia"/>
          <w:sz w:val="28"/>
          <w:szCs w:val="28"/>
        </w:rPr>
        <w:t>称：</w:t>
      </w:r>
      <w:r w:rsidRPr="006B09A5">
        <w:rPr>
          <w:rFonts w:ascii="仿宋" w:eastAsia="仿宋" w:hAnsi="仿宋" w:hint="eastAsia"/>
          <w:sz w:val="28"/>
          <w:szCs w:val="28"/>
          <w:u w:val="single"/>
        </w:rPr>
        <w:t>永</w:t>
      </w:r>
      <w:proofErr w:type="gramStart"/>
      <w:r w:rsidRPr="006B09A5">
        <w:rPr>
          <w:rFonts w:ascii="仿宋" w:eastAsia="仿宋" w:hAnsi="仿宋" w:hint="eastAsia"/>
          <w:sz w:val="28"/>
          <w:szCs w:val="28"/>
          <w:u w:val="single"/>
        </w:rPr>
        <w:t>城市城市</w:t>
      </w:r>
      <w:proofErr w:type="gramEnd"/>
      <w:r w:rsidRPr="006B09A5">
        <w:rPr>
          <w:rFonts w:ascii="仿宋" w:eastAsia="仿宋" w:hAnsi="仿宋" w:hint="eastAsia"/>
          <w:sz w:val="28"/>
          <w:szCs w:val="28"/>
          <w:u w:val="single"/>
        </w:rPr>
        <w:t>管理局</w:t>
      </w:r>
    </w:p>
    <w:p w:rsidR="00E73881" w:rsidRPr="00CE2857" w:rsidRDefault="00E73881" w:rsidP="00E73881">
      <w:pPr>
        <w:spacing w:line="360" w:lineRule="auto"/>
        <w:ind w:leftChars="371" w:left="1129" w:hangingChars="125" w:hanging="350"/>
        <w:jc w:val="left"/>
        <w:rPr>
          <w:rFonts w:ascii="仿宋" w:eastAsia="仿宋" w:hAnsi="仿宋"/>
          <w:sz w:val="28"/>
          <w:szCs w:val="28"/>
        </w:rPr>
      </w:pPr>
      <w:r w:rsidRPr="00CE2857">
        <w:rPr>
          <w:rFonts w:ascii="仿宋" w:eastAsia="仿宋" w:hAnsi="仿宋" w:hint="eastAsia"/>
          <w:sz w:val="28"/>
          <w:szCs w:val="28"/>
        </w:rPr>
        <w:t>地    址：</w:t>
      </w:r>
      <w:r w:rsidRPr="006B09A5">
        <w:rPr>
          <w:rFonts w:ascii="仿宋" w:eastAsia="仿宋" w:hAnsi="仿宋" w:hint="eastAsia"/>
          <w:sz w:val="28"/>
          <w:szCs w:val="28"/>
          <w:u w:val="single"/>
        </w:rPr>
        <w:t>河南省永城市龙祥路</w:t>
      </w:r>
    </w:p>
    <w:p w:rsidR="00E73881" w:rsidRDefault="00E73881" w:rsidP="00E73881">
      <w:pPr>
        <w:spacing w:line="360" w:lineRule="auto"/>
        <w:ind w:leftChars="371" w:left="1129" w:hangingChars="125" w:hanging="350"/>
        <w:jc w:val="left"/>
        <w:rPr>
          <w:rFonts w:ascii="仿宋" w:eastAsia="仿宋" w:hAnsi="仿宋"/>
          <w:sz w:val="28"/>
          <w:szCs w:val="28"/>
        </w:rPr>
      </w:pPr>
      <w:r w:rsidRPr="00CE2857">
        <w:rPr>
          <w:rFonts w:ascii="仿宋" w:eastAsia="仿宋" w:hAnsi="仿宋" w:hint="eastAsia"/>
          <w:sz w:val="28"/>
          <w:szCs w:val="28"/>
        </w:rPr>
        <w:t>联系方式：</w:t>
      </w:r>
      <w:r w:rsidRPr="006B09A5">
        <w:rPr>
          <w:rFonts w:ascii="仿宋" w:eastAsia="仿宋" w:hAnsi="仿宋"/>
          <w:sz w:val="28"/>
          <w:szCs w:val="28"/>
          <w:u w:val="single"/>
        </w:rPr>
        <w:t>15082975566</w:t>
      </w:r>
    </w:p>
    <w:p w:rsidR="00E73881" w:rsidRDefault="00E73881" w:rsidP="00E73881">
      <w:pPr>
        <w:ind w:firstLineChars="250" w:firstLine="700"/>
        <w:rPr>
          <w:rFonts w:ascii="仿宋" w:eastAsia="仿宋" w:hAnsi="仿宋" w:cs="宋体"/>
          <w:sz w:val="28"/>
          <w:szCs w:val="28"/>
        </w:rPr>
      </w:pPr>
      <w:bookmarkStart w:id="65" w:name="_Toc28359097"/>
      <w:bookmarkStart w:id="66" w:name="_Toc28359020"/>
      <w:bookmarkStart w:id="67" w:name="_Toc35393638"/>
      <w:bookmarkStart w:id="68" w:name="_Toc35393807"/>
      <w:r>
        <w:rPr>
          <w:rFonts w:ascii="仿宋" w:eastAsia="仿宋" w:hAnsi="仿宋" w:cs="宋体" w:hint="eastAsia"/>
          <w:sz w:val="28"/>
          <w:szCs w:val="28"/>
        </w:rPr>
        <w:t>2.采购代理机构信息</w:t>
      </w:r>
      <w:bookmarkEnd w:id="65"/>
      <w:bookmarkEnd w:id="66"/>
      <w:bookmarkEnd w:id="67"/>
      <w:bookmarkEnd w:id="68"/>
    </w:p>
    <w:p w:rsidR="00E73881" w:rsidRDefault="00E73881" w:rsidP="00E73881">
      <w:pPr>
        <w:spacing w:line="360" w:lineRule="auto"/>
        <w:ind w:firstLineChars="300" w:firstLine="840"/>
        <w:rPr>
          <w:rFonts w:ascii="仿宋" w:eastAsia="仿宋" w:hAnsi="仿宋"/>
          <w:sz w:val="28"/>
          <w:szCs w:val="28"/>
        </w:rPr>
      </w:pPr>
      <w:r>
        <w:rPr>
          <w:rFonts w:ascii="仿宋" w:eastAsia="仿宋" w:hAnsi="仿宋" w:hint="eastAsia"/>
          <w:sz w:val="28"/>
          <w:szCs w:val="28"/>
        </w:rPr>
        <w:lastRenderedPageBreak/>
        <w:t>名    称：</w:t>
      </w:r>
      <w:r>
        <w:rPr>
          <w:rFonts w:ascii="仿宋" w:eastAsia="仿宋" w:hAnsi="仿宋" w:hint="eastAsia"/>
          <w:sz w:val="28"/>
          <w:szCs w:val="28"/>
          <w:u w:val="single"/>
        </w:rPr>
        <w:t>永城市公共资源交易中心政府采购科</w:t>
      </w:r>
    </w:p>
    <w:p w:rsidR="00E73881" w:rsidRDefault="00E73881" w:rsidP="00E73881">
      <w:pPr>
        <w:spacing w:line="360" w:lineRule="auto"/>
        <w:ind w:firstLineChars="300" w:firstLine="840"/>
        <w:rPr>
          <w:rFonts w:ascii="仿宋" w:eastAsia="仿宋" w:hAnsi="仿宋"/>
          <w:sz w:val="28"/>
          <w:szCs w:val="28"/>
        </w:rPr>
      </w:pPr>
      <w:proofErr w:type="gramStart"/>
      <w:r>
        <w:rPr>
          <w:rFonts w:ascii="仿宋" w:eastAsia="仿宋" w:hAnsi="仿宋" w:hint="eastAsia"/>
          <w:sz w:val="28"/>
          <w:szCs w:val="28"/>
        </w:rPr>
        <w:t>地　　址</w:t>
      </w:r>
      <w:proofErr w:type="gramEnd"/>
      <w:r>
        <w:rPr>
          <w:rFonts w:ascii="仿宋" w:eastAsia="仿宋" w:hAnsi="仿宋" w:hint="eastAsia"/>
          <w:sz w:val="28"/>
          <w:szCs w:val="28"/>
        </w:rPr>
        <w:t>：</w:t>
      </w:r>
      <w:r>
        <w:rPr>
          <w:rFonts w:ascii="仿宋" w:eastAsia="仿宋" w:hAnsi="仿宋" w:hint="eastAsia"/>
          <w:sz w:val="28"/>
          <w:szCs w:val="28"/>
          <w:u w:val="single"/>
        </w:rPr>
        <w:t>永城市</w:t>
      </w:r>
      <w:proofErr w:type="gramStart"/>
      <w:r>
        <w:rPr>
          <w:rFonts w:ascii="仿宋" w:eastAsia="仿宋" w:hAnsi="仿宋" w:hint="eastAsia"/>
          <w:sz w:val="28"/>
          <w:szCs w:val="28"/>
          <w:u w:val="single"/>
        </w:rPr>
        <w:t>浍</w:t>
      </w:r>
      <w:proofErr w:type="gramEnd"/>
      <w:r>
        <w:rPr>
          <w:rFonts w:ascii="仿宋" w:eastAsia="仿宋" w:hAnsi="仿宋" w:hint="eastAsia"/>
          <w:sz w:val="28"/>
          <w:szCs w:val="28"/>
          <w:u w:val="single"/>
        </w:rPr>
        <w:t>河路</w:t>
      </w:r>
    </w:p>
    <w:p w:rsidR="00E73881" w:rsidRDefault="00E73881" w:rsidP="00E73881">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sz w:val="28"/>
          <w:szCs w:val="28"/>
          <w:u w:val="single"/>
        </w:rPr>
        <w:t>0370-5019918</w:t>
      </w:r>
    </w:p>
    <w:p w:rsidR="00E73881" w:rsidRDefault="00E73881" w:rsidP="00E73881">
      <w:pPr>
        <w:ind w:firstLineChars="250" w:firstLine="700"/>
        <w:rPr>
          <w:rFonts w:ascii="仿宋" w:eastAsia="仿宋" w:hAnsi="仿宋" w:cs="宋体"/>
          <w:sz w:val="28"/>
          <w:szCs w:val="28"/>
        </w:rPr>
      </w:pPr>
      <w:bookmarkStart w:id="69" w:name="_Toc28359098"/>
      <w:bookmarkStart w:id="70" w:name="_Toc35393639"/>
      <w:bookmarkStart w:id="71" w:name="_Toc35393808"/>
      <w:bookmarkStart w:id="72" w:name="_Toc28359021"/>
      <w:r>
        <w:rPr>
          <w:rFonts w:ascii="仿宋" w:eastAsia="仿宋" w:hAnsi="仿宋" w:cs="宋体" w:hint="eastAsia"/>
          <w:sz w:val="28"/>
          <w:szCs w:val="28"/>
        </w:rPr>
        <w:t>3.项目联系</w:t>
      </w:r>
      <w:r>
        <w:rPr>
          <w:rFonts w:ascii="仿宋" w:eastAsia="仿宋" w:hAnsi="仿宋" w:cs="宋体"/>
          <w:sz w:val="28"/>
          <w:szCs w:val="28"/>
        </w:rPr>
        <w:t>方式</w:t>
      </w:r>
      <w:bookmarkEnd w:id="69"/>
      <w:bookmarkEnd w:id="70"/>
      <w:bookmarkEnd w:id="71"/>
      <w:bookmarkEnd w:id="72"/>
    </w:p>
    <w:p w:rsidR="00E73881" w:rsidRDefault="00E73881" w:rsidP="00E73881">
      <w:pPr>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练先生</w:t>
      </w:r>
    </w:p>
    <w:p w:rsidR="00E73881" w:rsidRDefault="00E73881" w:rsidP="00E73881">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Pr="006B09A5">
        <w:rPr>
          <w:rFonts w:ascii="仿宋" w:eastAsia="仿宋" w:hAnsi="仿宋"/>
          <w:sz w:val="28"/>
          <w:szCs w:val="28"/>
          <w:u w:val="single"/>
        </w:rPr>
        <w:t>15082975566</w:t>
      </w:r>
    </w:p>
    <w:bookmarkEnd w:id="14"/>
    <w:p w:rsidR="00E73881" w:rsidRDefault="00E73881" w:rsidP="00E73881">
      <w:pPr>
        <w:widowControl/>
        <w:jc w:val="left"/>
        <w:rPr>
          <w:rFonts w:ascii="宋体" w:hAnsi="宋体" w:cs="宋体"/>
          <w:sz w:val="28"/>
          <w:szCs w:val="28"/>
          <w:lang w:bidi="en-US"/>
        </w:rPr>
      </w:pPr>
      <w:r>
        <w:rPr>
          <w:rFonts w:ascii="Times New Roman" w:eastAsia="仿宋_GB2312" w:hAnsi="Times New Roman"/>
          <w:sz w:val="32"/>
          <w:szCs w:val="32"/>
        </w:rPr>
        <w:br w:type="page"/>
      </w:r>
      <w:r>
        <w:rPr>
          <w:rFonts w:ascii="宋体" w:hAnsi="宋体" w:cs="宋体" w:hint="eastAsia"/>
          <w:sz w:val="28"/>
          <w:szCs w:val="28"/>
          <w:lang w:bidi="en-US"/>
        </w:rPr>
        <w:lastRenderedPageBreak/>
        <w:t>温馨提示：</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本项目为全流程电子化交易项目，请认真阅读招标文件，并注意以下事项。</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1.投标人应按招标文件规定编制投标文件。</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2.电子文件下载、制作、提交期间和开标（电子投标文件的解密）环节，投标人须使用CA数字证书（证书须在有效期内）。</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*在此期间CA数字证书请勿进行变更、延期等操作！</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3.电子投标文件的制作</w:t>
      </w:r>
    </w:p>
    <w:p w:rsidR="00E73881" w:rsidRDefault="00E73881" w:rsidP="00E73881">
      <w:pPr>
        <w:widowControl/>
        <w:jc w:val="left"/>
        <w:rPr>
          <w:rFonts w:ascii="宋体" w:hAnsi="宋体" w:cs="宋体"/>
          <w:sz w:val="28"/>
          <w:szCs w:val="28"/>
          <w:lang w:bidi="en-US"/>
        </w:rPr>
      </w:pPr>
      <w:r>
        <w:rPr>
          <w:rFonts w:ascii="宋体" w:hAnsi="宋体" w:cs="宋体"/>
          <w:sz w:val="28"/>
          <w:szCs w:val="28"/>
          <w:lang w:bidi="en-US"/>
        </w:rPr>
        <w:t xml:space="preserve">3.1 </w:t>
      </w:r>
      <w:r>
        <w:rPr>
          <w:rFonts w:ascii="宋体" w:hAnsi="宋体" w:cs="宋体" w:hint="eastAsia"/>
          <w:sz w:val="28"/>
          <w:szCs w:val="28"/>
          <w:lang w:bidi="en-US"/>
        </w:rPr>
        <w:t>投标人登录《全国公共资源交易平台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）下载“永城投标文件制作系统</w:t>
      </w:r>
      <w:r>
        <w:rPr>
          <w:rFonts w:ascii="宋体" w:hAnsi="宋体" w:cs="宋体"/>
          <w:sz w:val="28"/>
          <w:szCs w:val="28"/>
          <w:lang w:bidi="en-US"/>
        </w:rPr>
        <w:t xml:space="preserve">SEARUN </w:t>
      </w:r>
      <w:r>
        <w:rPr>
          <w:rFonts w:ascii="宋体" w:hAnsi="宋体" w:cs="宋体" w:hint="eastAsia"/>
          <w:sz w:val="28"/>
          <w:szCs w:val="28"/>
          <w:lang w:bidi="en-US"/>
        </w:rPr>
        <w:t>最新版本”及CA签章工具，按招标文件要求制作电子投标文件。</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电子投标文件的制作，参考《全国公共资源交易平台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》公共资源交易系统——组件下载——交易系统操作手册（投标人、供应商）。</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lastRenderedPageBreak/>
        <w:t>4.加密电子投标文件的提交</w:t>
      </w:r>
    </w:p>
    <w:p w:rsidR="00E73881" w:rsidRDefault="00E73881" w:rsidP="00E73881">
      <w:pPr>
        <w:widowControl/>
        <w:jc w:val="left"/>
        <w:rPr>
          <w:rFonts w:ascii="宋体" w:hAnsi="宋体" w:cs="宋体"/>
          <w:sz w:val="28"/>
          <w:szCs w:val="28"/>
          <w:lang w:bidi="en-US"/>
        </w:rPr>
      </w:pPr>
      <w:r>
        <w:rPr>
          <w:rFonts w:ascii="宋体" w:hAnsi="宋体" w:cs="宋体"/>
          <w:sz w:val="28"/>
          <w:szCs w:val="28"/>
          <w:lang w:bidi="en-US"/>
        </w:rPr>
        <w:t>4.1</w:t>
      </w:r>
      <w:r>
        <w:rPr>
          <w:rFonts w:ascii="宋体" w:hAnsi="宋体" w:cs="宋体" w:hint="eastAsia"/>
          <w:sz w:val="28"/>
          <w:szCs w:val="28"/>
          <w:lang w:bidi="en-US"/>
        </w:rPr>
        <w:t>加密电子投标文件应在招标文件规定的投标截止时间（开标时间）之前成功提交至《全国公共资源交易平台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投标人应充分考虑并预留技术处理和上传数据所需时间。</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4.2 投标人对同一项目多个标段进行投标的，加密电子投标文件应按标段分别提交。</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4.3 加密电子投标文件成功提交后，投标人应打印“投标文件提交回执单”供备查。</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5.评标依据</w:t>
      </w:r>
    </w:p>
    <w:p w:rsidR="00E73881" w:rsidRDefault="00E73881" w:rsidP="00E73881">
      <w:pPr>
        <w:widowControl/>
        <w:jc w:val="left"/>
        <w:rPr>
          <w:rFonts w:ascii="宋体" w:hAnsi="宋体" w:cs="宋体"/>
          <w:sz w:val="28"/>
          <w:szCs w:val="28"/>
          <w:lang w:bidi="en-US"/>
        </w:rPr>
      </w:pPr>
      <w:r>
        <w:rPr>
          <w:rFonts w:ascii="宋体" w:hAnsi="宋体" w:cs="宋体" w:hint="eastAsia"/>
          <w:sz w:val="28"/>
          <w:szCs w:val="28"/>
          <w:lang w:bidi="en-US"/>
        </w:rPr>
        <w:t>5.1采用全流程电子化交易评标时，评标委员会以电子投标文件为依据评标。</w:t>
      </w:r>
    </w:p>
    <w:p w:rsidR="00E73881" w:rsidRPr="00D46195" w:rsidRDefault="00E73881" w:rsidP="00E73881"/>
    <w:p w:rsidR="005529C3" w:rsidRDefault="0000412C" w:rsidP="00E73881">
      <w:pPr>
        <w:widowControl/>
        <w:overflowPunct w:val="0"/>
        <w:spacing w:line="380" w:lineRule="exact"/>
        <w:ind w:right="1120"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5529C3" w:rsidRDefault="0000412C">
      <w:pPr>
        <w:pStyle w:val="1"/>
        <w:jc w:val="center"/>
        <w:rPr>
          <w:kern w:val="2"/>
          <w:sz w:val="24"/>
          <w:szCs w:val="24"/>
        </w:rPr>
      </w:pPr>
      <w:bookmarkStart w:id="73" w:name="_Toc28360524"/>
      <w:r>
        <w:rPr>
          <w:rFonts w:hint="eastAsia"/>
        </w:rPr>
        <w:lastRenderedPageBreak/>
        <w:t>第二章</w:t>
      </w:r>
      <w:r>
        <w:rPr>
          <w:rFonts w:hint="eastAsia"/>
        </w:rPr>
        <w:t xml:space="preserve"> </w:t>
      </w:r>
      <w:r>
        <w:rPr>
          <w:rFonts w:hint="eastAsia"/>
        </w:rPr>
        <w:t>谈判供应商须知</w:t>
      </w:r>
      <w:bookmarkEnd w:id="73"/>
    </w:p>
    <w:p w:rsidR="005529C3" w:rsidRDefault="0000412C">
      <w:pPr>
        <w:keepNext/>
        <w:keepLines/>
        <w:spacing w:line="360" w:lineRule="auto"/>
        <w:jc w:val="center"/>
        <w:outlineLvl w:val="1"/>
        <w:rPr>
          <w:rFonts w:ascii="宋体" w:eastAsia="宋体" w:hAnsi="宋体" w:cs="宋体"/>
          <w:b/>
          <w:bCs/>
          <w:kern w:val="0"/>
          <w:sz w:val="32"/>
          <w:szCs w:val="32"/>
        </w:rPr>
      </w:pPr>
      <w:bookmarkStart w:id="74" w:name="_Toc28360525"/>
      <w:r>
        <w:rPr>
          <w:rFonts w:ascii="宋体" w:eastAsia="宋体" w:hAnsi="宋体" w:cs="宋体" w:hint="eastAsia"/>
          <w:b/>
          <w:bCs/>
          <w:kern w:val="0"/>
          <w:sz w:val="32"/>
          <w:szCs w:val="32"/>
        </w:rPr>
        <w:t>一、说明</w:t>
      </w:r>
      <w:bookmarkEnd w:id="74"/>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5529C3" w:rsidRDefault="0000412C">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w:t>
      </w:r>
      <w:proofErr w:type="gramStart"/>
      <w:r>
        <w:rPr>
          <w:rFonts w:ascii="宋体" w:eastAsia="宋体" w:hAnsi="宋体" w:cs="宋体" w:hint="eastAsia"/>
          <w:sz w:val="24"/>
          <w:szCs w:val="24"/>
        </w:rPr>
        <w:t>城市城市</w:t>
      </w:r>
      <w:proofErr w:type="gramEnd"/>
      <w:r>
        <w:rPr>
          <w:rFonts w:ascii="宋体" w:eastAsia="宋体" w:hAnsi="宋体" w:cs="宋体" w:hint="eastAsia"/>
          <w:sz w:val="24"/>
          <w:szCs w:val="24"/>
        </w:rPr>
        <w:t>管理局执法车辆采购项目</w:t>
      </w:r>
      <w:r>
        <w:rPr>
          <w:rFonts w:ascii="宋体" w:eastAsia="宋体" w:hAnsi="宋体" w:cs="宋体" w:hint="eastAsia"/>
          <w:bCs/>
          <w:kern w:val="0"/>
          <w:sz w:val="24"/>
          <w:szCs w:val="20"/>
          <w:lang w:val="zh-CN"/>
        </w:rPr>
        <w:t>。</w:t>
      </w:r>
    </w:p>
    <w:p w:rsidR="005529C3" w:rsidRDefault="0000412C">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5529C3" w:rsidRPr="001D7ECE" w:rsidRDefault="0000412C">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w:t>
      </w:r>
      <w:r w:rsidRPr="001D7ECE">
        <w:rPr>
          <w:rFonts w:ascii="宋体" w:eastAsia="宋体" w:hAnsi="宋体" w:cs="宋体"/>
          <w:bCs/>
          <w:kern w:val="0"/>
          <w:sz w:val="24"/>
          <w:szCs w:val="20"/>
          <w:lang w:val="zh-CN"/>
        </w:rPr>
        <w:t>1</w:t>
      </w:r>
      <w:r w:rsidRPr="001D7ECE">
        <w:rPr>
          <w:rFonts w:ascii="宋体" w:eastAsia="宋体" w:hAnsi="宋体" w:cs="宋体" w:hint="eastAsia"/>
          <w:bCs/>
          <w:kern w:val="0"/>
          <w:sz w:val="24"/>
          <w:szCs w:val="20"/>
          <w:lang w:val="zh-CN"/>
        </w:rPr>
        <w:t>“采购人”系指</w:t>
      </w:r>
      <w:r w:rsidRPr="001D7ECE">
        <w:rPr>
          <w:rFonts w:ascii="宋体" w:eastAsia="宋体" w:hAnsi="宋体" w:cs="宋体" w:hint="eastAsia"/>
          <w:sz w:val="24"/>
          <w:szCs w:val="24"/>
        </w:rPr>
        <w:t>永</w:t>
      </w:r>
      <w:proofErr w:type="gramStart"/>
      <w:r w:rsidRPr="001D7ECE">
        <w:rPr>
          <w:rFonts w:ascii="宋体" w:eastAsia="宋体" w:hAnsi="宋体" w:cs="宋体" w:hint="eastAsia"/>
          <w:sz w:val="24"/>
          <w:szCs w:val="24"/>
        </w:rPr>
        <w:t>城市城市</w:t>
      </w:r>
      <w:proofErr w:type="gramEnd"/>
      <w:r w:rsidRPr="001D7ECE">
        <w:rPr>
          <w:rFonts w:ascii="宋体" w:eastAsia="宋体" w:hAnsi="宋体" w:cs="宋体" w:hint="eastAsia"/>
          <w:sz w:val="24"/>
          <w:szCs w:val="24"/>
        </w:rPr>
        <w:t>管理局</w:t>
      </w:r>
      <w:r w:rsidRPr="001D7ECE">
        <w:rPr>
          <w:rFonts w:ascii="宋体" w:eastAsia="宋体" w:hAnsi="宋体" w:cs="宋体" w:hint="eastAsia"/>
          <w:bCs/>
          <w:kern w:val="0"/>
          <w:sz w:val="24"/>
          <w:szCs w:val="20"/>
          <w:lang w:val="zh-CN"/>
        </w:rPr>
        <w:t>。</w:t>
      </w:r>
    </w:p>
    <w:p w:rsidR="005529C3" w:rsidRPr="001D7ECE" w:rsidRDefault="0000412C">
      <w:pPr>
        <w:tabs>
          <w:tab w:val="left" w:pos="900"/>
        </w:tabs>
        <w:spacing w:line="360" w:lineRule="auto"/>
        <w:ind w:firstLineChars="200" w:firstLine="480"/>
        <w:rPr>
          <w:rFonts w:ascii="宋体" w:eastAsia="宋体" w:hAnsi="Times New Roman" w:cs="宋体"/>
          <w:bCs/>
          <w:kern w:val="0"/>
          <w:sz w:val="24"/>
          <w:szCs w:val="20"/>
          <w:lang w:val="zh-CN"/>
        </w:rPr>
      </w:pPr>
      <w:r w:rsidRPr="001D7ECE">
        <w:rPr>
          <w:rFonts w:ascii="宋体" w:eastAsia="宋体" w:hAnsi="宋体" w:cs="宋体"/>
          <w:bCs/>
          <w:kern w:val="0"/>
          <w:sz w:val="24"/>
          <w:szCs w:val="20"/>
          <w:lang w:val="zh-CN"/>
        </w:rPr>
        <w:t>2.2</w:t>
      </w:r>
      <w:r w:rsidRPr="001D7ECE">
        <w:rPr>
          <w:rFonts w:ascii="宋体" w:eastAsia="宋体" w:hAnsi="宋体" w:cs="宋体" w:hint="eastAsia"/>
          <w:bCs/>
          <w:kern w:val="0"/>
          <w:sz w:val="24"/>
          <w:szCs w:val="20"/>
          <w:lang w:val="zh-CN"/>
        </w:rPr>
        <w:t>“谈判供应商”系指向采购人提供谈判响应文件的单位。</w:t>
      </w:r>
    </w:p>
    <w:p w:rsidR="005529C3" w:rsidRPr="001D7ECE" w:rsidRDefault="0000412C">
      <w:pPr>
        <w:spacing w:line="360" w:lineRule="auto"/>
        <w:ind w:firstLineChars="200" w:firstLine="480"/>
        <w:rPr>
          <w:rFonts w:ascii="宋体" w:eastAsia="宋体" w:hAnsi="Times New Roman" w:cs="宋体"/>
          <w:bCs/>
          <w:kern w:val="0"/>
          <w:sz w:val="24"/>
          <w:szCs w:val="20"/>
          <w:lang w:val="zh-CN"/>
        </w:rPr>
      </w:pPr>
      <w:r w:rsidRPr="001D7ECE">
        <w:rPr>
          <w:rFonts w:ascii="宋体" w:eastAsia="宋体" w:hAnsi="宋体" w:cs="宋体"/>
          <w:bCs/>
          <w:kern w:val="0"/>
          <w:sz w:val="24"/>
          <w:szCs w:val="20"/>
          <w:lang w:val="zh-CN"/>
        </w:rPr>
        <w:t>2.3</w:t>
      </w:r>
      <w:r w:rsidRPr="001D7ECE">
        <w:rPr>
          <w:rFonts w:ascii="宋体" w:eastAsia="宋体" w:hAnsi="宋体" w:cs="宋体" w:hint="eastAsia"/>
          <w:bCs/>
          <w:kern w:val="0"/>
          <w:sz w:val="24"/>
          <w:szCs w:val="20"/>
          <w:lang w:val="zh-CN"/>
        </w:rPr>
        <w:t>合格的谈判供应商</w:t>
      </w:r>
    </w:p>
    <w:p w:rsidR="005529C3" w:rsidRPr="001D7ECE" w:rsidRDefault="0000412C">
      <w:pPr>
        <w:spacing w:line="360" w:lineRule="auto"/>
        <w:ind w:firstLineChars="200" w:firstLine="480"/>
        <w:rPr>
          <w:rFonts w:ascii="宋体" w:eastAsia="宋体" w:hAnsi="宋体" w:cs="宋体"/>
          <w:sz w:val="24"/>
          <w:szCs w:val="24"/>
        </w:rPr>
      </w:pPr>
      <w:r w:rsidRPr="001D7ECE">
        <w:rPr>
          <w:rFonts w:ascii="宋体" w:eastAsia="宋体" w:hAnsi="宋体" w:cs="宋体" w:hint="eastAsia"/>
          <w:sz w:val="24"/>
          <w:szCs w:val="24"/>
        </w:rPr>
        <w:t>1.投标人必具备《中华人民共和国政府采购法》第二十二条规定的条件。</w:t>
      </w:r>
    </w:p>
    <w:p w:rsidR="005529C3" w:rsidRPr="001D7ECE" w:rsidRDefault="0000412C">
      <w:pPr>
        <w:spacing w:line="360" w:lineRule="auto"/>
        <w:ind w:firstLineChars="200" w:firstLine="480"/>
        <w:rPr>
          <w:rFonts w:ascii="宋体" w:eastAsia="宋体" w:hAnsi="宋体" w:cs="宋体"/>
          <w:sz w:val="24"/>
          <w:szCs w:val="24"/>
        </w:rPr>
      </w:pPr>
      <w:r w:rsidRPr="001D7ECE">
        <w:rPr>
          <w:rFonts w:ascii="宋体" w:eastAsia="宋体" w:hAnsi="宋体" w:cs="宋体" w:hint="eastAsia"/>
          <w:sz w:val="24"/>
          <w:szCs w:val="24"/>
        </w:rPr>
        <w:t>2.投标人须具备独立法人资格，具有有效的营业执照，税务登记，组织机构代码（或三证合一）。</w:t>
      </w:r>
    </w:p>
    <w:p w:rsidR="005529C3" w:rsidRPr="001D7ECE" w:rsidRDefault="0000412C">
      <w:pPr>
        <w:spacing w:line="360" w:lineRule="auto"/>
        <w:ind w:firstLineChars="200" w:firstLine="480"/>
        <w:rPr>
          <w:rFonts w:ascii="宋体" w:eastAsia="宋体" w:hAnsi="宋体" w:cs="宋体"/>
          <w:sz w:val="24"/>
          <w:szCs w:val="24"/>
        </w:rPr>
      </w:pPr>
      <w:r w:rsidRPr="001D7ECE">
        <w:rPr>
          <w:rFonts w:ascii="宋体" w:eastAsia="宋体" w:hAnsi="宋体" w:cs="宋体" w:hint="eastAsia"/>
          <w:sz w:val="24"/>
          <w:szCs w:val="24"/>
        </w:rPr>
        <w:t>3.本项目不接受联合体投标。</w:t>
      </w:r>
    </w:p>
    <w:p w:rsidR="005529C3" w:rsidRPr="001D7ECE" w:rsidRDefault="0000412C">
      <w:pPr>
        <w:spacing w:line="360" w:lineRule="auto"/>
        <w:ind w:firstLineChars="200" w:firstLine="480"/>
        <w:rPr>
          <w:rFonts w:ascii="宋体" w:eastAsia="宋体" w:hAnsi="宋体" w:cs="宋体"/>
          <w:sz w:val="24"/>
          <w:szCs w:val="20"/>
        </w:rPr>
      </w:pPr>
      <w:r w:rsidRPr="001D7ECE">
        <w:rPr>
          <w:rFonts w:ascii="宋体" w:eastAsia="宋体" w:hAnsi="宋体" w:cs="宋体"/>
          <w:sz w:val="24"/>
          <w:szCs w:val="20"/>
        </w:rPr>
        <w:t>2.4</w:t>
      </w:r>
    </w:p>
    <w:p w:rsidR="005529C3" w:rsidRPr="001D7ECE" w:rsidRDefault="0000412C">
      <w:pPr>
        <w:spacing w:line="360" w:lineRule="auto"/>
        <w:ind w:firstLineChars="200" w:firstLine="480"/>
        <w:rPr>
          <w:rFonts w:ascii="宋体" w:eastAsia="宋体" w:hAnsi="宋体" w:cs="宋体"/>
          <w:sz w:val="24"/>
          <w:szCs w:val="20"/>
        </w:rPr>
      </w:pPr>
      <w:r w:rsidRPr="001D7ECE">
        <w:rPr>
          <w:rFonts w:ascii="宋体" w:eastAsia="宋体" w:hAnsi="宋体" w:cs="宋体" w:hint="eastAsia"/>
          <w:sz w:val="24"/>
          <w:szCs w:val="20"/>
        </w:rPr>
        <w:t>“服务”系指竞争性谈判文件规定谈判方须承担的售后服务及其承诺。</w:t>
      </w:r>
    </w:p>
    <w:p w:rsidR="005529C3" w:rsidRDefault="0000412C">
      <w:pPr>
        <w:spacing w:line="360" w:lineRule="auto"/>
        <w:ind w:firstLineChars="200" w:firstLine="480"/>
        <w:rPr>
          <w:rFonts w:ascii="宋体" w:eastAsia="宋体" w:hAnsi="宋体" w:cs="宋体"/>
          <w:sz w:val="24"/>
          <w:szCs w:val="20"/>
        </w:rPr>
      </w:pPr>
      <w:r w:rsidRPr="001D7ECE">
        <w:rPr>
          <w:rFonts w:ascii="宋体" w:eastAsia="宋体" w:hAnsi="宋体" w:cs="宋体" w:hint="eastAsia"/>
          <w:sz w:val="24"/>
          <w:szCs w:val="20"/>
        </w:rPr>
        <w:t>“货物”系指卖方按竞争性谈判文件规定</w:t>
      </w:r>
      <w:r>
        <w:rPr>
          <w:rFonts w:ascii="宋体" w:eastAsia="宋体" w:hAnsi="宋体" w:cs="宋体" w:hint="eastAsia"/>
          <w:sz w:val="24"/>
          <w:szCs w:val="20"/>
        </w:rPr>
        <w:t>，须向买方提供的货物及其他有关技术资料和材料。</w:t>
      </w:r>
    </w:p>
    <w:p w:rsidR="005529C3" w:rsidRDefault="0000412C">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5529C3" w:rsidRDefault="0000412C">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5529C3" w:rsidRDefault="0000412C">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5529C3" w:rsidRDefault="0000412C">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5529C3" w:rsidRDefault="0000412C">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5529C3" w:rsidRDefault="0000412C">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5529C3" w:rsidRDefault="005529C3">
      <w:pPr>
        <w:spacing w:line="440" w:lineRule="exact"/>
        <w:ind w:firstLineChars="150" w:firstLine="360"/>
        <w:rPr>
          <w:rFonts w:ascii="宋体" w:eastAsia="宋体" w:hAnsi="Times New Roman" w:cs="宋体"/>
          <w:sz w:val="24"/>
          <w:szCs w:val="20"/>
        </w:rPr>
      </w:pPr>
    </w:p>
    <w:p w:rsidR="005529C3" w:rsidRDefault="0000412C">
      <w:pPr>
        <w:keepNext/>
        <w:keepLines/>
        <w:spacing w:line="360" w:lineRule="auto"/>
        <w:jc w:val="center"/>
        <w:outlineLvl w:val="1"/>
        <w:rPr>
          <w:rFonts w:ascii="宋体" w:eastAsia="宋体" w:hAnsi="宋体" w:cs="宋体"/>
          <w:b/>
          <w:bCs/>
          <w:kern w:val="0"/>
          <w:sz w:val="32"/>
          <w:szCs w:val="32"/>
        </w:rPr>
      </w:pPr>
      <w:bookmarkStart w:id="75" w:name="_Toc28360526"/>
      <w:r>
        <w:rPr>
          <w:rFonts w:ascii="宋体" w:eastAsia="宋体" w:hAnsi="宋体" w:cs="宋体" w:hint="eastAsia"/>
          <w:b/>
          <w:bCs/>
          <w:kern w:val="0"/>
          <w:sz w:val="32"/>
          <w:szCs w:val="32"/>
        </w:rPr>
        <w:t>二、竞争性谈判文件</w:t>
      </w:r>
      <w:bookmarkEnd w:id="75"/>
    </w:p>
    <w:p w:rsidR="005529C3" w:rsidRDefault="005529C3">
      <w:pPr>
        <w:rPr>
          <w:rFonts w:ascii="Times New Roman" w:eastAsia="宋体" w:hAnsi="Times New Roman" w:cs="Times New Roman"/>
          <w:szCs w:val="20"/>
        </w:rPr>
      </w:pP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5529C3" w:rsidRDefault="0000412C">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lastRenderedPageBreak/>
        <w:t>竞争性谈判文件</w:t>
      </w:r>
      <w:r>
        <w:rPr>
          <w:rFonts w:ascii="宋体" w:eastAsia="宋体" w:hAnsi="宋体" w:cs="宋体" w:hint="eastAsia"/>
          <w:bCs/>
          <w:kern w:val="0"/>
          <w:sz w:val="24"/>
          <w:szCs w:val="20"/>
          <w:lang w:val="zh-CN"/>
        </w:rPr>
        <w:t>由下述部分组成：</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5529C3" w:rsidRDefault="0000412C">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5529C3" w:rsidRDefault="0000412C">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5529C3" w:rsidRDefault="0000412C">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5529C3" w:rsidRDefault="0000412C">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5529C3" w:rsidRDefault="0000412C">
      <w:pPr>
        <w:keepNext/>
        <w:keepLines/>
        <w:spacing w:line="360" w:lineRule="auto"/>
        <w:jc w:val="center"/>
        <w:outlineLvl w:val="1"/>
        <w:rPr>
          <w:rFonts w:ascii="宋体" w:eastAsia="宋体" w:hAnsi="宋体" w:cs="宋体"/>
          <w:b/>
          <w:bCs/>
          <w:kern w:val="0"/>
          <w:sz w:val="32"/>
          <w:szCs w:val="32"/>
        </w:rPr>
      </w:pPr>
      <w:bookmarkStart w:id="76" w:name="_Toc39117000"/>
      <w:bookmarkStart w:id="77" w:name="_Toc22570498"/>
      <w:bookmarkStart w:id="78" w:name="_Toc22723958"/>
      <w:bookmarkStart w:id="79" w:name="_Toc27964697"/>
      <w:bookmarkStart w:id="80" w:name="_Toc57004526"/>
      <w:bookmarkStart w:id="81" w:name="_Toc39118350"/>
      <w:bookmarkStart w:id="82" w:name="_Toc22568791"/>
      <w:bookmarkStart w:id="83" w:name="_Toc39115621"/>
      <w:bookmarkStart w:id="84" w:name="_Toc28360527"/>
      <w:bookmarkStart w:id="85" w:name="_Toc39115986"/>
      <w:bookmarkStart w:id="86" w:name="_Toc22953399"/>
      <w:bookmarkStart w:id="87" w:name="_Toc22804077"/>
      <w:bookmarkStart w:id="88" w:name="_Toc39115048"/>
      <w:r>
        <w:rPr>
          <w:rFonts w:ascii="宋体" w:eastAsia="宋体" w:hAnsi="宋体" w:cs="宋体" w:hint="eastAsia"/>
          <w:b/>
          <w:bCs/>
          <w:kern w:val="0"/>
          <w:sz w:val="32"/>
          <w:szCs w:val="32"/>
        </w:rPr>
        <w:t>三、谈判响应文件的编写</w:t>
      </w:r>
      <w:bookmarkEnd w:id="76"/>
      <w:bookmarkEnd w:id="77"/>
      <w:bookmarkEnd w:id="78"/>
      <w:bookmarkEnd w:id="79"/>
      <w:bookmarkEnd w:id="80"/>
      <w:bookmarkEnd w:id="81"/>
      <w:bookmarkEnd w:id="82"/>
      <w:bookmarkEnd w:id="83"/>
      <w:bookmarkEnd w:id="84"/>
      <w:bookmarkEnd w:id="85"/>
      <w:bookmarkEnd w:id="86"/>
      <w:bookmarkEnd w:id="87"/>
      <w:bookmarkEnd w:id="88"/>
    </w:p>
    <w:p w:rsidR="005529C3" w:rsidRDefault="005529C3">
      <w:pPr>
        <w:rPr>
          <w:rFonts w:ascii="Times New Roman" w:eastAsia="宋体" w:hAnsi="Times New Roman" w:cs="Times New Roman"/>
          <w:szCs w:val="20"/>
        </w:rPr>
      </w:pP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5529C3" w:rsidRDefault="0000412C">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lastRenderedPageBreak/>
        <w:t>除在竞争性谈判文件的技术文件中另有规定外，计量单位均使用公制计量单位。</w:t>
      </w:r>
    </w:p>
    <w:p w:rsidR="005529C3" w:rsidRDefault="0000412C">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5529C3" w:rsidRDefault="0000412C">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5529C3" w:rsidRDefault="0000412C">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63099B" w:rsidRDefault="0000412C" w:rsidP="0063099B">
      <w:pPr>
        <w:tabs>
          <w:tab w:val="left" w:pos="720"/>
        </w:tabs>
        <w:spacing w:line="360" w:lineRule="auto"/>
        <w:ind w:firstLineChars="200" w:firstLine="480"/>
        <w:rPr>
          <w:rFonts w:ascii="宋体" w:hAnsi="宋体" w:cs="宋体" w:hint="eastAsia"/>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sidR="0063099B">
        <w:rPr>
          <w:rFonts w:ascii="宋体" w:hAnsi="宋体" w:cs="宋体" w:hint="eastAsia"/>
          <w:b/>
          <w:sz w:val="24"/>
          <w:szCs w:val="20"/>
        </w:rPr>
        <w:t>为电子投标文件</w:t>
      </w:r>
      <w:r w:rsidR="0063099B">
        <w:rPr>
          <w:rFonts w:ascii="宋体" w:hAnsi="宋体" w:cs="宋体" w:hint="eastAsia"/>
          <w:sz w:val="24"/>
          <w:szCs w:val="20"/>
        </w:rPr>
        <w:t>。</w:t>
      </w:r>
    </w:p>
    <w:p w:rsidR="005529C3" w:rsidRDefault="0000412C" w:rsidP="0063099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5529C3" w:rsidRDefault="0000412C">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63099B" w:rsidRPr="0063099B" w:rsidRDefault="0063099B" w:rsidP="0063099B">
      <w:pPr>
        <w:widowControl/>
        <w:spacing w:line="440" w:lineRule="exact"/>
        <w:ind w:firstLineChars="200" w:firstLine="480"/>
        <w:rPr>
          <w:rFonts w:ascii="宋体" w:hAnsi="宋体" w:cs="宋体" w:hint="eastAsia"/>
          <w:b/>
          <w:kern w:val="0"/>
          <w:sz w:val="24"/>
          <w:szCs w:val="20"/>
          <w:lang w:val="zh-CN"/>
        </w:rPr>
      </w:pPr>
      <w:bookmarkStart w:id="89" w:name="_Toc28360528"/>
      <w:r>
        <w:rPr>
          <w:rFonts w:ascii="宋体" w:hAnsi="宋体" w:cs="宋体" w:hint="eastAsia"/>
          <w:bCs/>
          <w:kern w:val="0"/>
          <w:sz w:val="24"/>
          <w:szCs w:val="20"/>
          <w:lang w:val="zh-CN"/>
        </w:rPr>
        <w:t>谈判供应商在线</w:t>
      </w:r>
      <w:r>
        <w:rPr>
          <w:rFonts w:ascii="宋体" w:hAnsi="宋体" w:cs="宋体" w:hint="eastAsia"/>
          <w:b/>
          <w:kern w:val="0"/>
          <w:sz w:val="24"/>
          <w:szCs w:val="20"/>
          <w:lang w:val="zh-CN"/>
        </w:rPr>
        <w:t>递交电子投标文件。</w:t>
      </w:r>
    </w:p>
    <w:p w:rsidR="0063099B" w:rsidRPr="0063099B" w:rsidRDefault="0063099B" w:rsidP="0063099B">
      <w:pPr>
        <w:pStyle w:val="a0"/>
        <w:rPr>
          <w:lang w:val="zh-CN"/>
        </w:rPr>
      </w:pPr>
    </w:p>
    <w:p w:rsidR="005529C3" w:rsidRDefault="0000412C">
      <w:pPr>
        <w:keepNext/>
        <w:keepLines/>
        <w:spacing w:line="360" w:lineRule="auto"/>
        <w:jc w:val="center"/>
        <w:outlineLvl w:val="1"/>
        <w:rPr>
          <w:rFonts w:ascii="宋体" w:eastAsia="宋体" w:hAnsi="宋体" w:cs="宋体"/>
          <w:b/>
          <w:bCs/>
          <w:kern w:val="0"/>
          <w:sz w:val="32"/>
          <w:szCs w:val="32"/>
        </w:rPr>
      </w:pPr>
      <w:r>
        <w:rPr>
          <w:rFonts w:ascii="宋体" w:eastAsia="宋体" w:hAnsi="宋体" w:cs="宋体" w:hint="eastAsia"/>
          <w:b/>
          <w:bCs/>
          <w:kern w:val="0"/>
          <w:sz w:val="32"/>
          <w:szCs w:val="32"/>
        </w:rPr>
        <w:t>四、谈判响应文件的递交</w:t>
      </w:r>
      <w:bookmarkEnd w:id="89"/>
    </w:p>
    <w:p w:rsidR="005529C3" w:rsidRDefault="005529C3">
      <w:pPr>
        <w:rPr>
          <w:rFonts w:ascii="Times New Roman" w:eastAsia="宋体" w:hAnsi="Times New Roman" w:cs="Times New Roman"/>
          <w:szCs w:val="20"/>
        </w:rPr>
      </w:pP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5529C3" w:rsidRDefault="0063099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lastRenderedPageBreak/>
        <w:t>无</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5529C3" w:rsidRDefault="0000412C">
      <w:pPr>
        <w:spacing w:line="360" w:lineRule="auto"/>
        <w:ind w:firstLineChars="200" w:firstLine="480"/>
        <w:rPr>
          <w:rFonts w:ascii="宋体" w:eastAsia="宋体" w:hAnsi="宋体" w:cs="宋体" w:hint="eastAsia"/>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4C047F" w:rsidRPr="004C047F" w:rsidRDefault="004C047F" w:rsidP="004C047F">
      <w:pPr>
        <w:pStyle w:val="a0"/>
        <w:rPr>
          <w:lang w:val="zh-CN"/>
        </w:rPr>
      </w:pPr>
    </w:p>
    <w:p w:rsidR="004C047F" w:rsidRDefault="004C047F" w:rsidP="004C047F">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投标人解密：投标人使用本单位CA数字证书远程进行解密。</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4C047F" w:rsidRDefault="004C047F" w:rsidP="004C047F">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5529C3" w:rsidRDefault="005529C3">
      <w:pPr>
        <w:spacing w:line="360" w:lineRule="auto"/>
        <w:ind w:firstLineChars="200" w:firstLine="480"/>
        <w:rPr>
          <w:rFonts w:ascii="宋体" w:eastAsia="宋体" w:hAnsi="Times New Roman" w:cs="宋体"/>
          <w:bCs/>
          <w:kern w:val="0"/>
          <w:sz w:val="24"/>
          <w:szCs w:val="20"/>
          <w:lang w:val="zh-CN"/>
        </w:rPr>
      </w:pPr>
    </w:p>
    <w:p w:rsidR="005529C3" w:rsidRDefault="0000412C">
      <w:pPr>
        <w:keepNext/>
        <w:keepLines/>
        <w:spacing w:line="360" w:lineRule="auto"/>
        <w:jc w:val="center"/>
        <w:outlineLvl w:val="1"/>
        <w:rPr>
          <w:rFonts w:ascii="宋体" w:eastAsia="宋体" w:hAnsi="宋体" w:cs="宋体"/>
          <w:b/>
          <w:bCs/>
          <w:kern w:val="0"/>
          <w:sz w:val="32"/>
          <w:szCs w:val="32"/>
        </w:rPr>
      </w:pPr>
      <w:bookmarkStart w:id="90" w:name="_Toc28360529"/>
      <w:r>
        <w:rPr>
          <w:rFonts w:ascii="宋体" w:eastAsia="宋体" w:hAnsi="宋体" w:cs="宋体" w:hint="eastAsia"/>
          <w:b/>
          <w:bCs/>
          <w:kern w:val="0"/>
          <w:sz w:val="32"/>
          <w:szCs w:val="32"/>
        </w:rPr>
        <w:t>五、谈判程序</w:t>
      </w:r>
      <w:bookmarkEnd w:id="90"/>
    </w:p>
    <w:p w:rsidR="005529C3" w:rsidRDefault="005529C3">
      <w:pPr>
        <w:rPr>
          <w:rFonts w:ascii="Times New Roman" w:eastAsia="宋体" w:hAnsi="Times New Roman" w:cs="Times New Roman"/>
          <w:szCs w:val="20"/>
        </w:rPr>
      </w:pP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w:t>
      </w:r>
      <w:r w:rsidR="004C047F">
        <w:rPr>
          <w:rFonts w:ascii="宋体" w:eastAsia="宋体" w:hAnsi="宋体" w:cs="宋体" w:hint="eastAsia"/>
          <w:sz w:val="24"/>
          <w:szCs w:val="20"/>
        </w:rPr>
        <w:t>线上提交</w:t>
      </w:r>
      <w:r>
        <w:rPr>
          <w:rFonts w:ascii="宋体" w:eastAsia="宋体" w:hAnsi="宋体" w:cs="宋体" w:hint="eastAsia"/>
          <w:sz w:val="24"/>
          <w:szCs w:val="20"/>
        </w:rPr>
        <w:t>。</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第二轮谈判的顺序由谈判供应商代表抽签确定。</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5529C3" w:rsidRDefault="0000412C">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w:t>
      </w:r>
      <w:r>
        <w:rPr>
          <w:rFonts w:ascii="宋体" w:eastAsia="宋体" w:hAnsi="宋体" w:cs="宋体" w:hint="eastAsia"/>
          <w:sz w:val="24"/>
          <w:szCs w:val="20"/>
        </w:rPr>
        <w:lastRenderedPageBreak/>
        <w:t>判供应商进行比较评价，根据竞争性谈判文件规定的评审办法提交评审意见。</w:t>
      </w:r>
    </w:p>
    <w:p w:rsidR="005529C3" w:rsidRDefault="0000412C">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5529C3" w:rsidRDefault="0000412C">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5529C3" w:rsidRDefault="0000412C">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5529C3" w:rsidRDefault="0000412C">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5529C3" w:rsidRDefault="0000412C">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5529C3" w:rsidRDefault="0000412C">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5529C3" w:rsidRDefault="0000412C">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5529C3" w:rsidRDefault="0000412C">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5529C3" w:rsidRDefault="0000412C">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5529C3" w:rsidRDefault="0000412C">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5529C3" w:rsidRDefault="0000412C">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(8)</w:t>
      </w:r>
      <w:r>
        <w:rPr>
          <w:rFonts w:ascii="宋体" w:eastAsia="宋体" w:hAnsi="宋体" w:cs="宋体" w:hint="eastAsia"/>
          <w:sz w:val="24"/>
          <w:szCs w:val="20"/>
        </w:rPr>
        <w:t>不符合竞争性谈判文件中规定的其他实质性要求。</w:t>
      </w:r>
    </w:p>
    <w:p w:rsidR="005529C3" w:rsidRDefault="0000412C">
      <w:pPr>
        <w:tabs>
          <w:tab w:val="left" w:pos="840"/>
          <w:tab w:val="left" w:pos="1080"/>
        </w:tabs>
        <w:spacing w:line="360" w:lineRule="auto"/>
        <w:ind w:firstLineChars="200" w:firstLine="480"/>
        <w:rPr>
          <w:rFonts w:ascii="宋体" w:eastAsia="宋体" w:hAnsi="宋体" w:cs="宋体"/>
          <w:sz w:val="24"/>
          <w:szCs w:val="20"/>
        </w:rPr>
      </w:pPr>
      <w:r>
        <w:rPr>
          <w:rFonts w:ascii="宋体" w:eastAsia="宋体" w:hAnsi="宋体" w:cs="宋体"/>
          <w:sz w:val="24"/>
          <w:szCs w:val="20"/>
        </w:rPr>
        <w:t>(9)</w:t>
      </w:r>
      <w:r>
        <w:rPr>
          <w:rFonts w:ascii="宋体" w:eastAsia="宋体" w:hAnsi="宋体" w:cs="宋体" w:hint="eastAsia"/>
          <w:sz w:val="24"/>
          <w:szCs w:val="20"/>
        </w:rPr>
        <w:t>谈判响应文件未按规定和格式填写，字迹模糊；</w:t>
      </w:r>
    </w:p>
    <w:p w:rsidR="005529C3" w:rsidRDefault="0000412C">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5529C3" w:rsidRDefault="0000412C">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5529C3" w:rsidRDefault="0000412C">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5529C3" w:rsidRDefault="005529C3">
      <w:pPr>
        <w:spacing w:line="360" w:lineRule="auto"/>
        <w:rPr>
          <w:rFonts w:ascii="宋体" w:eastAsia="宋体" w:hAnsi="Times New Roman" w:cs="宋体"/>
          <w:bCs/>
          <w:kern w:val="0"/>
          <w:sz w:val="24"/>
          <w:szCs w:val="20"/>
        </w:rPr>
      </w:pPr>
    </w:p>
    <w:p w:rsidR="005529C3" w:rsidRDefault="0000412C">
      <w:pPr>
        <w:keepNext/>
        <w:keepLines/>
        <w:spacing w:line="360" w:lineRule="auto"/>
        <w:jc w:val="center"/>
        <w:outlineLvl w:val="1"/>
        <w:rPr>
          <w:rFonts w:ascii="宋体" w:eastAsia="宋体" w:hAnsi="宋体" w:cs="宋体"/>
          <w:b/>
          <w:bCs/>
          <w:kern w:val="0"/>
          <w:sz w:val="32"/>
          <w:szCs w:val="32"/>
        </w:rPr>
      </w:pPr>
      <w:bookmarkStart w:id="91" w:name="_Toc28360530"/>
      <w:r>
        <w:rPr>
          <w:rFonts w:ascii="宋体" w:eastAsia="宋体" w:hAnsi="宋体" w:cs="宋体" w:hint="eastAsia"/>
          <w:b/>
          <w:bCs/>
          <w:kern w:val="0"/>
          <w:sz w:val="32"/>
          <w:szCs w:val="32"/>
        </w:rPr>
        <w:t>六、授予合同</w:t>
      </w:r>
      <w:bookmarkEnd w:id="91"/>
    </w:p>
    <w:p w:rsidR="005529C3" w:rsidRDefault="005529C3">
      <w:pPr>
        <w:rPr>
          <w:rFonts w:ascii="Times New Roman" w:eastAsia="宋体" w:hAnsi="Times New Roman" w:cs="Times New Roman"/>
          <w:szCs w:val="20"/>
        </w:rPr>
      </w:pPr>
    </w:p>
    <w:p w:rsidR="005529C3" w:rsidRDefault="0000412C">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5529C3" w:rsidRDefault="0000412C">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5529C3" w:rsidRDefault="0000412C">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5529C3" w:rsidRDefault="0000412C">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5529C3" w:rsidRDefault="0000412C">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5529C3" w:rsidRDefault="0000412C">
      <w:pPr>
        <w:rPr>
          <w:rFonts w:ascii="宋体" w:eastAsia="宋体" w:hAnsi="Times New Roman" w:cs="宋体"/>
          <w:szCs w:val="20"/>
          <w:lang w:val="zh-CN"/>
        </w:rPr>
      </w:pPr>
      <w:r>
        <w:rPr>
          <w:rFonts w:ascii="宋体" w:eastAsia="宋体" w:hAnsi="Times New Roman" w:cs="宋体"/>
          <w:sz w:val="24"/>
          <w:szCs w:val="20"/>
        </w:rPr>
        <w:br w:type="page"/>
      </w:r>
      <w:bookmarkStart w:id="92" w:name="_Toc39117004"/>
      <w:bookmarkStart w:id="93" w:name="_Toc39118354"/>
      <w:bookmarkStart w:id="94" w:name="_Toc27964701"/>
      <w:bookmarkStart w:id="95" w:name="_Toc57004530"/>
      <w:bookmarkStart w:id="96" w:name="_Toc22570502"/>
      <w:bookmarkStart w:id="97" w:name="_Toc22804081"/>
      <w:bookmarkStart w:id="98" w:name="_Toc39115990"/>
      <w:bookmarkStart w:id="99" w:name="_Toc22723962"/>
      <w:bookmarkStart w:id="100" w:name="_Toc39115625"/>
      <w:bookmarkStart w:id="101" w:name="_Toc22568795"/>
      <w:bookmarkStart w:id="102" w:name="_Toc39115052"/>
      <w:bookmarkStart w:id="103" w:name="_Toc22953403"/>
      <w:bookmarkEnd w:id="9"/>
      <w:bookmarkEnd w:id="10"/>
      <w:bookmarkEnd w:id="11"/>
      <w:bookmarkEnd w:id="12"/>
      <w:bookmarkEnd w:id="13"/>
    </w:p>
    <w:p w:rsidR="005529C3" w:rsidRDefault="0000412C">
      <w:pPr>
        <w:keepNext/>
        <w:keepLines/>
        <w:spacing w:before="340" w:after="330" w:line="576" w:lineRule="auto"/>
        <w:jc w:val="center"/>
        <w:outlineLvl w:val="0"/>
        <w:rPr>
          <w:rFonts w:ascii="宋体" w:eastAsia="宋体" w:hAnsi="Times New Roman" w:cs="宋体"/>
          <w:b/>
          <w:bCs/>
          <w:kern w:val="44"/>
          <w:sz w:val="44"/>
          <w:szCs w:val="44"/>
        </w:rPr>
      </w:pPr>
      <w:bookmarkStart w:id="104" w:name="_Toc28360531"/>
      <w:r>
        <w:rPr>
          <w:rFonts w:ascii="宋体" w:eastAsia="宋体" w:hAnsi="宋体" w:cs="宋体" w:hint="eastAsia"/>
          <w:b/>
          <w:bCs/>
          <w:kern w:val="44"/>
          <w:sz w:val="44"/>
          <w:szCs w:val="44"/>
        </w:rPr>
        <w:lastRenderedPageBreak/>
        <w:t>第三章 谈判响应文件格式</w:t>
      </w:r>
      <w:bookmarkEnd w:id="104"/>
    </w:p>
    <w:p w:rsidR="005529C3" w:rsidRDefault="005529C3">
      <w:pPr>
        <w:rPr>
          <w:rFonts w:ascii="宋体" w:eastAsia="宋体" w:hAnsi="Times New Roman" w:cs="宋体"/>
          <w:szCs w:val="20"/>
          <w:lang w:val="zh-CN"/>
        </w:rPr>
      </w:pPr>
    </w:p>
    <w:p w:rsidR="005529C3" w:rsidRDefault="0000412C">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105" w:name="_Toc422495736"/>
    </w:p>
    <w:p w:rsidR="005529C3" w:rsidRDefault="0000412C">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105"/>
    </w:p>
    <w:p w:rsidR="005529C3" w:rsidRDefault="0000412C">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5529C3" w:rsidRDefault="005529C3">
      <w:pPr>
        <w:spacing w:line="360" w:lineRule="auto"/>
        <w:jc w:val="center"/>
        <w:rPr>
          <w:rFonts w:ascii="宋体" w:eastAsia="宋体" w:hAnsi="宋体" w:cs="宋体"/>
          <w:b/>
          <w:spacing w:val="-20"/>
          <w:sz w:val="48"/>
          <w:szCs w:val="48"/>
        </w:rPr>
      </w:pPr>
    </w:p>
    <w:p w:rsidR="005529C3" w:rsidRDefault="0000412C">
      <w:pPr>
        <w:jc w:val="center"/>
        <w:rPr>
          <w:rFonts w:ascii="宋体" w:eastAsia="宋体" w:hAnsi="宋体" w:cs="宋体"/>
          <w:b/>
          <w:spacing w:val="-20"/>
          <w:sz w:val="48"/>
          <w:szCs w:val="48"/>
        </w:rPr>
      </w:pPr>
      <w:r>
        <w:rPr>
          <w:rFonts w:ascii="宋体" w:eastAsia="宋体" w:hAnsi="宋体" w:cs="宋体" w:hint="eastAsia"/>
          <w:b/>
          <w:spacing w:val="-20"/>
          <w:sz w:val="48"/>
          <w:szCs w:val="48"/>
        </w:rPr>
        <w:t>永</w:t>
      </w:r>
      <w:proofErr w:type="gramStart"/>
      <w:r>
        <w:rPr>
          <w:rFonts w:ascii="宋体" w:eastAsia="宋体" w:hAnsi="宋体" w:cs="宋体" w:hint="eastAsia"/>
          <w:b/>
          <w:spacing w:val="-20"/>
          <w:sz w:val="48"/>
          <w:szCs w:val="48"/>
        </w:rPr>
        <w:t>城市城市</w:t>
      </w:r>
      <w:proofErr w:type="gramEnd"/>
      <w:r>
        <w:rPr>
          <w:rFonts w:ascii="宋体" w:eastAsia="宋体" w:hAnsi="宋体" w:cs="宋体" w:hint="eastAsia"/>
          <w:b/>
          <w:spacing w:val="-20"/>
          <w:sz w:val="48"/>
          <w:szCs w:val="48"/>
        </w:rPr>
        <w:t>管理局执法车辆采购项目</w:t>
      </w:r>
    </w:p>
    <w:p w:rsidR="005529C3" w:rsidRDefault="005529C3">
      <w:pPr>
        <w:jc w:val="center"/>
        <w:rPr>
          <w:rFonts w:ascii="宋体" w:eastAsia="宋体" w:hAnsi="宋体" w:cs="宋体"/>
          <w:b/>
          <w:spacing w:val="-20"/>
          <w:sz w:val="48"/>
          <w:szCs w:val="48"/>
        </w:rPr>
      </w:pPr>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00412C">
      <w:pPr>
        <w:jc w:val="center"/>
        <w:rPr>
          <w:rFonts w:ascii="宋体" w:eastAsia="宋体" w:hAnsi="Times New Roman" w:cs="宋体"/>
          <w:sz w:val="48"/>
          <w:szCs w:val="48"/>
        </w:rPr>
      </w:pPr>
      <w:bookmarkStart w:id="106" w:name="_Toc256691562"/>
      <w:bookmarkStart w:id="107" w:name="_Toc256695438"/>
      <w:r>
        <w:rPr>
          <w:rFonts w:ascii="宋体" w:eastAsia="宋体" w:hAnsi="宋体" w:cs="宋体" w:hint="eastAsia"/>
          <w:b/>
          <w:spacing w:val="-20"/>
          <w:sz w:val="48"/>
          <w:szCs w:val="48"/>
        </w:rPr>
        <w:t>竞争性谈判响应文件</w:t>
      </w:r>
      <w:bookmarkEnd w:id="106"/>
      <w:bookmarkEnd w:id="107"/>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5529C3">
      <w:pPr>
        <w:jc w:val="center"/>
        <w:rPr>
          <w:rFonts w:ascii="宋体" w:eastAsia="宋体" w:hAnsi="Times New Roman" w:cs="宋体"/>
          <w:sz w:val="44"/>
          <w:szCs w:val="44"/>
          <w:u w:val="single"/>
        </w:rPr>
      </w:pPr>
    </w:p>
    <w:p w:rsidR="005529C3" w:rsidRDefault="0000412C">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5529C3" w:rsidRDefault="005529C3">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5529C3" w:rsidRDefault="0000412C">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5529C3" w:rsidRDefault="005529C3">
      <w:pPr>
        <w:spacing w:line="700" w:lineRule="exact"/>
        <w:jc w:val="center"/>
        <w:rPr>
          <w:rFonts w:ascii="宋体" w:eastAsia="宋体" w:hAnsi="Times New Roman" w:cs="宋体"/>
          <w:b/>
          <w:sz w:val="32"/>
          <w:szCs w:val="32"/>
        </w:rPr>
      </w:pPr>
    </w:p>
    <w:p w:rsidR="005529C3" w:rsidRDefault="0000412C">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5529C3" w:rsidRDefault="005529C3">
      <w:pPr>
        <w:rPr>
          <w:rFonts w:ascii="宋体" w:eastAsia="宋体" w:hAnsi="Times New Roman" w:cs="宋体"/>
          <w:szCs w:val="20"/>
          <w:lang w:val="zh-CN"/>
        </w:rPr>
      </w:pPr>
    </w:p>
    <w:p w:rsidR="005529C3" w:rsidRDefault="0000412C">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5529C3" w:rsidRDefault="0000412C">
      <w:pPr>
        <w:spacing w:line="600" w:lineRule="exact"/>
        <w:rPr>
          <w:rFonts w:ascii="宋体" w:cs="宋体"/>
          <w:sz w:val="24"/>
        </w:rPr>
      </w:pPr>
      <w:r>
        <w:rPr>
          <w:rFonts w:ascii="宋体" w:hAnsi="宋体" w:cs="宋体" w:hint="eastAsia"/>
          <w:sz w:val="24"/>
        </w:rPr>
        <w:t>一、法定代表人授权书</w:t>
      </w:r>
    </w:p>
    <w:p w:rsidR="005529C3" w:rsidRDefault="0000412C">
      <w:pPr>
        <w:spacing w:line="600" w:lineRule="exact"/>
        <w:rPr>
          <w:rFonts w:ascii="宋体" w:cs="宋体"/>
          <w:sz w:val="24"/>
        </w:rPr>
      </w:pPr>
      <w:r>
        <w:rPr>
          <w:rFonts w:ascii="宋体" w:hAnsi="宋体" w:cs="宋体" w:hint="eastAsia"/>
          <w:sz w:val="24"/>
        </w:rPr>
        <w:t>二、谈判书</w:t>
      </w:r>
    </w:p>
    <w:p w:rsidR="005529C3" w:rsidRDefault="0000412C">
      <w:pPr>
        <w:spacing w:line="600" w:lineRule="exact"/>
        <w:rPr>
          <w:rFonts w:ascii="宋体" w:cs="宋体"/>
          <w:sz w:val="24"/>
        </w:rPr>
      </w:pPr>
      <w:r>
        <w:rPr>
          <w:rFonts w:ascii="宋体" w:hAnsi="宋体" w:cs="宋体" w:hint="eastAsia"/>
          <w:sz w:val="24"/>
        </w:rPr>
        <w:t>三、资格证明文件</w:t>
      </w:r>
    </w:p>
    <w:p w:rsidR="005529C3" w:rsidRDefault="0000412C">
      <w:pPr>
        <w:spacing w:line="600" w:lineRule="exact"/>
        <w:rPr>
          <w:rFonts w:ascii="宋体" w:cs="宋体"/>
          <w:sz w:val="24"/>
        </w:rPr>
      </w:pPr>
      <w:r>
        <w:rPr>
          <w:rFonts w:ascii="宋体" w:hAnsi="宋体" w:cs="宋体" w:hint="eastAsia"/>
          <w:sz w:val="24"/>
        </w:rPr>
        <w:t>四、报价表格</w:t>
      </w:r>
    </w:p>
    <w:p w:rsidR="005529C3" w:rsidRDefault="0000412C">
      <w:pPr>
        <w:spacing w:line="600" w:lineRule="exact"/>
        <w:rPr>
          <w:rFonts w:ascii="宋体" w:cs="宋体"/>
          <w:sz w:val="24"/>
        </w:rPr>
      </w:pPr>
      <w:r>
        <w:rPr>
          <w:rFonts w:ascii="宋体" w:hAnsi="宋体" w:cs="宋体" w:hint="eastAsia"/>
          <w:sz w:val="24"/>
        </w:rPr>
        <w:t>五、技术规格偏差表</w:t>
      </w:r>
    </w:p>
    <w:p w:rsidR="005529C3" w:rsidRDefault="0000412C">
      <w:pPr>
        <w:spacing w:line="600" w:lineRule="exact"/>
        <w:rPr>
          <w:rFonts w:ascii="宋体" w:cs="宋体"/>
          <w:sz w:val="24"/>
        </w:rPr>
      </w:pPr>
      <w:r>
        <w:rPr>
          <w:rFonts w:ascii="宋体" w:hAnsi="宋体" w:cs="宋体" w:hint="eastAsia"/>
          <w:sz w:val="24"/>
        </w:rPr>
        <w:t>六、商务条款偏差表</w:t>
      </w:r>
    </w:p>
    <w:p w:rsidR="005529C3" w:rsidRDefault="0000412C">
      <w:pPr>
        <w:spacing w:line="600" w:lineRule="exact"/>
        <w:rPr>
          <w:rFonts w:ascii="宋体" w:cs="宋体"/>
          <w:sz w:val="24"/>
        </w:rPr>
      </w:pPr>
      <w:r>
        <w:rPr>
          <w:rFonts w:ascii="宋体" w:hAnsi="宋体" w:cs="宋体" w:hint="eastAsia"/>
          <w:sz w:val="24"/>
        </w:rPr>
        <w:t>七、项目实施方案</w:t>
      </w:r>
    </w:p>
    <w:p w:rsidR="005529C3" w:rsidRDefault="0000412C">
      <w:pPr>
        <w:spacing w:line="600" w:lineRule="exact"/>
        <w:rPr>
          <w:rFonts w:ascii="宋体" w:cs="宋体"/>
          <w:sz w:val="24"/>
        </w:rPr>
      </w:pPr>
      <w:r>
        <w:rPr>
          <w:rFonts w:ascii="宋体" w:hAnsi="宋体" w:cs="宋体" w:hint="eastAsia"/>
          <w:sz w:val="24"/>
        </w:rPr>
        <w:t>八、服务计划</w:t>
      </w:r>
    </w:p>
    <w:p w:rsidR="005529C3" w:rsidRDefault="0000412C">
      <w:pPr>
        <w:spacing w:line="600" w:lineRule="exact"/>
        <w:rPr>
          <w:rFonts w:ascii="宋体" w:cs="宋体"/>
          <w:sz w:val="24"/>
        </w:rPr>
      </w:pPr>
      <w:r>
        <w:rPr>
          <w:rFonts w:ascii="宋体" w:hAnsi="宋体" w:cs="宋体" w:hint="eastAsia"/>
          <w:sz w:val="24"/>
        </w:rPr>
        <w:t>九、反商业贿赂承诺书</w:t>
      </w:r>
    </w:p>
    <w:p w:rsidR="005529C3" w:rsidRDefault="0000412C">
      <w:pPr>
        <w:spacing w:line="600" w:lineRule="exact"/>
        <w:rPr>
          <w:rFonts w:ascii="宋体" w:hAnsi="宋体" w:cs="宋体"/>
          <w:sz w:val="24"/>
        </w:rPr>
      </w:pPr>
      <w:r>
        <w:rPr>
          <w:rFonts w:ascii="宋体" w:hAnsi="宋体" w:cs="宋体" w:hint="eastAsia"/>
          <w:sz w:val="24"/>
        </w:rPr>
        <w:t>十、其他</w:t>
      </w:r>
    </w:p>
    <w:p w:rsidR="005529C3" w:rsidRDefault="0000412C">
      <w:pPr>
        <w:rPr>
          <w:rFonts w:ascii="宋体" w:cs="宋体"/>
          <w:lang w:val="zh-CN"/>
        </w:rPr>
      </w:pPr>
      <w:r>
        <w:rPr>
          <w:rFonts w:ascii="宋体" w:cs="宋体"/>
          <w:lang w:val="zh-CN"/>
        </w:rPr>
        <w:br w:type="page"/>
      </w:r>
    </w:p>
    <w:p w:rsidR="005529C3" w:rsidRDefault="0000412C">
      <w:pPr>
        <w:pStyle w:val="2"/>
        <w:spacing w:before="0" w:after="0" w:line="360" w:lineRule="auto"/>
        <w:ind w:firstLine="0"/>
        <w:rPr>
          <w:rFonts w:ascii="宋体" w:eastAsia="宋体" w:hAnsi="宋体" w:cs="宋体"/>
        </w:rPr>
      </w:pPr>
      <w:bookmarkStart w:id="108" w:name="_Toc8889540"/>
      <w:bookmarkStart w:id="109" w:name="_Toc28360532"/>
      <w:r>
        <w:rPr>
          <w:rFonts w:ascii="宋体" w:eastAsia="宋体" w:hAnsi="宋体" w:cs="宋体" w:hint="eastAsia"/>
        </w:rPr>
        <w:lastRenderedPageBreak/>
        <w:t>一、法定代表人授权书</w:t>
      </w:r>
      <w:bookmarkEnd w:id="108"/>
      <w:bookmarkEnd w:id="109"/>
    </w:p>
    <w:p w:rsidR="005529C3" w:rsidRDefault="0000412C">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5529C3" w:rsidRDefault="0000412C">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proofErr w:type="gramStart"/>
      <w:r w:rsidR="00A97747">
        <w:rPr>
          <w:rFonts w:ascii="宋体" w:hAnsi="宋体" w:cs="宋体" w:hint="eastAsia"/>
          <w:sz w:val="24"/>
          <w:u w:val="single"/>
        </w:rPr>
        <w:t>永财竞谈</w:t>
      </w:r>
      <w:proofErr w:type="gramEnd"/>
      <w:r w:rsidR="00A97747">
        <w:rPr>
          <w:rFonts w:ascii="宋体" w:hAnsi="宋体" w:cs="宋体" w:hint="eastAsia"/>
          <w:sz w:val="24"/>
          <w:u w:val="single"/>
        </w:rPr>
        <w:t>采购</w:t>
      </w:r>
      <w:r>
        <w:rPr>
          <w:rFonts w:ascii="宋体" w:hAnsi="宋体" w:cs="宋体" w:hint="eastAsia"/>
          <w:sz w:val="24"/>
          <w:u w:val="single"/>
        </w:rPr>
        <w:t>【2020】  号、</w:t>
      </w:r>
      <w:proofErr w:type="gramStart"/>
      <w:r>
        <w:rPr>
          <w:rFonts w:ascii="宋体" w:hAnsi="宋体" w:cs="宋体" w:hint="eastAsia"/>
          <w:sz w:val="24"/>
          <w:u w:val="single"/>
        </w:rPr>
        <w:t>永公采【2020】</w:t>
      </w:r>
      <w:proofErr w:type="gramEnd"/>
      <w:r>
        <w:rPr>
          <w:rFonts w:ascii="宋体" w:hAnsi="宋体" w:cs="宋体" w:hint="eastAsia"/>
          <w:sz w:val="24"/>
          <w:u w:val="single"/>
        </w:rPr>
        <w:t xml:space="preserve">  号</w:t>
      </w:r>
      <w:r>
        <w:rPr>
          <w:rFonts w:ascii="宋体" w:hAnsi="宋体" w:cs="宋体" w:hint="eastAsia"/>
          <w:sz w:val="24"/>
        </w:rPr>
        <w:t>的</w:t>
      </w:r>
      <w:r>
        <w:rPr>
          <w:rFonts w:ascii="宋体" w:hAnsi="宋体" w:cs="宋体" w:hint="eastAsia"/>
          <w:b/>
          <w:bCs/>
          <w:sz w:val="24"/>
          <w:u w:val="single"/>
        </w:rPr>
        <w:t>永</w:t>
      </w:r>
      <w:proofErr w:type="gramStart"/>
      <w:r>
        <w:rPr>
          <w:rFonts w:ascii="宋体" w:hAnsi="宋体" w:cs="宋体" w:hint="eastAsia"/>
          <w:b/>
          <w:bCs/>
          <w:sz w:val="24"/>
          <w:u w:val="single"/>
        </w:rPr>
        <w:t>城市城市</w:t>
      </w:r>
      <w:proofErr w:type="gramEnd"/>
      <w:r>
        <w:rPr>
          <w:rFonts w:ascii="宋体" w:hAnsi="宋体" w:cs="宋体" w:hint="eastAsia"/>
          <w:b/>
          <w:bCs/>
          <w:sz w:val="24"/>
          <w:u w:val="single"/>
        </w:rPr>
        <w:t>管理局执法车辆采购项目</w:t>
      </w:r>
      <w:r>
        <w:rPr>
          <w:rFonts w:ascii="宋体" w:hAnsi="宋体" w:cs="宋体" w:hint="eastAsia"/>
          <w:sz w:val="24"/>
        </w:rPr>
        <w:t>的谈判及合同执行，以本公司名义处理一切与之有关的事务。</w:t>
      </w:r>
    </w:p>
    <w:p w:rsidR="005529C3" w:rsidRDefault="0000412C">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5529C3" w:rsidRDefault="005529C3">
      <w:pPr>
        <w:spacing w:line="620" w:lineRule="exact"/>
        <w:rPr>
          <w:rFonts w:ascii="宋体" w:cs="宋体"/>
          <w:sz w:val="24"/>
        </w:rPr>
      </w:pPr>
    </w:p>
    <w:p w:rsidR="005529C3" w:rsidRDefault="0000412C">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5529C3" w:rsidRDefault="0000412C">
      <w:pPr>
        <w:spacing w:line="360" w:lineRule="auto"/>
        <w:ind w:leftChars="1800" w:left="3780"/>
        <w:rPr>
          <w:rFonts w:ascii="宋体" w:cs="宋体"/>
          <w:sz w:val="24"/>
          <w:szCs w:val="28"/>
        </w:rPr>
      </w:pPr>
      <w:r>
        <w:rPr>
          <w:rFonts w:ascii="宋体" w:hAnsi="宋体" w:cs="宋体" w:hint="eastAsia"/>
          <w:sz w:val="24"/>
          <w:szCs w:val="28"/>
        </w:rPr>
        <w:t>日期：年月日</w:t>
      </w:r>
    </w:p>
    <w:p w:rsidR="005529C3" w:rsidRDefault="0000412C">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10" w:name="_Toc8889541"/>
      <w:bookmarkStart w:id="111" w:name="_Toc28360533"/>
      <w:r>
        <w:rPr>
          <w:rFonts w:ascii="宋体" w:eastAsia="宋体" w:hAnsi="宋体" w:cs="宋体" w:hint="eastAsia"/>
        </w:rPr>
        <w:lastRenderedPageBreak/>
        <w:t>二、谈判书</w:t>
      </w:r>
      <w:bookmarkEnd w:id="110"/>
      <w:bookmarkEnd w:id="111"/>
    </w:p>
    <w:p w:rsidR="005529C3" w:rsidRDefault="0000412C">
      <w:pPr>
        <w:spacing w:line="360" w:lineRule="auto"/>
        <w:rPr>
          <w:rFonts w:ascii="宋体" w:cs="宋体"/>
          <w:b/>
          <w:bCs/>
          <w:sz w:val="24"/>
        </w:rPr>
      </w:pPr>
      <w:r>
        <w:rPr>
          <w:rFonts w:ascii="宋体" w:hAnsi="宋体" w:cs="宋体" w:hint="eastAsia"/>
          <w:sz w:val="24"/>
        </w:rPr>
        <w:t>致：（采购单位名称）</w:t>
      </w:r>
    </w:p>
    <w:p w:rsidR="005529C3" w:rsidRDefault="0000412C">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    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5529C3" w:rsidRDefault="0000412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5529C3" w:rsidRDefault="0000412C">
      <w:pPr>
        <w:pStyle w:val="a0"/>
        <w:spacing w:line="480" w:lineRule="auto"/>
        <w:rPr>
          <w:rFonts w:ascii="宋体" w:hAnsi="宋体" w:cs="宋体"/>
          <w:sz w:val="24"/>
        </w:rPr>
      </w:pPr>
      <w:r>
        <w:rPr>
          <w:rFonts w:ascii="宋体" w:hAnsi="宋体" w:cs="宋体" w:hint="eastAsia"/>
          <w:sz w:val="24"/>
        </w:rPr>
        <w:t>据此函，签字代表宣布同意如下：</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我们已详细审查全部竞争性谈判文件，包括修改文件以及全部参考资料和有关附件。我们完全理解并同意放弃对这方面有不明及误解的权力。</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lastRenderedPageBreak/>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5529C3" w:rsidRDefault="0000412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5529C3" w:rsidRDefault="005529C3">
      <w:pPr>
        <w:pStyle w:val="a8"/>
        <w:spacing w:after="0" w:line="480" w:lineRule="auto"/>
        <w:ind w:left="0"/>
        <w:rPr>
          <w:rFonts w:ascii="宋体" w:eastAsia="宋体" w:hAnsi="宋体" w:cs="宋体"/>
          <w:sz w:val="24"/>
        </w:rPr>
      </w:pPr>
    </w:p>
    <w:p w:rsidR="005529C3" w:rsidRDefault="0000412C">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5529C3" w:rsidRDefault="0000412C">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5529C3" w:rsidRDefault="0000412C">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5529C3" w:rsidRDefault="0000412C">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5529C3" w:rsidRDefault="005529C3">
      <w:pPr>
        <w:pStyle w:val="a7"/>
        <w:spacing w:line="480" w:lineRule="auto"/>
        <w:ind w:left="0"/>
        <w:rPr>
          <w:rFonts w:ascii="宋体" w:eastAsia="宋体" w:hAnsi="宋体" w:cs="宋体"/>
          <w:sz w:val="24"/>
        </w:rPr>
      </w:pPr>
    </w:p>
    <w:p w:rsidR="005529C3" w:rsidRDefault="005529C3">
      <w:pPr>
        <w:pStyle w:val="a7"/>
        <w:spacing w:line="480" w:lineRule="auto"/>
        <w:ind w:left="0"/>
        <w:rPr>
          <w:rFonts w:ascii="宋体" w:eastAsia="宋体" w:hAnsi="宋体" w:cs="宋体"/>
          <w:sz w:val="24"/>
        </w:rPr>
      </w:pPr>
    </w:p>
    <w:p w:rsidR="005529C3" w:rsidRDefault="0000412C" w:rsidP="001D7ECE">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5529C3" w:rsidRDefault="0000412C">
      <w:pPr>
        <w:spacing w:line="360" w:lineRule="auto"/>
        <w:ind w:leftChars="1800" w:left="3780"/>
        <w:rPr>
          <w:rFonts w:ascii="宋体" w:cs="宋体"/>
          <w:sz w:val="24"/>
          <w:szCs w:val="28"/>
        </w:rPr>
      </w:pPr>
      <w:r>
        <w:rPr>
          <w:rFonts w:ascii="宋体" w:hAnsi="宋体" w:cs="宋体" w:hint="eastAsia"/>
          <w:sz w:val="24"/>
          <w:szCs w:val="28"/>
        </w:rPr>
        <w:t>日期：年月日</w:t>
      </w:r>
    </w:p>
    <w:p w:rsidR="005529C3" w:rsidRPr="001D7ECE" w:rsidRDefault="0000412C">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12" w:name="_Toc28360534"/>
      <w:bookmarkStart w:id="113" w:name="_Toc8889542"/>
      <w:r w:rsidRPr="001D7ECE">
        <w:rPr>
          <w:rFonts w:ascii="宋体" w:eastAsia="宋体" w:hAnsi="宋体" w:cs="宋体" w:hint="eastAsia"/>
        </w:rPr>
        <w:lastRenderedPageBreak/>
        <w:t>三、资格证明文件</w:t>
      </w:r>
      <w:bookmarkEnd w:id="112"/>
      <w:bookmarkEnd w:id="113"/>
    </w:p>
    <w:p w:rsidR="005529C3" w:rsidRPr="001D7ECE" w:rsidRDefault="0000412C">
      <w:pPr>
        <w:spacing w:line="360" w:lineRule="auto"/>
        <w:ind w:firstLineChars="200" w:firstLine="480"/>
        <w:rPr>
          <w:rFonts w:ascii="宋体" w:cs="宋体"/>
          <w:sz w:val="24"/>
          <w:szCs w:val="24"/>
        </w:rPr>
      </w:pPr>
      <w:r w:rsidRPr="001D7ECE">
        <w:rPr>
          <w:rFonts w:ascii="宋体" w:cs="宋体" w:hint="eastAsia"/>
          <w:sz w:val="24"/>
          <w:szCs w:val="24"/>
        </w:rPr>
        <w:t>1.投标人必具备《中华人民共和国政府采购法》第二十二条规定的条件。</w:t>
      </w:r>
    </w:p>
    <w:p w:rsidR="005529C3" w:rsidRDefault="0000412C">
      <w:pPr>
        <w:spacing w:line="360" w:lineRule="auto"/>
        <w:ind w:firstLineChars="200" w:firstLine="480"/>
        <w:rPr>
          <w:rFonts w:ascii="宋体" w:cs="宋体"/>
          <w:sz w:val="24"/>
          <w:szCs w:val="24"/>
        </w:rPr>
      </w:pPr>
      <w:r w:rsidRPr="001D7ECE">
        <w:rPr>
          <w:rFonts w:ascii="宋体" w:cs="宋体" w:hint="eastAsia"/>
          <w:sz w:val="24"/>
          <w:szCs w:val="24"/>
        </w:rPr>
        <w:t>2.投标人须具备独立法人资格，具有有效的营业执照，税务登记，组织机构代码（或三证合一）。</w:t>
      </w:r>
    </w:p>
    <w:p w:rsidR="005529C3" w:rsidRDefault="0000412C">
      <w:pPr>
        <w:spacing w:line="360" w:lineRule="auto"/>
        <w:ind w:firstLineChars="200" w:firstLine="480"/>
        <w:rPr>
          <w:rFonts w:ascii="宋体" w:cs="宋体"/>
          <w:sz w:val="24"/>
          <w:szCs w:val="24"/>
        </w:rPr>
      </w:pP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5529C3" w:rsidRDefault="0000412C">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5529C3" w:rsidRDefault="005529C3">
      <w:pPr>
        <w:pStyle w:val="a4"/>
        <w:overflowPunct w:val="0"/>
        <w:spacing w:line="500" w:lineRule="exact"/>
        <w:ind w:firstLine="560"/>
        <w:jc w:val="center"/>
        <w:rPr>
          <w:rFonts w:ascii="宋体" w:cs="宋体"/>
          <w:sz w:val="24"/>
          <w:szCs w:val="24"/>
        </w:rPr>
      </w:pPr>
    </w:p>
    <w:p w:rsidR="005529C3" w:rsidRDefault="0000412C">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5529C3" w:rsidRDefault="0000412C">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5529C3" w:rsidRDefault="005529C3">
      <w:pPr>
        <w:pStyle w:val="a4"/>
        <w:overflowPunct w:val="0"/>
        <w:spacing w:line="400" w:lineRule="exact"/>
        <w:ind w:firstLine="560"/>
        <w:rPr>
          <w:rFonts w:ascii="宋体" w:cs="宋体"/>
          <w:sz w:val="24"/>
          <w:szCs w:val="24"/>
        </w:rPr>
      </w:pPr>
    </w:p>
    <w:p w:rsidR="005529C3" w:rsidRDefault="005529C3">
      <w:pPr>
        <w:pStyle w:val="a4"/>
        <w:overflowPunct w:val="0"/>
        <w:spacing w:line="400" w:lineRule="exact"/>
        <w:ind w:firstLine="560"/>
        <w:rPr>
          <w:rFonts w:ascii="宋体" w:cs="宋体"/>
          <w:sz w:val="24"/>
          <w:szCs w:val="24"/>
        </w:rPr>
      </w:pPr>
    </w:p>
    <w:p w:rsidR="005529C3" w:rsidRDefault="005529C3">
      <w:pPr>
        <w:pStyle w:val="a4"/>
        <w:overflowPunct w:val="0"/>
        <w:spacing w:line="400" w:lineRule="exact"/>
        <w:ind w:firstLine="560"/>
        <w:rPr>
          <w:rFonts w:ascii="宋体" w:cs="宋体"/>
          <w:sz w:val="24"/>
          <w:szCs w:val="24"/>
        </w:rPr>
      </w:pPr>
    </w:p>
    <w:p w:rsidR="005529C3" w:rsidRDefault="0000412C">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5529C3" w:rsidRDefault="0000412C">
      <w:pPr>
        <w:wordWrap w:val="0"/>
        <w:spacing w:line="360" w:lineRule="auto"/>
        <w:jc w:val="right"/>
        <w:rPr>
          <w:rFonts w:ascii="宋体" w:cs="宋体"/>
          <w:sz w:val="24"/>
          <w:szCs w:val="28"/>
        </w:rPr>
      </w:pPr>
      <w:r>
        <w:rPr>
          <w:rFonts w:ascii="宋体" w:hAnsi="宋体" w:cs="宋体" w:hint="eastAsia"/>
          <w:sz w:val="24"/>
          <w:szCs w:val="28"/>
        </w:rPr>
        <w:t>年    月    日</w:t>
      </w:r>
    </w:p>
    <w:p w:rsidR="005529C3" w:rsidRDefault="0000412C">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5529C3" w:rsidRDefault="0000412C">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5529C3" w:rsidRDefault="0000412C">
      <w:pPr>
        <w:spacing w:line="360" w:lineRule="auto"/>
        <w:rPr>
          <w:rFonts w:ascii="宋体" w:cs="宋体"/>
          <w:sz w:val="24"/>
          <w:szCs w:val="24"/>
        </w:rPr>
      </w:pPr>
      <w:r>
        <w:rPr>
          <w:rFonts w:ascii="宋体" w:hAnsi="宋体" w:cs="宋体" w:hint="eastAsia"/>
          <w:sz w:val="24"/>
          <w:szCs w:val="24"/>
        </w:rPr>
        <w:t>我公司承诺：</w:t>
      </w: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5529C3" w:rsidRDefault="005529C3">
      <w:pPr>
        <w:spacing w:line="360" w:lineRule="auto"/>
        <w:ind w:firstLineChars="200" w:firstLine="480"/>
        <w:rPr>
          <w:rFonts w:ascii="宋体" w:cs="宋体"/>
          <w:sz w:val="24"/>
          <w:szCs w:val="24"/>
        </w:rPr>
      </w:pPr>
    </w:p>
    <w:p w:rsidR="005529C3" w:rsidRDefault="005529C3">
      <w:pPr>
        <w:spacing w:line="360" w:lineRule="auto"/>
        <w:ind w:firstLineChars="200" w:firstLine="480"/>
        <w:rPr>
          <w:rFonts w:ascii="宋体" w:cs="宋体"/>
          <w:sz w:val="24"/>
          <w:szCs w:val="24"/>
        </w:rPr>
      </w:pPr>
    </w:p>
    <w:p w:rsidR="005529C3" w:rsidRDefault="005529C3">
      <w:pPr>
        <w:spacing w:line="360" w:lineRule="auto"/>
        <w:ind w:firstLineChars="200" w:firstLine="480"/>
        <w:rPr>
          <w:rFonts w:ascii="宋体" w:cs="宋体"/>
          <w:sz w:val="24"/>
          <w:szCs w:val="24"/>
        </w:rPr>
      </w:pP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5529C3" w:rsidRDefault="005529C3">
      <w:pPr>
        <w:spacing w:line="360" w:lineRule="auto"/>
        <w:ind w:firstLineChars="200" w:firstLine="480"/>
        <w:rPr>
          <w:rFonts w:ascii="宋体" w:cs="宋体"/>
          <w:sz w:val="24"/>
          <w:szCs w:val="24"/>
        </w:rPr>
      </w:pP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供应商（盖章）：</w:t>
      </w:r>
    </w:p>
    <w:p w:rsidR="005529C3" w:rsidRDefault="005529C3">
      <w:pPr>
        <w:spacing w:line="360" w:lineRule="auto"/>
        <w:ind w:firstLineChars="200" w:firstLine="480"/>
        <w:rPr>
          <w:rFonts w:ascii="宋体" w:cs="宋体"/>
          <w:sz w:val="24"/>
          <w:szCs w:val="24"/>
        </w:rPr>
      </w:pPr>
    </w:p>
    <w:p w:rsidR="005529C3" w:rsidRDefault="0000412C">
      <w:pPr>
        <w:spacing w:line="360" w:lineRule="auto"/>
        <w:ind w:firstLineChars="200" w:firstLine="480"/>
        <w:rPr>
          <w:rFonts w:ascii="宋体" w:cs="宋体"/>
          <w:sz w:val="24"/>
          <w:szCs w:val="24"/>
        </w:rPr>
      </w:pPr>
      <w:r>
        <w:rPr>
          <w:rFonts w:ascii="宋体" w:hAnsi="宋体" w:cs="宋体" w:hint="eastAsia"/>
          <w:sz w:val="24"/>
          <w:szCs w:val="24"/>
        </w:rPr>
        <w:t>日期：年月日</w:t>
      </w:r>
    </w:p>
    <w:p w:rsidR="005529C3" w:rsidRDefault="0000412C">
      <w:pPr>
        <w:pStyle w:val="2"/>
        <w:spacing w:before="0" w:after="0" w:line="360" w:lineRule="auto"/>
        <w:ind w:firstLine="0"/>
        <w:rPr>
          <w:rFonts w:ascii="宋体" w:eastAsia="宋体" w:hAnsi="宋体" w:cs="宋体"/>
        </w:rPr>
      </w:pPr>
      <w:r>
        <w:rPr>
          <w:sz w:val="24"/>
          <w:szCs w:val="24"/>
        </w:rPr>
        <w:br w:type="page"/>
      </w:r>
      <w:bookmarkStart w:id="114" w:name="_Toc28360535"/>
      <w:r>
        <w:rPr>
          <w:rFonts w:ascii="宋体" w:eastAsia="宋体" w:hAnsi="宋体" w:cs="宋体" w:hint="eastAsia"/>
        </w:rPr>
        <w:lastRenderedPageBreak/>
        <w:t>四、报价表格</w:t>
      </w:r>
      <w:bookmarkEnd w:id="114"/>
    </w:p>
    <w:p w:rsidR="005529C3" w:rsidRDefault="005529C3">
      <w:pPr>
        <w:overflowPunct w:val="0"/>
      </w:pPr>
    </w:p>
    <w:p w:rsidR="005529C3" w:rsidRDefault="0000412C">
      <w:pPr>
        <w:pStyle w:val="3"/>
        <w:keepNext w:val="0"/>
        <w:keepLines w:val="0"/>
        <w:overflowPunct w:val="0"/>
        <w:spacing w:line="400" w:lineRule="exact"/>
        <w:jc w:val="center"/>
        <w:rPr>
          <w:rFonts w:asciiTheme="minorEastAsia" w:eastAsiaTheme="minorEastAsia" w:hAnsiTheme="minorEastAsia"/>
          <w:sz w:val="28"/>
          <w:szCs w:val="28"/>
        </w:rPr>
      </w:pPr>
      <w:bookmarkStart w:id="115" w:name="_Toc28360536"/>
      <w:r>
        <w:rPr>
          <w:rFonts w:asciiTheme="minorEastAsia" w:eastAsiaTheme="minorEastAsia" w:hAnsiTheme="minorEastAsia" w:hint="eastAsia"/>
          <w:sz w:val="28"/>
          <w:szCs w:val="28"/>
        </w:rPr>
        <w:t>（一）第一轮报价表</w:t>
      </w:r>
      <w:bookmarkEnd w:id="115"/>
    </w:p>
    <w:p w:rsidR="005529C3" w:rsidRDefault="0000412C">
      <w:r>
        <w:rPr>
          <w:rFonts w:ascii="宋体" w:hAnsi="宋体" w:cs="宋体" w:hint="eastAsia"/>
          <w:b/>
          <w:kern w:val="0"/>
          <w:sz w:val="24"/>
        </w:rPr>
        <w:t>项目名称：</w:t>
      </w:r>
      <w:r>
        <w:rPr>
          <w:rFonts w:ascii="宋体" w:hAnsi="宋体" w:cs="宋体" w:hint="eastAsia"/>
          <w:b/>
          <w:bCs/>
          <w:sz w:val="24"/>
          <w:u w:val="single"/>
        </w:rPr>
        <w:t>永</w:t>
      </w:r>
      <w:proofErr w:type="gramStart"/>
      <w:r>
        <w:rPr>
          <w:rFonts w:ascii="宋体" w:hAnsi="宋体" w:cs="宋体" w:hint="eastAsia"/>
          <w:b/>
          <w:bCs/>
          <w:sz w:val="24"/>
          <w:u w:val="single"/>
        </w:rPr>
        <w:t>城市城市</w:t>
      </w:r>
      <w:proofErr w:type="gramEnd"/>
      <w:r>
        <w:rPr>
          <w:rFonts w:ascii="宋体" w:hAnsi="宋体" w:cs="宋体" w:hint="eastAsia"/>
          <w:b/>
          <w:bCs/>
          <w:sz w:val="24"/>
          <w:u w:val="single"/>
        </w:rPr>
        <w:t>管理局执法车辆采购项目</w:t>
      </w:r>
    </w:p>
    <w:p w:rsidR="005529C3" w:rsidRDefault="0000412C">
      <w:pPr>
        <w:spacing w:line="440" w:lineRule="exact"/>
        <w:jc w:val="left"/>
        <w:rPr>
          <w:rFonts w:ascii="宋体" w:hAnsi="宋体" w:cs="宋体"/>
          <w:sz w:val="24"/>
          <w:szCs w:val="24"/>
          <w:highlight w:val="yellow"/>
        </w:rPr>
      </w:pPr>
      <w:r>
        <w:rPr>
          <w:rFonts w:ascii="宋体" w:hAnsi="宋体" w:cs="宋体" w:hint="eastAsia"/>
          <w:b/>
          <w:kern w:val="0"/>
          <w:sz w:val="24"/>
        </w:rPr>
        <w:t>项目编号：</w:t>
      </w:r>
      <w:proofErr w:type="gramStart"/>
      <w:r w:rsidR="00A97747">
        <w:rPr>
          <w:rFonts w:ascii="宋体" w:hAnsi="宋体" w:cs="宋体" w:hint="eastAsia"/>
          <w:b/>
          <w:bCs/>
          <w:sz w:val="24"/>
        </w:rPr>
        <w:t>永财竞谈</w:t>
      </w:r>
      <w:proofErr w:type="gramEnd"/>
      <w:r w:rsidR="00A97747">
        <w:rPr>
          <w:rFonts w:ascii="宋体" w:hAnsi="宋体" w:cs="宋体" w:hint="eastAsia"/>
          <w:b/>
          <w:bCs/>
          <w:sz w:val="24"/>
        </w:rPr>
        <w:t>采购</w:t>
      </w:r>
      <w:r w:rsidR="004C047F">
        <w:rPr>
          <w:rFonts w:ascii="宋体" w:hAnsi="宋体" w:cs="宋体" w:hint="eastAsia"/>
          <w:b/>
          <w:bCs/>
          <w:sz w:val="24"/>
        </w:rPr>
        <w:t>-2</w:t>
      </w:r>
      <w:r>
        <w:rPr>
          <w:rFonts w:ascii="宋体" w:hAnsi="宋体" w:cs="宋体"/>
          <w:b/>
          <w:bCs/>
          <w:sz w:val="24"/>
        </w:rPr>
        <w:t>0</w:t>
      </w:r>
      <w:r>
        <w:rPr>
          <w:rFonts w:ascii="宋体" w:hAnsi="宋体" w:cs="宋体" w:hint="eastAsia"/>
          <w:b/>
          <w:bCs/>
          <w:sz w:val="24"/>
        </w:rPr>
        <w:t>20</w:t>
      </w:r>
      <w:r w:rsidR="004C047F">
        <w:rPr>
          <w:rFonts w:ascii="宋体" w:hAnsi="宋体" w:cs="宋体" w:hint="eastAsia"/>
          <w:b/>
          <w:bCs/>
          <w:sz w:val="24"/>
        </w:rPr>
        <w:t>-15</w:t>
      </w:r>
      <w:r>
        <w:rPr>
          <w:rFonts w:ascii="宋体" w:hAnsi="宋体" w:cs="宋体" w:hint="eastAsia"/>
          <w:b/>
          <w:bCs/>
          <w:sz w:val="24"/>
        </w:rPr>
        <w:t>；</w:t>
      </w:r>
      <w:proofErr w:type="gramStart"/>
      <w:r>
        <w:rPr>
          <w:rFonts w:ascii="宋体" w:hAnsi="宋体" w:cs="宋体" w:hint="eastAsia"/>
          <w:b/>
          <w:bCs/>
          <w:sz w:val="24"/>
        </w:rPr>
        <w:t>永公采【</w:t>
      </w:r>
      <w:r>
        <w:rPr>
          <w:rFonts w:ascii="宋体" w:hAnsi="宋体" w:cs="宋体"/>
          <w:b/>
          <w:bCs/>
          <w:sz w:val="24"/>
        </w:rPr>
        <w:t>20</w:t>
      </w:r>
      <w:r>
        <w:rPr>
          <w:rFonts w:ascii="宋体" w:hAnsi="宋体" w:cs="宋体" w:hint="eastAsia"/>
          <w:b/>
          <w:bCs/>
          <w:sz w:val="24"/>
        </w:rPr>
        <w:t>20】</w:t>
      </w:r>
      <w:proofErr w:type="gramEnd"/>
      <w:r w:rsidR="004C047F">
        <w:rPr>
          <w:rFonts w:ascii="宋体" w:hAnsi="宋体" w:cs="宋体" w:hint="eastAsia"/>
          <w:b/>
          <w:bCs/>
          <w:sz w:val="24"/>
        </w:rPr>
        <w:t>124</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5529C3">
        <w:trPr>
          <w:trHeight w:val="2069"/>
        </w:trPr>
        <w:tc>
          <w:tcPr>
            <w:tcW w:w="2872" w:type="dxa"/>
            <w:vAlign w:val="center"/>
          </w:tcPr>
          <w:p w:rsidR="005529C3" w:rsidRDefault="0000412C">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5529C3" w:rsidRDefault="005529C3">
            <w:pPr>
              <w:spacing w:line="360" w:lineRule="auto"/>
              <w:rPr>
                <w:rFonts w:ascii="宋体" w:hAnsi="宋体" w:cs="宋体"/>
                <w:b/>
                <w:bCs/>
                <w:sz w:val="24"/>
              </w:rPr>
            </w:pPr>
          </w:p>
        </w:tc>
      </w:tr>
      <w:tr w:rsidR="005529C3">
        <w:trPr>
          <w:trHeight w:val="2069"/>
        </w:trPr>
        <w:tc>
          <w:tcPr>
            <w:tcW w:w="2872" w:type="dxa"/>
            <w:vAlign w:val="center"/>
          </w:tcPr>
          <w:p w:rsidR="005529C3" w:rsidRDefault="0000412C">
            <w:pPr>
              <w:spacing w:line="360" w:lineRule="auto"/>
              <w:jc w:val="center"/>
              <w:rPr>
                <w:rFonts w:ascii="宋体" w:cs="宋体"/>
                <w:b/>
                <w:sz w:val="24"/>
              </w:rPr>
            </w:pPr>
            <w:r>
              <w:rPr>
                <w:rFonts w:ascii="宋体" w:hAnsi="宋体" w:cs="宋体" w:hint="eastAsia"/>
                <w:b/>
                <w:sz w:val="24"/>
              </w:rPr>
              <w:t>第一轮报价</w:t>
            </w:r>
          </w:p>
          <w:p w:rsidR="005529C3" w:rsidRDefault="0000412C">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5529C3" w:rsidRDefault="0000412C">
            <w:pPr>
              <w:spacing w:line="360" w:lineRule="auto"/>
              <w:rPr>
                <w:rFonts w:ascii="宋体" w:cs="宋体"/>
                <w:b/>
                <w:bCs/>
                <w:sz w:val="24"/>
                <w:u w:val="single"/>
              </w:rPr>
            </w:pPr>
            <w:r>
              <w:rPr>
                <w:rFonts w:ascii="宋体" w:hAnsi="宋体" w:cs="宋体" w:hint="eastAsia"/>
                <w:b/>
                <w:bCs/>
                <w:sz w:val="24"/>
              </w:rPr>
              <w:t>小写：</w:t>
            </w:r>
          </w:p>
          <w:p w:rsidR="005529C3" w:rsidRDefault="0000412C">
            <w:pPr>
              <w:spacing w:line="360" w:lineRule="auto"/>
              <w:rPr>
                <w:rFonts w:ascii="宋体" w:cs="宋体"/>
                <w:b/>
                <w:bCs/>
                <w:sz w:val="24"/>
                <w:u w:val="single"/>
              </w:rPr>
            </w:pPr>
            <w:r>
              <w:rPr>
                <w:rFonts w:ascii="宋体" w:hAnsi="宋体" w:cs="宋体" w:hint="eastAsia"/>
                <w:b/>
                <w:bCs/>
                <w:sz w:val="24"/>
              </w:rPr>
              <w:t>大写：</w:t>
            </w:r>
          </w:p>
        </w:tc>
      </w:tr>
      <w:tr w:rsidR="005529C3">
        <w:trPr>
          <w:trHeight w:val="1318"/>
        </w:trPr>
        <w:tc>
          <w:tcPr>
            <w:tcW w:w="2872" w:type="dxa"/>
            <w:vAlign w:val="center"/>
          </w:tcPr>
          <w:p w:rsidR="005529C3" w:rsidRDefault="0000412C">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5529C3" w:rsidRDefault="005529C3">
            <w:pPr>
              <w:spacing w:line="360" w:lineRule="auto"/>
              <w:ind w:firstLineChars="98" w:firstLine="236"/>
              <w:rPr>
                <w:rFonts w:ascii="宋体" w:cs="宋体"/>
                <w:b/>
                <w:bCs/>
                <w:sz w:val="24"/>
              </w:rPr>
            </w:pPr>
          </w:p>
        </w:tc>
      </w:tr>
      <w:tr w:rsidR="005529C3">
        <w:trPr>
          <w:trHeight w:val="1268"/>
        </w:trPr>
        <w:tc>
          <w:tcPr>
            <w:tcW w:w="2872" w:type="dxa"/>
            <w:vAlign w:val="center"/>
          </w:tcPr>
          <w:p w:rsidR="005529C3" w:rsidRDefault="0000412C">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5529C3" w:rsidRDefault="005529C3">
            <w:pPr>
              <w:spacing w:line="360" w:lineRule="auto"/>
              <w:ind w:firstLineChars="98" w:firstLine="236"/>
              <w:rPr>
                <w:rFonts w:ascii="宋体" w:cs="宋体"/>
                <w:b/>
                <w:bCs/>
                <w:color w:val="FF0000"/>
                <w:sz w:val="24"/>
              </w:rPr>
            </w:pPr>
          </w:p>
        </w:tc>
      </w:tr>
      <w:tr w:rsidR="005529C3">
        <w:trPr>
          <w:trHeight w:val="1411"/>
        </w:trPr>
        <w:tc>
          <w:tcPr>
            <w:tcW w:w="2872" w:type="dxa"/>
            <w:vAlign w:val="center"/>
          </w:tcPr>
          <w:p w:rsidR="005529C3" w:rsidRDefault="0000412C">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5529C3" w:rsidRDefault="005529C3">
            <w:pPr>
              <w:spacing w:line="360" w:lineRule="auto"/>
              <w:rPr>
                <w:rFonts w:ascii="宋体" w:cs="宋体"/>
                <w:b/>
                <w:bCs/>
                <w:sz w:val="24"/>
              </w:rPr>
            </w:pPr>
          </w:p>
        </w:tc>
      </w:tr>
    </w:tbl>
    <w:p w:rsidR="005529C3" w:rsidRDefault="0000412C">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5529C3" w:rsidRDefault="0000412C">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5529C3" w:rsidRDefault="005529C3">
      <w:pPr>
        <w:spacing w:line="400" w:lineRule="exact"/>
        <w:rPr>
          <w:rFonts w:ascii="宋体" w:cs="宋体"/>
          <w:b/>
        </w:rPr>
      </w:pPr>
    </w:p>
    <w:p w:rsidR="005529C3" w:rsidRDefault="005529C3">
      <w:pPr>
        <w:spacing w:line="400" w:lineRule="exact"/>
        <w:rPr>
          <w:rFonts w:ascii="宋体" w:cs="宋体"/>
          <w:b/>
        </w:rPr>
      </w:pPr>
    </w:p>
    <w:p w:rsidR="005529C3" w:rsidRDefault="0000412C" w:rsidP="001D7ECE">
      <w:pPr>
        <w:spacing w:line="360" w:lineRule="auto"/>
        <w:ind w:leftChars="-113" w:left="1" w:hangingChars="99" w:hanging="238"/>
        <w:jc w:val="left"/>
        <w:rPr>
          <w:rFonts w:ascii="宋体" w:cs="宋体"/>
          <w:bCs/>
          <w:sz w:val="24"/>
        </w:rPr>
      </w:pPr>
      <w:r>
        <w:rPr>
          <w:rFonts w:ascii="宋体" w:cs="宋体"/>
          <w:bCs/>
          <w:sz w:val="24"/>
        </w:rPr>
        <w:br w:type="page"/>
      </w:r>
    </w:p>
    <w:p w:rsidR="005529C3" w:rsidRDefault="0000412C">
      <w:pPr>
        <w:pStyle w:val="3"/>
        <w:jc w:val="center"/>
      </w:pPr>
      <w:bookmarkStart w:id="116" w:name="_Toc28360537"/>
      <w:r>
        <w:rPr>
          <w:rFonts w:hint="eastAsia"/>
        </w:rPr>
        <w:lastRenderedPageBreak/>
        <w:t>（二）报价一览表</w:t>
      </w:r>
      <w:bookmarkEnd w:id="116"/>
    </w:p>
    <w:p w:rsidR="005529C3" w:rsidRDefault="0000412C">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5529C3">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5529C3" w:rsidRDefault="0000412C">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750" w:type="dxa"/>
            <w:tcBorders>
              <w:top w:val="nil"/>
              <w:left w:val="single" w:sz="8" w:space="0" w:color="auto"/>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center"/>
              <w:rPr>
                <w:rFonts w:ascii="宋体" w:cs="宋体"/>
                <w:bCs/>
                <w:sz w:val="24"/>
              </w:rPr>
            </w:pPr>
          </w:p>
        </w:tc>
      </w:tr>
      <w:tr w:rsidR="005529C3">
        <w:trPr>
          <w:trHeight w:val="480"/>
        </w:trPr>
        <w:tc>
          <w:tcPr>
            <w:tcW w:w="2324" w:type="dxa"/>
            <w:gridSpan w:val="2"/>
            <w:tcBorders>
              <w:top w:val="nil"/>
              <w:left w:val="single" w:sz="8" w:space="0" w:color="auto"/>
              <w:bottom w:val="single" w:sz="4" w:space="0" w:color="auto"/>
              <w:right w:val="single" w:sz="4" w:space="0" w:color="auto"/>
            </w:tcBorders>
            <w:vAlign w:val="center"/>
          </w:tcPr>
          <w:p w:rsidR="005529C3" w:rsidRDefault="0000412C" w:rsidP="001D7ECE">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5529C3" w:rsidRDefault="005529C3" w:rsidP="001D7ECE">
            <w:pPr>
              <w:spacing w:line="360" w:lineRule="auto"/>
              <w:ind w:leftChars="-113" w:left="1" w:hangingChars="99" w:hanging="238"/>
              <w:jc w:val="left"/>
              <w:rPr>
                <w:rFonts w:ascii="宋体" w:cs="宋体"/>
                <w:bCs/>
                <w:sz w:val="24"/>
              </w:rPr>
            </w:pPr>
          </w:p>
        </w:tc>
      </w:tr>
    </w:tbl>
    <w:p w:rsidR="005529C3" w:rsidRDefault="005529C3">
      <w:pPr>
        <w:spacing w:line="360" w:lineRule="auto"/>
        <w:ind w:leftChars="-113" w:left="2" w:hangingChars="99" w:hanging="239"/>
        <w:jc w:val="left"/>
        <w:rPr>
          <w:rFonts w:ascii="宋体" w:cs="宋体"/>
          <w:b/>
          <w:bCs/>
          <w:sz w:val="24"/>
        </w:rPr>
      </w:pPr>
    </w:p>
    <w:p w:rsidR="005529C3" w:rsidRDefault="0000412C">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5529C3" w:rsidRDefault="005529C3">
      <w:pPr>
        <w:spacing w:line="360" w:lineRule="auto"/>
        <w:ind w:leftChars="-113" w:left="2" w:hangingChars="99" w:hanging="239"/>
        <w:jc w:val="left"/>
        <w:rPr>
          <w:rFonts w:ascii="宋体" w:cs="宋体"/>
          <w:b/>
          <w:bCs/>
          <w:sz w:val="24"/>
        </w:rPr>
      </w:pPr>
    </w:p>
    <w:p w:rsidR="005529C3" w:rsidRDefault="0000412C">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5529C3" w:rsidRDefault="005529C3" w:rsidP="001D7ECE">
      <w:pPr>
        <w:spacing w:line="360" w:lineRule="auto"/>
        <w:ind w:leftChars="-113" w:left="1" w:hangingChars="99" w:hanging="238"/>
        <w:jc w:val="left"/>
        <w:rPr>
          <w:rFonts w:ascii="宋体" w:cs="宋体"/>
          <w:bCs/>
          <w:sz w:val="24"/>
        </w:rPr>
      </w:pPr>
    </w:p>
    <w:p w:rsidR="005529C3" w:rsidRDefault="005529C3" w:rsidP="001D7ECE">
      <w:pPr>
        <w:spacing w:line="360" w:lineRule="auto"/>
        <w:ind w:leftChars="-113" w:left="1" w:hangingChars="99" w:hanging="238"/>
        <w:jc w:val="left"/>
        <w:rPr>
          <w:rFonts w:ascii="宋体" w:cs="宋体"/>
          <w:bCs/>
          <w:sz w:val="24"/>
        </w:rPr>
      </w:pPr>
    </w:p>
    <w:p w:rsidR="005529C3" w:rsidRDefault="0000412C">
      <w:pPr>
        <w:autoSpaceDE w:val="0"/>
        <w:autoSpaceDN w:val="0"/>
        <w:adjustRightInd w:val="0"/>
        <w:spacing w:line="360" w:lineRule="auto"/>
        <w:rPr>
          <w:rFonts w:ascii="宋体" w:cs="宋体"/>
          <w:bCs/>
          <w:sz w:val="24"/>
        </w:rPr>
      </w:pPr>
      <w:r>
        <w:rPr>
          <w:rFonts w:ascii="宋体" w:cs="宋体"/>
          <w:bCs/>
          <w:sz w:val="24"/>
        </w:rPr>
        <w:br w:type="page"/>
      </w:r>
    </w:p>
    <w:p w:rsidR="005529C3" w:rsidRDefault="0000412C">
      <w:pPr>
        <w:pStyle w:val="3"/>
        <w:jc w:val="center"/>
      </w:pPr>
      <w:bookmarkStart w:id="117" w:name="_Toc28360538"/>
      <w:r>
        <w:rPr>
          <w:rFonts w:hint="eastAsia"/>
        </w:rPr>
        <w:lastRenderedPageBreak/>
        <w:t>（三）备件、专用工具和消耗品价格表</w:t>
      </w:r>
      <w:bookmarkEnd w:id="117"/>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5529C3">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5529C3" w:rsidRDefault="0000412C">
            <w:pPr>
              <w:rPr>
                <w:rFonts w:ascii="宋体" w:cs="宋体"/>
                <w:b/>
                <w:sz w:val="36"/>
                <w:szCs w:val="36"/>
              </w:rPr>
            </w:pPr>
            <w:r>
              <w:rPr>
                <w:rFonts w:ascii="宋体" w:hAnsi="宋体" w:cs="宋体" w:hint="eastAsia"/>
                <w:szCs w:val="21"/>
              </w:rPr>
              <w:t>项目名称：                                            金额单位：      元</w:t>
            </w:r>
          </w:p>
        </w:tc>
      </w:tr>
      <w:tr w:rsidR="005529C3">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529C3" w:rsidRDefault="0000412C">
            <w:pPr>
              <w:jc w:val="center"/>
              <w:rPr>
                <w:rFonts w:ascii="宋体" w:cs="宋体"/>
                <w:sz w:val="24"/>
              </w:rPr>
            </w:pPr>
            <w:r>
              <w:rPr>
                <w:rFonts w:ascii="宋体" w:hAnsi="宋体" w:cs="宋体" w:hint="eastAsia"/>
              </w:rPr>
              <w:t>备注</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r w:rsidR="005529C3">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5529C3" w:rsidRDefault="0000412C">
            <w:pPr>
              <w:rPr>
                <w:rFonts w:ascii="宋体" w:cs="宋体"/>
                <w:sz w:val="24"/>
              </w:rPr>
            </w:pPr>
            <w:r>
              <w:rPr>
                <w:rFonts w:ascii="宋体" w:hAnsi="宋体" w:cs="宋体" w:hint="eastAsia"/>
              </w:rPr>
              <w:t xml:space="preserve">　</w:t>
            </w:r>
          </w:p>
        </w:tc>
      </w:tr>
    </w:tbl>
    <w:p w:rsidR="005529C3" w:rsidRDefault="005529C3">
      <w:pPr>
        <w:rPr>
          <w:rFonts w:ascii="宋体" w:cs="宋体"/>
        </w:rPr>
      </w:pPr>
    </w:p>
    <w:p w:rsidR="005529C3" w:rsidRDefault="0000412C">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5529C3" w:rsidRDefault="005529C3">
      <w:pPr>
        <w:autoSpaceDE w:val="0"/>
        <w:autoSpaceDN w:val="0"/>
        <w:adjustRightInd w:val="0"/>
        <w:spacing w:line="360" w:lineRule="auto"/>
        <w:rPr>
          <w:rFonts w:ascii="宋体" w:cs="宋体"/>
          <w:b/>
          <w:szCs w:val="21"/>
        </w:rPr>
      </w:pPr>
    </w:p>
    <w:p w:rsidR="005529C3" w:rsidRDefault="0000412C">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5529C3" w:rsidRDefault="0000412C">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5529C3" w:rsidRDefault="0000412C">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5529C3" w:rsidRDefault="0000412C">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5529C3" w:rsidRDefault="0000412C">
      <w:pPr>
        <w:pStyle w:val="3"/>
        <w:jc w:val="center"/>
      </w:pPr>
      <w:r>
        <w:rPr>
          <w:szCs w:val="21"/>
        </w:rPr>
        <w:br w:type="page"/>
      </w:r>
      <w:bookmarkStart w:id="118" w:name="_Toc28360539"/>
      <w:r>
        <w:rPr>
          <w:rFonts w:hint="eastAsia"/>
        </w:rPr>
        <w:lastRenderedPageBreak/>
        <w:t>（四）货物分项报价一览表</w:t>
      </w:r>
      <w:bookmarkEnd w:id="118"/>
    </w:p>
    <w:p w:rsidR="005529C3" w:rsidRDefault="0000412C">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5529C3">
        <w:trPr>
          <w:jc w:val="center"/>
        </w:trPr>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5529C3" w:rsidRDefault="0000412C">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5529C3" w:rsidRDefault="0000412C">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5529C3" w:rsidRDefault="0000412C">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5529C3" w:rsidRDefault="0000412C">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5529C3" w:rsidRDefault="0000412C">
            <w:pPr>
              <w:autoSpaceDE w:val="0"/>
              <w:autoSpaceDN w:val="0"/>
              <w:adjustRightInd w:val="0"/>
              <w:jc w:val="center"/>
              <w:rPr>
                <w:rFonts w:ascii="宋体" w:cs="宋体"/>
              </w:rPr>
            </w:pPr>
            <w:r>
              <w:rPr>
                <w:rFonts w:ascii="宋体" w:hAnsi="宋体" w:cs="宋体" w:hint="eastAsia"/>
              </w:rPr>
              <w:t>备注</w:t>
            </w: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r w:rsidR="005529C3">
        <w:trPr>
          <w:jc w:val="center"/>
        </w:trPr>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7" w:type="dxa"/>
          </w:tcPr>
          <w:p w:rsidR="005529C3" w:rsidRDefault="005529C3">
            <w:pPr>
              <w:autoSpaceDE w:val="0"/>
              <w:autoSpaceDN w:val="0"/>
              <w:adjustRightInd w:val="0"/>
              <w:spacing w:line="360" w:lineRule="auto"/>
              <w:rPr>
                <w:rFonts w:ascii="宋体" w:cs="宋体"/>
              </w:rPr>
            </w:pPr>
          </w:p>
        </w:tc>
        <w:tc>
          <w:tcPr>
            <w:tcW w:w="668" w:type="dxa"/>
          </w:tcPr>
          <w:p w:rsidR="005529C3" w:rsidRDefault="005529C3">
            <w:pPr>
              <w:autoSpaceDE w:val="0"/>
              <w:autoSpaceDN w:val="0"/>
              <w:adjustRightInd w:val="0"/>
              <w:spacing w:line="360" w:lineRule="auto"/>
              <w:rPr>
                <w:rFonts w:ascii="宋体" w:cs="宋体"/>
              </w:rPr>
            </w:pPr>
          </w:p>
        </w:tc>
      </w:tr>
    </w:tbl>
    <w:p w:rsidR="005529C3" w:rsidRDefault="005529C3">
      <w:pPr>
        <w:rPr>
          <w:rFonts w:ascii="宋体" w:cs="宋体"/>
          <w:b/>
          <w:szCs w:val="21"/>
        </w:rPr>
      </w:pPr>
    </w:p>
    <w:p w:rsidR="005529C3" w:rsidRDefault="0000412C">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5529C3" w:rsidRDefault="005529C3">
      <w:pPr>
        <w:autoSpaceDE w:val="0"/>
        <w:autoSpaceDN w:val="0"/>
        <w:adjustRightInd w:val="0"/>
        <w:spacing w:line="360" w:lineRule="auto"/>
        <w:ind w:leftChars="100" w:left="210" w:firstLine="735"/>
        <w:rPr>
          <w:rFonts w:ascii="宋体" w:cs="宋体"/>
          <w:b/>
          <w:szCs w:val="21"/>
        </w:rPr>
      </w:pPr>
    </w:p>
    <w:p w:rsidR="005529C3" w:rsidRDefault="0000412C">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5529C3" w:rsidRDefault="0000412C">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5529C3" w:rsidRDefault="0000412C">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5529C3" w:rsidRDefault="0000412C">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5529C3" w:rsidRDefault="0000412C">
      <w:pPr>
        <w:widowControl/>
        <w:jc w:val="left"/>
        <w:rPr>
          <w:rFonts w:ascii="宋体" w:cs="宋体"/>
        </w:rPr>
      </w:pPr>
      <w:r>
        <w:rPr>
          <w:rFonts w:ascii="宋体" w:cs="宋体"/>
        </w:rPr>
        <w:br w:type="page"/>
      </w:r>
    </w:p>
    <w:p w:rsidR="005529C3" w:rsidRDefault="0000412C">
      <w:pPr>
        <w:pStyle w:val="2"/>
        <w:spacing w:before="0" w:after="0" w:line="360" w:lineRule="auto"/>
        <w:ind w:firstLine="0"/>
        <w:rPr>
          <w:rFonts w:ascii="宋体" w:eastAsia="宋体" w:hAnsi="宋体" w:cs="宋体"/>
        </w:rPr>
      </w:pPr>
      <w:bookmarkStart w:id="119" w:name="_Toc28360540"/>
      <w:bookmarkStart w:id="120" w:name="_Toc8889543"/>
      <w:r>
        <w:rPr>
          <w:rFonts w:ascii="宋体" w:eastAsia="宋体" w:hAnsi="宋体" w:cs="宋体" w:hint="eastAsia"/>
        </w:rPr>
        <w:lastRenderedPageBreak/>
        <w:t>五、</w:t>
      </w:r>
      <w:bookmarkStart w:id="121" w:name="_Toc485244144"/>
      <w:bookmarkStart w:id="122" w:name="_Toc485244048"/>
      <w:r>
        <w:rPr>
          <w:rFonts w:ascii="宋体" w:eastAsia="宋体" w:hAnsi="宋体" w:cs="宋体" w:hint="eastAsia"/>
        </w:rPr>
        <w:t>技术规格偏差表</w:t>
      </w:r>
      <w:bookmarkEnd w:id="119"/>
      <w:bookmarkEnd w:id="120"/>
      <w:bookmarkEnd w:id="121"/>
      <w:bookmarkEnd w:id="122"/>
    </w:p>
    <w:p w:rsidR="005529C3" w:rsidRDefault="005529C3">
      <w:pPr>
        <w:spacing w:line="360" w:lineRule="auto"/>
        <w:jc w:val="left"/>
        <w:rPr>
          <w:rFonts w:ascii="宋体" w:cs="宋体"/>
          <w:sz w:val="24"/>
          <w:szCs w:val="24"/>
        </w:rPr>
      </w:pPr>
    </w:p>
    <w:p w:rsidR="005529C3" w:rsidRDefault="0000412C">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5529C3">
        <w:trPr>
          <w:cantSplit/>
          <w:trHeight w:val="340"/>
        </w:trPr>
        <w:tc>
          <w:tcPr>
            <w:tcW w:w="387" w:type="dxa"/>
            <w:vMerge w:val="restart"/>
            <w:tcBorders>
              <w:top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备注</w:t>
            </w:r>
          </w:p>
        </w:tc>
      </w:tr>
      <w:tr w:rsidR="005529C3">
        <w:trPr>
          <w:cantSplit/>
          <w:trHeight w:val="340"/>
        </w:trPr>
        <w:tc>
          <w:tcPr>
            <w:tcW w:w="387" w:type="dxa"/>
            <w:vMerge/>
            <w:tcBorders>
              <w:bottom w:val="single" w:sz="4" w:space="0" w:color="auto"/>
              <w:right w:val="single" w:sz="4" w:space="0" w:color="auto"/>
            </w:tcBorders>
            <w:vAlign w:val="center"/>
          </w:tcPr>
          <w:p w:rsidR="005529C3" w:rsidRDefault="005529C3">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5529C3" w:rsidRDefault="005529C3">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5529C3" w:rsidRDefault="0000412C">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5529C3" w:rsidRDefault="005529C3">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5529C3" w:rsidRDefault="005529C3">
            <w:pPr>
              <w:jc w:val="center"/>
              <w:rPr>
                <w:rFonts w:ascii="宋体" w:cs="宋体"/>
                <w:sz w:val="24"/>
              </w:rPr>
            </w:pPr>
          </w:p>
        </w:tc>
        <w:tc>
          <w:tcPr>
            <w:tcW w:w="773" w:type="dxa"/>
            <w:vMerge/>
            <w:tcBorders>
              <w:left w:val="single" w:sz="4" w:space="0" w:color="auto"/>
              <w:bottom w:val="single" w:sz="4" w:space="0" w:color="auto"/>
            </w:tcBorders>
            <w:vAlign w:val="center"/>
          </w:tcPr>
          <w:p w:rsidR="005529C3" w:rsidRDefault="005529C3">
            <w:pPr>
              <w:jc w:val="center"/>
              <w:rPr>
                <w:rFonts w:ascii="宋体" w:cs="宋体"/>
                <w:sz w:val="24"/>
              </w:rPr>
            </w:pPr>
          </w:p>
        </w:tc>
      </w:tr>
      <w:tr w:rsidR="005529C3">
        <w:trPr>
          <w:cantSplit/>
          <w:trHeight w:val="309"/>
        </w:trPr>
        <w:tc>
          <w:tcPr>
            <w:tcW w:w="387" w:type="dxa"/>
            <w:tcBorders>
              <w:top w:val="single" w:sz="4" w:space="0" w:color="auto"/>
              <w:bottom w:val="single" w:sz="4" w:space="0" w:color="auto"/>
              <w:right w:val="single" w:sz="4" w:space="0" w:color="auto"/>
            </w:tcBorders>
            <w:vAlign w:val="center"/>
          </w:tcPr>
          <w:p w:rsidR="005529C3" w:rsidRDefault="0000412C">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5529C3" w:rsidRDefault="0000412C">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hAnsi="宋体" w:cs="宋体"/>
                <w:sz w:val="24"/>
              </w:rPr>
            </w:pPr>
          </w:p>
        </w:tc>
      </w:tr>
      <w:tr w:rsidR="005529C3">
        <w:trPr>
          <w:cantSplit/>
          <w:trHeight w:val="309"/>
        </w:trPr>
        <w:tc>
          <w:tcPr>
            <w:tcW w:w="387" w:type="dxa"/>
            <w:tcBorders>
              <w:top w:val="single" w:sz="4" w:space="0" w:color="auto"/>
              <w:bottom w:val="single" w:sz="4" w:space="0" w:color="auto"/>
              <w:right w:val="single" w:sz="4" w:space="0" w:color="auto"/>
            </w:tcBorders>
            <w:vAlign w:val="center"/>
          </w:tcPr>
          <w:p w:rsidR="005529C3" w:rsidRDefault="0000412C">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5529C3" w:rsidRDefault="0000412C">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hAns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hAnsi="宋体" w:cs="宋体"/>
                <w:sz w:val="24"/>
              </w:rPr>
            </w:pPr>
          </w:p>
        </w:tc>
      </w:tr>
      <w:tr w:rsidR="005529C3">
        <w:trPr>
          <w:cantSplit/>
          <w:trHeight w:val="325"/>
        </w:trPr>
        <w:tc>
          <w:tcPr>
            <w:tcW w:w="387" w:type="dxa"/>
            <w:tcBorders>
              <w:top w:val="single" w:sz="4" w:space="0" w:color="auto"/>
              <w:bottom w:val="single" w:sz="4" w:space="0" w:color="auto"/>
              <w:right w:val="single" w:sz="4" w:space="0" w:color="auto"/>
            </w:tcBorders>
            <w:vAlign w:val="center"/>
          </w:tcPr>
          <w:p w:rsidR="005529C3" w:rsidRDefault="005529C3">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00412C">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09"/>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25"/>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09"/>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25"/>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25"/>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09"/>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r w:rsidR="005529C3">
        <w:trPr>
          <w:cantSplit/>
          <w:trHeight w:val="325"/>
        </w:trPr>
        <w:tc>
          <w:tcPr>
            <w:tcW w:w="387" w:type="dxa"/>
            <w:tcBorders>
              <w:top w:val="single" w:sz="4" w:space="0" w:color="auto"/>
              <w:bottom w:val="single" w:sz="4" w:space="0" w:color="auto"/>
              <w:right w:val="single" w:sz="4" w:space="0" w:color="auto"/>
            </w:tcBorders>
          </w:tcPr>
          <w:p w:rsidR="005529C3" w:rsidRDefault="005529C3">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5529C3" w:rsidRDefault="005529C3">
            <w:pPr>
              <w:rPr>
                <w:rFonts w:ascii="宋体" w:cs="宋体"/>
                <w:sz w:val="24"/>
              </w:rPr>
            </w:pPr>
          </w:p>
        </w:tc>
        <w:tc>
          <w:tcPr>
            <w:tcW w:w="773" w:type="dxa"/>
            <w:tcBorders>
              <w:top w:val="single" w:sz="4" w:space="0" w:color="auto"/>
              <w:left w:val="single" w:sz="4" w:space="0" w:color="auto"/>
              <w:bottom w:val="single" w:sz="4" w:space="0" w:color="auto"/>
            </w:tcBorders>
          </w:tcPr>
          <w:p w:rsidR="005529C3" w:rsidRDefault="005529C3">
            <w:pPr>
              <w:rPr>
                <w:rFonts w:ascii="宋体" w:cs="宋体"/>
                <w:sz w:val="24"/>
              </w:rPr>
            </w:pPr>
          </w:p>
        </w:tc>
      </w:tr>
    </w:tbl>
    <w:p w:rsidR="005529C3" w:rsidRDefault="005529C3">
      <w:pPr>
        <w:adjustRightInd w:val="0"/>
        <w:snapToGrid w:val="0"/>
        <w:rPr>
          <w:rFonts w:ascii="宋体" w:cs="宋体"/>
          <w:sz w:val="24"/>
        </w:rPr>
      </w:pPr>
    </w:p>
    <w:p w:rsidR="005529C3" w:rsidRDefault="005529C3">
      <w:pPr>
        <w:adjustRightInd w:val="0"/>
        <w:snapToGrid w:val="0"/>
        <w:rPr>
          <w:rFonts w:ascii="宋体" w:cs="宋体"/>
          <w:sz w:val="24"/>
        </w:rPr>
      </w:pPr>
    </w:p>
    <w:p w:rsidR="005529C3" w:rsidRDefault="0000412C">
      <w:pPr>
        <w:adjustRightInd w:val="0"/>
        <w:snapToGrid w:val="0"/>
        <w:rPr>
          <w:rFonts w:ascii="宋体" w:cs="宋体"/>
          <w:b/>
          <w:szCs w:val="21"/>
        </w:rPr>
      </w:pPr>
      <w:r>
        <w:rPr>
          <w:rFonts w:ascii="宋体" w:hAnsi="宋体" w:cs="宋体" w:hint="eastAsia"/>
          <w:b/>
          <w:szCs w:val="21"/>
        </w:rPr>
        <w:t>法定代表人（签字或盖章）：</w:t>
      </w:r>
    </w:p>
    <w:p w:rsidR="005529C3" w:rsidRDefault="005529C3">
      <w:pPr>
        <w:adjustRightInd w:val="0"/>
        <w:snapToGrid w:val="0"/>
        <w:rPr>
          <w:rFonts w:ascii="宋体" w:cs="宋体"/>
          <w:b/>
          <w:szCs w:val="21"/>
        </w:rPr>
      </w:pPr>
    </w:p>
    <w:p w:rsidR="005529C3" w:rsidRDefault="0000412C">
      <w:pPr>
        <w:adjustRightInd w:val="0"/>
        <w:snapToGrid w:val="0"/>
        <w:rPr>
          <w:rFonts w:ascii="宋体" w:cs="宋体"/>
          <w:sz w:val="24"/>
        </w:rPr>
      </w:pPr>
      <w:r>
        <w:rPr>
          <w:rFonts w:ascii="宋体" w:hAnsi="宋体" w:cs="宋体" w:hint="eastAsia"/>
          <w:b/>
          <w:szCs w:val="21"/>
        </w:rPr>
        <w:t>谈判供应商（盖章）：</w:t>
      </w:r>
    </w:p>
    <w:p w:rsidR="005529C3" w:rsidRDefault="005529C3">
      <w:pPr>
        <w:adjustRightInd w:val="0"/>
        <w:snapToGrid w:val="0"/>
        <w:rPr>
          <w:rFonts w:ascii="宋体" w:cs="宋体"/>
          <w:sz w:val="24"/>
        </w:rPr>
      </w:pPr>
    </w:p>
    <w:p w:rsidR="005529C3" w:rsidRDefault="005529C3">
      <w:pPr>
        <w:adjustRightInd w:val="0"/>
        <w:snapToGrid w:val="0"/>
        <w:rPr>
          <w:rFonts w:ascii="宋体" w:cs="宋体"/>
          <w:sz w:val="24"/>
        </w:rPr>
      </w:pPr>
    </w:p>
    <w:p w:rsidR="005529C3" w:rsidRDefault="005529C3">
      <w:pPr>
        <w:adjustRightInd w:val="0"/>
        <w:snapToGrid w:val="0"/>
        <w:rPr>
          <w:rFonts w:ascii="宋体" w:cs="宋体"/>
          <w:sz w:val="24"/>
        </w:rPr>
      </w:pPr>
    </w:p>
    <w:p w:rsidR="005529C3" w:rsidRDefault="0000412C">
      <w:pPr>
        <w:rPr>
          <w:rFonts w:ascii="宋体" w:cs="宋体"/>
          <w:sz w:val="24"/>
        </w:rPr>
      </w:pPr>
      <w:r>
        <w:rPr>
          <w:rFonts w:ascii="宋体" w:hAnsi="宋体" w:cs="宋体" w:hint="eastAsia"/>
          <w:sz w:val="24"/>
        </w:rPr>
        <w:t>说明：</w:t>
      </w:r>
    </w:p>
    <w:p w:rsidR="005529C3" w:rsidRDefault="0000412C">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5529C3" w:rsidRDefault="0000412C">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5529C3" w:rsidRDefault="0000412C">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5529C3" w:rsidRDefault="0000412C">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23" w:name="_Toc8889544"/>
      <w:bookmarkStart w:id="124" w:name="_Toc28360541"/>
      <w:r>
        <w:rPr>
          <w:rFonts w:ascii="宋体" w:eastAsia="宋体" w:hAnsi="宋体" w:cs="宋体" w:hint="eastAsia"/>
        </w:rPr>
        <w:lastRenderedPageBreak/>
        <w:t>六、商务条款偏差表</w:t>
      </w:r>
      <w:bookmarkEnd w:id="123"/>
      <w:bookmarkEnd w:id="124"/>
    </w:p>
    <w:p w:rsidR="005529C3" w:rsidRDefault="0000412C">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5529C3">
        <w:trPr>
          <w:trHeight w:val="624"/>
          <w:jc w:val="center"/>
        </w:trPr>
        <w:tc>
          <w:tcPr>
            <w:tcW w:w="959" w:type="dxa"/>
            <w:vAlign w:val="center"/>
          </w:tcPr>
          <w:p w:rsidR="005529C3" w:rsidRDefault="0000412C">
            <w:pPr>
              <w:jc w:val="center"/>
              <w:rPr>
                <w:rFonts w:ascii="宋体" w:cs="宋体"/>
                <w:b/>
                <w:sz w:val="24"/>
              </w:rPr>
            </w:pPr>
            <w:r>
              <w:rPr>
                <w:rFonts w:ascii="宋体" w:hAnsi="宋体" w:cs="宋体" w:hint="eastAsia"/>
                <w:b/>
                <w:sz w:val="24"/>
              </w:rPr>
              <w:t>序号</w:t>
            </w:r>
          </w:p>
        </w:tc>
        <w:tc>
          <w:tcPr>
            <w:tcW w:w="1777" w:type="dxa"/>
            <w:vAlign w:val="center"/>
          </w:tcPr>
          <w:p w:rsidR="005529C3" w:rsidRDefault="0000412C">
            <w:pPr>
              <w:jc w:val="center"/>
              <w:rPr>
                <w:rFonts w:ascii="宋体" w:cs="宋体"/>
                <w:b/>
                <w:sz w:val="24"/>
              </w:rPr>
            </w:pPr>
            <w:r>
              <w:rPr>
                <w:rFonts w:ascii="宋体" w:hAnsi="宋体" w:cs="宋体" w:hint="eastAsia"/>
                <w:b/>
                <w:sz w:val="24"/>
              </w:rPr>
              <w:t>内容</w:t>
            </w:r>
          </w:p>
        </w:tc>
        <w:tc>
          <w:tcPr>
            <w:tcW w:w="1369" w:type="dxa"/>
            <w:vAlign w:val="center"/>
          </w:tcPr>
          <w:p w:rsidR="005529C3" w:rsidRDefault="0000412C">
            <w:pPr>
              <w:jc w:val="center"/>
              <w:rPr>
                <w:rFonts w:ascii="宋体" w:cs="宋体"/>
                <w:b/>
                <w:sz w:val="24"/>
              </w:rPr>
            </w:pPr>
            <w:r>
              <w:rPr>
                <w:rFonts w:ascii="宋体" w:hAnsi="宋体" w:cs="宋体" w:hint="eastAsia"/>
                <w:b/>
                <w:sz w:val="24"/>
              </w:rPr>
              <w:t>谈判要求</w:t>
            </w:r>
          </w:p>
        </w:tc>
        <w:tc>
          <w:tcPr>
            <w:tcW w:w="1368" w:type="dxa"/>
            <w:vAlign w:val="center"/>
          </w:tcPr>
          <w:p w:rsidR="005529C3" w:rsidRDefault="0000412C">
            <w:pPr>
              <w:jc w:val="center"/>
              <w:rPr>
                <w:rFonts w:ascii="宋体" w:cs="宋体"/>
                <w:b/>
                <w:sz w:val="24"/>
              </w:rPr>
            </w:pPr>
            <w:r>
              <w:rPr>
                <w:rFonts w:ascii="宋体" w:hAnsi="宋体" w:cs="宋体" w:hint="eastAsia"/>
                <w:b/>
                <w:sz w:val="24"/>
              </w:rPr>
              <w:t>谈判响应</w:t>
            </w:r>
          </w:p>
        </w:tc>
        <w:tc>
          <w:tcPr>
            <w:tcW w:w="1368" w:type="dxa"/>
            <w:vAlign w:val="center"/>
          </w:tcPr>
          <w:p w:rsidR="005529C3" w:rsidRDefault="0000412C">
            <w:pPr>
              <w:jc w:val="center"/>
              <w:rPr>
                <w:rFonts w:ascii="宋体" w:cs="宋体"/>
                <w:b/>
                <w:sz w:val="24"/>
              </w:rPr>
            </w:pPr>
            <w:r>
              <w:rPr>
                <w:rFonts w:ascii="宋体" w:hAnsi="宋体" w:cs="宋体" w:hint="eastAsia"/>
                <w:b/>
                <w:sz w:val="24"/>
              </w:rPr>
              <w:t>是否偏离</w:t>
            </w:r>
          </w:p>
        </w:tc>
        <w:tc>
          <w:tcPr>
            <w:tcW w:w="1369" w:type="dxa"/>
            <w:vAlign w:val="center"/>
          </w:tcPr>
          <w:p w:rsidR="005529C3" w:rsidRDefault="0000412C">
            <w:pPr>
              <w:jc w:val="center"/>
              <w:rPr>
                <w:rFonts w:ascii="宋体" w:cs="宋体"/>
                <w:b/>
                <w:sz w:val="24"/>
              </w:rPr>
            </w:pPr>
            <w:r>
              <w:rPr>
                <w:rFonts w:ascii="宋体" w:hAnsi="宋体" w:cs="宋体" w:hint="eastAsia"/>
                <w:b/>
                <w:sz w:val="24"/>
              </w:rPr>
              <w:t>备注</w:t>
            </w:r>
          </w:p>
        </w:tc>
      </w:tr>
      <w:tr w:rsidR="005529C3">
        <w:trPr>
          <w:trHeight w:val="624"/>
          <w:jc w:val="center"/>
        </w:trPr>
        <w:tc>
          <w:tcPr>
            <w:tcW w:w="959" w:type="dxa"/>
            <w:vAlign w:val="center"/>
          </w:tcPr>
          <w:p w:rsidR="005529C3" w:rsidRDefault="0000412C">
            <w:pPr>
              <w:jc w:val="center"/>
              <w:rPr>
                <w:rFonts w:ascii="宋体" w:hAnsi="宋体" w:cs="宋体"/>
                <w:sz w:val="24"/>
              </w:rPr>
            </w:pPr>
            <w:r>
              <w:rPr>
                <w:rFonts w:ascii="宋体" w:hAnsi="宋体" w:cs="宋体" w:hint="eastAsia"/>
                <w:sz w:val="24"/>
              </w:rPr>
              <w:t>1</w:t>
            </w:r>
          </w:p>
        </w:tc>
        <w:tc>
          <w:tcPr>
            <w:tcW w:w="1777" w:type="dxa"/>
            <w:vAlign w:val="center"/>
          </w:tcPr>
          <w:p w:rsidR="005529C3" w:rsidRDefault="0000412C">
            <w:pPr>
              <w:jc w:val="center"/>
              <w:rPr>
                <w:rFonts w:ascii="宋体" w:cs="宋体"/>
                <w:sz w:val="24"/>
              </w:rPr>
            </w:pPr>
            <w:r>
              <w:rPr>
                <w:rFonts w:ascii="宋体" w:hAnsi="宋体" w:cs="宋体" w:hint="eastAsia"/>
                <w:sz w:val="24"/>
              </w:rPr>
              <w:t>交货期</w:t>
            </w:r>
          </w:p>
        </w:tc>
        <w:tc>
          <w:tcPr>
            <w:tcW w:w="1369"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9" w:type="dxa"/>
          </w:tcPr>
          <w:p w:rsidR="005529C3" w:rsidRDefault="005529C3">
            <w:pPr>
              <w:rPr>
                <w:rFonts w:ascii="宋体" w:cs="宋体"/>
                <w:sz w:val="24"/>
              </w:rPr>
            </w:pPr>
          </w:p>
        </w:tc>
      </w:tr>
      <w:tr w:rsidR="005529C3">
        <w:trPr>
          <w:trHeight w:val="624"/>
          <w:jc w:val="center"/>
        </w:trPr>
        <w:tc>
          <w:tcPr>
            <w:tcW w:w="959" w:type="dxa"/>
            <w:vAlign w:val="center"/>
          </w:tcPr>
          <w:p w:rsidR="005529C3" w:rsidRDefault="0000412C">
            <w:pPr>
              <w:jc w:val="center"/>
              <w:rPr>
                <w:rFonts w:ascii="宋体" w:hAnsi="宋体" w:cs="宋体"/>
                <w:sz w:val="24"/>
              </w:rPr>
            </w:pPr>
            <w:r>
              <w:rPr>
                <w:rFonts w:ascii="宋体" w:hAnsi="宋体" w:cs="宋体" w:hint="eastAsia"/>
                <w:sz w:val="24"/>
              </w:rPr>
              <w:t>2</w:t>
            </w:r>
          </w:p>
        </w:tc>
        <w:tc>
          <w:tcPr>
            <w:tcW w:w="1777" w:type="dxa"/>
            <w:vAlign w:val="center"/>
          </w:tcPr>
          <w:p w:rsidR="005529C3" w:rsidRDefault="0000412C">
            <w:pPr>
              <w:jc w:val="center"/>
              <w:rPr>
                <w:rFonts w:ascii="宋体" w:cs="宋体"/>
                <w:sz w:val="24"/>
              </w:rPr>
            </w:pPr>
            <w:r>
              <w:rPr>
                <w:rFonts w:ascii="宋体" w:hAnsi="宋体" w:cs="宋体" w:hint="eastAsia"/>
                <w:sz w:val="24"/>
              </w:rPr>
              <w:t>付款方式</w:t>
            </w:r>
          </w:p>
        </w:tc>
        <w:tc>
          <w:tcPr>
            <w:tcW w:w="1369"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9" w:type="dxa"/>
          </w:tcPr>
          <w:p w:rsidR="005529C3" w:rsidRDefault="005529C3">
            <w:pPr>
              <w:rPr>
                <w:rFonts w:ascii="宋体" w:cs="宋体"/>
                <w:sz w:val="24"/>
              </w:rPr>
            </w:pPr>
          </w:p>
        </w:tc>
      </w:tr>
      <w:tr w:rsidR="005529C3">
        <w:trPr>
          <w:trHeight w:val="624"/>
          <w:jc w:val="center"/>
        </w:trPr>
        <w:tc>
          <w:tcPr>
            <w:tcW w:w="959" w:type="dxa"/>
            <w:vAlign w:val="center"/>
          </w:tcPr>
          <w:p w:rsidR="005529C3" w:rsidRDefault="0000412C">
            <w:pPr>
              <w:jc w:val="center"/>
              <w:rPr>
                <w:rFonts w:ascii="宋体" w:hAnsi="宋体" w:cs="宋体"/>
                <w:sz w:val="24"/>
              </w:rPr>
            </w:pPr>
            <w:r>
              <w:rPr>
                <w:rFonts w:ascii="宋体" w:hAnsi="宋体" w:cs="宋体" w:hint="eastAsia"/>
                <w:sz w:val="24"/>
              </w:rPr>
              <w:t>3</w:t>
            </w:r>
          </w:p>
        </w:tc>
        <w:tc>
          <w:tcPr>
            <w:tcW w:w="1777" w:type="dxa"/>
            <w:vAlign w:val="center"/>
          </w:tcPr>
          <w:p w:rsidR="005529C3" w:rsidRDefault="0000412C">
            <w:pPr>
              <w:jc w:val="center"/>
              <w:rPr>
                <w:rFonts w:ascii="宋体" w:cs="宋体"/>
                <w:sz w:val="24"/>
              </w:rPr>
            </w:pPr>
            <w:r>
              <w:rPr>
                <w:rFonts w:ascii="宋体" w:hAnsi="宋体" w:cs="宋体" w:hint="eastAsia"/>
                <w:sz w:val="24"/>
              </w:rPr>
              <w:t>质保期</w:t>
            </w:r>
          </w:p>
        </w:tc>
        <w:tc>
          <w:tcPr>
            <w:tcW w:w="1369"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9" w:type="dxa"/>
          </w:tcPr>
          <w:p w:rsidR="005529C3" w:rsidRDefault="005529C3">
            <w:pPr>
              <w:rPr>
                <w:rFonts w:ascii="宋体" w:cs="宋体"/>
                <w:sz w:val="24"/>
              </w:rPr>
            </w:pPr>
          </w:p>
        </w:tc>
      </w:tr>
      <w:tr w:rsidR="005529C3">
        <w:trPr>
          <w:trHeight w:val="624"/>
          <w:jc w:val="center"/>
        </w:trPr>
        <w:tc>
          <w:tcPr>
            <w:tcW w:w="959" w:type="dxa"/>
            <w:vAlign w:val="center"/>
          </w:tcPr>
          <w:p w:rsidR="005529C3" w:rsidRDefault="0000412C">
            <w:pPr>
              <w:jc w:val="center"/>
              <w:rPr>
                <w:rFonts w:ascii="宋体" w:hAnsi="宋体" w:cs="宋体"/>
                <w:sz w:val="24"/>
              </w:rPr>
            </w:pPr>
            <w:r>
              <w:rPr>
                <w:rFonts w:ascii="宋体" w:hAnsi="宋体" w:cs="宋体" w:hint="eastAsia"/>
                <w:sz w:val="24"/>
              </w:rPr>
              <w:t>4</w:t>
            </w:r>
          </w:p>
        </w:tc>
        <w:tc>
          <w:tcPr>
            <w:tcW w:w="1777" w:type="dxa"/>
            <w:vAlign w:val="center"/>
          </w:tcPr>
          <w:p w:rsidR="005529C3" w:rsidRDefault="0000412C">
            <w:pPr>
              <w:jc w:val="center"/>
              <w:rPr>
                <w:rFonts w:ascii="宋体" w:cs="宋体"/>
                <w:sz w:val="24"/>
              </w:rPr>
            </w:pPr>
            <w:r>
              <w:rPr>
                <w:rFonts w:ascii="宋体" w:hAnsi="宋体" w:cs="宋体" w:hint="eastAsia"/>
                <w:sz w:val="24"/>
              </w:rPr>
              <w:t>谈判有效期</w:t>
            </w:r>
          </w:p>
        </w:tc>
        <w:tc>
          <w:tcPr>
            <w:tcW w:w="1369"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9" w:type="dxa"/>
          </w:tcPr>
          <w:p w:rsidR="005529C3" w:rsidRDefault="005529C3">
            <w:pPr>
              <w:rPr>
                <w:rFonts w:ascii="宋体" w:cs="宋体"/>
                <w:sz w:val="24"/>
              </w:rPr>
            </w:pPr>
          </w:p>
        </w:tc>
      </w:tr>
      <w:tr w:rsidR="005529C3">
        <w:trPr>
          <w:trHeight w:val="624"/>
          <w:jc w:val="center"/>
        </w:trPr>
        <w:tc>
          <w:tcPr>
            <w:tcW w:w="959" w:type="dxa"/>
            <w:vAlign w:val="center"/>
          </w:tcPr>
          <w:p w:rsidR="005529C3" w:rsidRDefault="0000412C">
            <w:pPr>
              <w:jc w:val="center"/>
              <w:rPr>
                <w:rFonts w:ascii="宋体" w:hAnsi="宋体" w:cs="宋体"/>
                <w:sz w:val="24"/>
              </w:rPr>
            </w:pPr>
            <w:r>
              <w:rPr>
                <w:rFonts w:ascii="宋体" w:hAnsi="宋体" w:cs="宋体" w:hint="eastAsia"/>
                <w:sz w:val="24"/>
              </w:rPr>
              <w:t>5</w:t>
            </w:r>
          </w:p>
        </w:tc>
        <w:tc>
          <w:tcPr>
            <w:tcW w:w="1777" w:type="dxa"/>
            <w:vAlign w:val="center"/>
          </w:tcPr>
          <w:p w:rsidR="005529C3" w:rsidRDefault="0000412C">
            <w:pPr>
              <w:jc w:val="center"/>
              <w:rPr>
                <w:rFonts w:ascii="宋体" w:cs="宋体"/>
                <w:sz w:val="24"/>
              </w:rPr>
            </w:pPr>
            <w:r>
              <w:rPr>
                <w:rFonts w:ascii="宋体" w:hAnsi="宋体" w:cs="宋体" w:hint="eastAsia"/>
                <w:sz w:val="24"/>
              </w:rPr>
              <w:t>其他</w:t>
            </w:r>
          </w:p>
        </w:tc>
        <w:tc>
          <w:tcPr>
            <w:tcW w:w="1369"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8" w:type="dxa"/>
          </w:tcPr>
          <w:p w:rsidR="005529C3" w:rsidRDefault="005529C3">
            <w:pPr>
              <w:rPr>
                <w:rFonts w:ascii="宋体" w:cs="宋体"/>
                <w:sz w:val="24"/>
              </w:rPr>
            </w:pPr>
          </w:p>
        </w:tc>
        <w:tc>
          <w:tcPr>
            <w:tcW w:w="1369" w:type="dxa"/>
          </w:tcPr>
          <w:p w:rsidR="005529C3" w:rsidRDefault="005529C3">
            <w:pPr>
              <w:rPr>
                <w:rFonts w:ascii="宋体" w:cs="宋体"/>
                <w:sz w:val="24"/>
              </w:rPr>
            </w:pPr>
          </w:p>
        </w:tc>
      </w:tr>
    </w:tbl>
    <w:p w:rsidR="005529C3" w:rsidRDefault="005529C3">
      <w:pPr>
        <w:rPr>
          <w:rFonts w:ascii="宋体" w:hAnsi="宋体" w:cs="宋体"/>
          <w:b/>
          <w:szCs w:val="21"/>
        </w:rPr>
      </w:pPr>
    </w:p>
    <w:p w:rsidR="005529C3" w:rsidRDefault="005529C3">
      <w:pPr>
        <w:rPr>
          <w:rFonts w:ascii="宋体" w:hAnsi="宋体" w:cs="宋体"/>
          <w:b/>
          <w:szCs w:val="21"/>
        </w:rPr>
      </w:pPr>
    </w:p>
    <w:p w:rsidR="005529C3" w:rsidRDefault="0000412C">
      <w:pPr>
        <w:rPr>
          <w:rFonts w:ascii="宋体" w:cs="宋体"/>
          <w:b/>
          <w:szCs w:val="21"/>
        </w:rPr>
      </w:pPr>
      <w:r>
        <w:rPr>
          <w:rFonts w:ascii="宋体" w:hAnsi="宋体" w:cs="宋体" w:hint="eastAsia"/>
          <w:b/>
          <w:szCs w:val="21"/>
        </w:rPr>
        <w:t>法定代表人（签字或盖章）：</w:t>
      </w:r>
    </w:p>
    <w:p w:rsidR="005529C3" w:rsidRDefault="005529C3">
      <w:pPr>
        <w:rPr>
          <w:rFonts w:ascii="宋体" w:cs="宋体"/>
          <w:b/>
          <w:szCs w:val="21"/>
        </w:rPr>
      </w:pPr>
    </w:p>
    <w:p w:rsidR="005529C3" w:rsidRDefault="0000412C">
      <w:pPr>
        <w:rPr>
          <w:rFonts w:ascii="宋体" w:cs="宋体"/>
          <w:b/>
          <w:sz w:val="24"/>
        </w:rPr>
      </w:pPr>
      <w:r>
        <w:rPr>
          <w:rFonts w:ascii="宋体" w:hAnsi="宋体" w:cs="宋体" w:hint="eastAsia"/>
          <w:b/>
          <w:szCs w:val="21"/>
        </w:rPr>
        <w:t>谈判供应商（盖章）：</w:t>
      </w:r>
    </w:p>
    <w:p w:rsidR="005529C3" w:rsidRDefault="005529C3">
      <w:pPr>
        <w:adjustRightInd w:val="0"/>
        <w:snapToGrid w:val="0"/>
        <w:rPr>
          <w:rFonts w:ascii="宋体" w:cs="宋体"/>
          <w:sz w:val="24"/>
        </w:rPr>
      </w:pPr>
    </w:p>
    <w:p w:rsidR="005529C3" w:rsidRDefault="0000412C">
      <w:pPr>
        <w:rPr>
          <w:rFonts w:ascii="宋体" w:hAnsi="宋体" w:cs="宋体"/>
          <w:sz w:val="24"/>
        </w:rPr>
      </w:pPr>
      <w:r>
        <w:rPr>
          <w:rFonts w:ascii="宋体" w:hAnsi="宋体" w:cs="宋体" w:hint="eastAsia"/>
          <w:sz w:val="24"/>
        </w:rPr>
        <w:t>说明：</w:t>
      </w:r>
    </w:p>
    <w:p w:rsidR="005529C3" w:rsidRDefault="005529C3">
      <w:pPr>
        <w:rPr>
          <w:rFonts w:ascii="宋体" w:hAnsi="宋体" w:cs="宋体"/>
          <w:sz w:val="24"/>
        </w:rPr>
      </w:pPr>
    </w:p>
    <w:p w:rsidR="005529C3" w:rsidRDefault="0000412C">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5529C3" w:rsidRDefault="0000412C">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25" w:name="_Toc28360542"/>
      <w:bookmarkStart w:id="126" w:name="_Toc8889545"/>
      <w:r>
        <w:rPr>
          <w:rFonts w:ascii="宋体" w:eastAsia="宋体" w:hAnsi="宋体" w:cs="宋体" w:hint="eastAsia"/>
        </w:rPr>
        <w:lastRenderedPageBreak/>
        <w:t>七、项目实施方案</w:t>
      </w:r>
      <w:bookmarkEnd w:id="125"/>
      <w:bookmarkEnd w:id="126"/>
    </w:p>
    <w:p w:rsidR="005529C3" w:rsidRDefault="005529C3">
      <w:pPr>
        <w:pStyle w:val="a4"/>
        <w:spacing w:line="360" w:lineRule="auto"/>
        <w:rPr>
          <w:rFonts w:ascii="宋体" w:cs="宋体"/>
          <w:sz w:val="28"/>
          <w:szCs w:val="28"/>
        </w:rPr>
      </w:pPr>
    </w:p>
    <w:p w:rsidR="005529C3" w:rsidRDefault="0000412C">
      <w:pPr>
        <w:pStyle w:val="a4"/>
        <w:spacing w:line="360" w:lineRule="auto"/>
        <w:jc w:val="center"/>
        <w:rPr>
          <w:rFonts w:ascii="宋体" w:cs="宋体"/>
        </w:rPr>
      </w:pPr>
      <w:r>
        <w:rPr>
          <w:rFonts w:ascii="宋体" w:hAnsi="宋体" w:cs="宋体" w:hint="eastAsia"/>
        </w:rPr>
        <w:t>（格式自拟）</w:t>
      </w:r>
    </w:p>
    <w:p w:rsidR="005529C3" w:rsidRDefault="005529C3">
      <w:pPr>
        <w:pStyle w:val="a4"/>
        <w:spacing w:line="360" w:lineRule="auto"/>
        <w:rPr>
          <w:rFonts w:ascii="宋体" w:cs="宋体"/>
        </w:rPr>
      </w:pPr>
    </w:p>
    <w:p w:rsidR="005529C3" w:rsidRDefault="005529C3">
      <w:pPr>
        <w:pStyle w:val="a4"/>
        <w:spacing w:line="360" w:lineRule="auto"/>
        <w:rPr>
          <w:rFonts w:ascii="宋体" w:cs="宋体"/>
        </w:rPr>
      </w:pPr>
    </w:p>
    <w:p w:rsidR="005529C3" w:rsidRDefault="0000412C">
      <w:pPr>
        <w:pStyle w:val="2"/>
        <w:spacing w:before="0" w:after="0" w:line="360" w:lineRule="auto"/>
        <w:ind w:firstLine="0"/>
        <w:rPr>
          <w:rFonts w:ascii="宋体" w:eastAsia="宋体" w:hAnsi="宋体" w:cs="宋体"/>
        </w:rPr>
      </w:pPr>
      <w:bookmarkStart w:id="127" w:name="_Toc8889546"/>
      <w:bookmarkStart w:id="128" w:name="_Toc28360543"/>
      <w:r>
        <w:rPr>
          <w:rFonts w:ascii="宋体" w:eastAsia="宋体" w:hAnsi="宋体" w:cs="宋体" w:hint="eastAsia"/>
        </w:rPr>
        <w:t>八、服务承诺</w:t>
      </w:r>
      <w:bookmarkEnd w:id="127"/>
      <w:bookmarkEnd w:id="128"/>
    </w:p>
    <w:p w:rsidR="005529C3" w:rsidRDefault="005529C3">
      <w:pPr>
        <w:pStyle w:val="a4"/>
        <w:spacing w:line="360" w:lineRule="auto"/>
        <w:rPr>
          <w:rFonts w:ascii="宋体" w:cs="宋体"/>
        </w:rPr>
      </w:pPr>
    </w:p>
    <w:p w:rsidR="005529C3" w:rsidRDefault="0000412C">
      <w:pPr>
        <w:pStyle w:val="a4"/>
        <w:spacing w:line="360" w:lineRule="auto"/>
        <w:jc w:val="center"/>
        <w:rPr>
          <w:rFonts w:ascii="宋体" w:cs="宋体"/>
        </w:rPr>
      </w:pPr>
      <w:r>
        <w:rPr>
          <w:rFonts w:ascii="宋体" w:hAnsi="宋体" w:cs="宋体" w:hint="eastAsia"/>
        </w:rPr>
        <w:t>（格式自拟）</w:t>
      </w:r>
    </w:p>
    <w:p w:rsidR="005529C3" w:rsidRDefault="005529C3">
      <w:pPr>
        <w:pStyle w:val="a4"/>
        <w:spacing w:line="360" w:lineRule="auto"/>
        <w:rPr>
          <w:rFonts w:ascii="宋体" w:cs="宋体"/>
        </w:rPr>
      </w:pPr>
    </w:p>
    <w:p w:rsidR="005529C3" w:rsidRDefault="005529C3">
      <w:pPr>
        <w:pStyle w:val="a4"/>
        <w:spacing w:line="360" w:lineRule="auto"/>
        <w:rPr>
          <w:rFonts w:ascii="宋体" w:cs="宋体"/>
        </w:rPr>
      </w:pPr>
    </w:p>
    <w:p w:rsidR="005529C3" w:rsidRDefault="0000412C">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129" w:name="_Toc28360544"/>
      <w:bookmarkStart w:id="130" w:name="_Toc8889547"/>
      <w:r>
        <w:rPr>
          <w:rFonts w:ascii="宋体" w:eastAsia="宋体" w:hAnsi="宋体" w:cs="宋体" w:hint="eastAsia"/>
        </w:rPr>
        <w:lastRenderedPageBreak/>
        <w:t>九、反商业贿赂承诺书</w:t>
      </w:r>
      <w:bookmarkEnd w:id="129"/>
      <w:bookmarkEnd w:id="130"/>
    </w:p>
    <w:p w:rsidR="005529C3" w:rsidRDefault="005529C3">
      <w:pPr>
        <w:spacing w:line="360" w:lineRule="auto"/>
        <w:rPr>
          <w:rFonts w:ascii="宋体" w:cs="宋体"/>
          <w:sz w:val="24"/>
        </w:rPr>
      </w:pPr>
    </w:p>
    <w:p w:rsidR="005529C3" w:rsidRDefault="0000412C">
      <w:pPr>
        <w:rPr>
          <w:rFonts w:ascii="宋体" w:cs="宋体"/>
          <w:sz w:val="28"/>
          <w:szCs w:val="28"/>
        </w:rPr>
      </w:pPr>
      <w:r>
        <w:rPr>
          <w:rFonts w:ascii="宋体" w:hAnsi="宋体" w:cs="宋体" w:hint="eastAsia"/>
          <w:sz w:val="28"/>
          <w:szCs w:val="28"/>
        </w:rPr>
        <w:t>我公司承诺：</w:t>
      </w:r>
    </w:p>
    <w:p w:rsidR="005529C3" w:rsidRDefault="0000412C">
      <w:pPr>
        <w:ind w:firstLineChars="200" w:firstLine="560"/>
        <w:rPr>
          <w:rFonts w:ascii="宋体" w:hAnsi="宋体" w:cs="宋体"/>
          <w:sz w:val="28"/>
          <w:szCs w:val="28"/>
        </w:rPr>
      </w:pPr>
      <w:r>
        <w:rPr>
          <w:rFonts w:ascii="宋体" w:hAnsi="宋体" w:cs="宋体" w:hint="eastAsia"/>
          <w:sz w:val="28"/>
          <w:szCs w:val="28"/>
        </w:rPr>
        <w:t>在永</w:t>
      </w:r>
      <w:proofErr w:type="gramStart"/>
      <w:r>
        <w:rPr>
          <w:rFonts w:ascii="宋体" w:hAnsi="宋体" w:cs="宋体" w:hint="eastAsia"/>
          <w:sz w:val="28"/>
          <w:szCs w:val="28"/>
        </w:rPr>
        <w:t>城市城市</w:t>
      </w:r>
      <w:proofErr w:type="gramEnd"/>
      <w:r>
        <w:rPr>
          <w:rFonts w:ascii="宋体" w:hAnsi="宋体" w:cs="宋体" w:hint="eastAsia"/>
          <w:sz w:val="28"/>
          <w:szCs w:val="28"/>
        </w:rPr>
        <w:t>管理局执法车辆采购项目的采购活动中，我公司保证做到：</w:t>
      </w:r>
    </w:p>
    <w:p w:rsidR="005529C3" w:rsidRDefault="0000412C">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5529C3" w:rsidRDefault="0000412C">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5529C3" w:rsidRDefault="0000412C">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5529C3" w:rsidRDefault="005529C3">
      <w:pPr>
        <w:spacing w:line="360" w:lineRule="auto"/>
        <w:rPr>
          <w:rFonts w:ascii="宋体" w:cs="宋体"/>
          <w:sz w:val="24"/>
        </w:rPr>
      </w:pPr>
    </w:p>
    <w:p w:rsidR="005529C3" w:rsidRDefault="005529C3">
      <w:pPr>
        <w:spacing w:beforeLines="300" w:before="936" w:line="360" w:lineRule="auto"/>
        <w:rPr>
          <w:rFonts w:ascii="宋体" w:cs="宋体"/>
          <w:sz w:val="24"/>
          <w:szCs w:val="28"/>
        </w:rPr>
      </w:pPr>
    </w:p>
    <w:p w:rsidR="005529C3" w:rsidRDefault="0000412C">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5529C3" w:rsidRDefault="0000412C">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5529C3" w:rsidRDefault="0000412C">
      <w:pPr>
        <w:spacing w:line="360" w:lineRule="auto"/>
        <w:ind w:leftChars="1800" w:left="3780"/>
        <w:rPr>
          <w:rFonts w:ascii="宋体" w:cs="宋体"/>
          <w:sz w:val="24"/>
          <w:szCs w:val="28"/>
        </w:rPr>
      </w:pPr>
      <w:r>
        <w:rPr>
          <w:rFonts w:ascii="宋体" w:hAnsi="宋体" w:cs="宋体" w:hint="eastAsia"/>
          <w:sz w:val="24"/>
          <w:szCs w:val="28"/>
        </w:rPr>
        <w:t>日期：年月日</w:t>
      </w:r>
    </w:p>
    <w:p w:rsidR="005529C3" w:rsidRDefault="0000412C">
      <w:pPr>
        <w:spacing w:line="360" w:lineRule="auto"/>
        <w:rPr>
          <w:rFonts w:ascii="宋体" w:cs="宋体"/>
          <w:spacing w:val="10"/>
          <w:kern w:val="0"/>
          <w:sz w:val="24"/>
        </w:rPr>
      </w:pPr>
      <w:r>
        <w:rPr>
          <w:rFonts w:ascii="宋体" w:cs="宋体"/>
          <w:sz w:val="24"/>
        </w:rPr>
        <w:br w:type="page"/>
      </w:r>
    </w:p>
    <w:p w:rsidR="005529C3" w:rsidRDefault="0000412C">
      <w:pPr>
        <w:pStyle w:val="2"/>
        <w:spacing w:before="0" w:after="0" w:line="360" w:lineRule="auto"/>
        <w:ind w:firstLine="0"/>
        <w:rPr>
          <w:rFonts w:ascii="宋体" w:eastAsia="宋体" w:hAnsi="宋体" w:cs="宋体"/>
        </w:rPr>
      </w:pPr>
      <w:bookmarkStart w:id="131" w:name="_Toc8889549"/>
      <w:bookmarkStart w:id="132" w:name="_Toc28360545"/>
      <w:r>
        <w:rPr>
          <w:rFonts w:ascii="宋体" w:eastAsia="宋体" w:hAnsi="宋体" w:cs="宋体" w:hint="eastAsia"/>
        </w:rPr>
        <w:lastRenderedPageBreak/>
        <w:t>十、其他</w:t>
      </w:r>
      <w:bookmarkEnd w:id="131"/>
      <w:bookmarkEnd w:id="132"/>
    </w:p>
    <w:p w:rsidR="005529C3" w:rsidRDefault="0000412C">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5529C3" w:rsidRDefault="0000412C">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133" w:name="_Toc28360546"/>
      <w:r>
        <w:rPr>
          <w:rFonts w:ascii="宋体" w:eastAsia="宋体" w:hAnsi="宋体" w:cs="宋体" w:hint="eastAsia"/>
          <w:b/>
          <w:bCs/>
          <w:kern w:val="44"/>
          <w:sz w:val="44"/>
          <w:szCs w:val="44"/>
        </w:rPr>
        <w:lastRenderedPageBreak/>
        <w:t>第四章 项目采购资料表</w:t>
      </w:r>
      <w:bookmarkEnd w:id="133"/>
    </w:p>
    <w:bookmarkEnd w:id="92"/>
    <w:bookmarkEnd w:id="93"/>
    <w:bookmarkEnd w:id="94"/>
    <w:bookmarkEnd w:id="95"/>
    <w:bookmarkEnd w:id="96"/>
    <w:bookmarkEnd w:id="97"/>
    <w:bookmarkEnd w:id="98"/>
    <w:bookmarkEnd w:id="99"/>
    <w:bookmarkEnd w:id="100"/>
    <w:bookmarkEnd w:id="101"/>
    <w:bookmarkEnd w:id="102"/>
    <w:bookmarkEnd w:id="103"/>
    <w:p w:rsidR="005529C3" w:rsidRDefault="0000412C">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5529C3">
        <w:trPr>
          <w:trHeight w:val="468"/>
        </w:trPr>
        <w:tc>
          <w:tcPr>
            <w:tcW w:w="981" w:type="dxa"/>
            <w:tcBorders>
              <w:top w:val="single" w:sz="12" w:space="0" w:color="auto"/>
            </w:tcBorders>
            <w:vAlign w:val="center"/>
          </w:tcPr>
          <w:p w:rsidR="005529C3" w:rsidRDefault="0000412C">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5529C3" w:rsidRDefault="0000412C">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5529C3">
        <w:trPr>
          <w:cantSplit/>
          <w:trHeight w:val="469"/>
        </w:trPr>
        <w:tc>
          <w:tcPr>
            <w:tcW w:w="9809" w:type="dxa"/>
            <w:gridSpan w:val="2"/>
            <w:vAlign w:val="center"/>
          </w:tcPr>
          <w:p w:rsidR="005529C3" w:rsidRDefault="0000412C">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5529C3">
        <w:trPr>
          <w:trHeight w:val="469"/>
        </w:trPr>
        <w:tc>
          <w:tcPr>
            <w:tcW w:w="981" w:type="dxa"/>
            <w:tcBorders>
              <w:bottom w:val="single" w:sz="4" w:space="0" w:color="auto"/>
            </w:tcBorders>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sz w:val="24"/>
                <w:szCs w:val="20"/>
              </w:rPr>
              <w:t>1</w:t>
            </w:r>
          </w:p>
        </w:tc>
        <w:tc>
          <w:tcPr>
            <w:tcW w:w="8828" w:type="dxa"/>
            <w:tcBorders>
              <w:bottom w:val="single" w:sz="4" w:space="0" w:color="auto"/>
            </w:tcBorders>
            <w:vAlign w:val="center"/>
          </w:tcPr>
          <w:p w:rsidR="005529C3" w:rsidRPr="001D7ECE" w:rsidRDefault="0000412C">
            <w:pPr>
              <w:spacing w:line="360" w:lineRule="auto"/>
              <w:jc w:val="left"/>
              <w:rPr>
                <w:rFonts w:ascii="宋体" w:eastAsia="宋体" w:hAnsi="Times New Roman" w:cs="宋体"/>
                <w:sz w:val="24"/>
                <w:szCs w:val="20"/>
              </w:rPr>
            </w:pPr>
            <w:r w:rsidRPr="001D7ECE">
              <w:rPr>
                <w:rFonts w:ascii="宋体" w:eastAsia="宋体" w:hAnsi="宋体" w:cs="宋体" w:hint="eastAsia"/>
                <w:sz w:val="24"/>
                <w:szCs w:val="20"/>
              </w:rPr>
              <w:t>项目名称：</w:t>
            </w:r>
            <w:r w:rsidRPr="001D7ECE">
              <w:rPr>
                <w:rFonts w:ascii="宋体" w:eastAsia="宋体" w:hAnsi="宋体" w:cs="宋体" w:hint="eastAsia"/>
                <w:sz w:val="24"/>
              </w:rPr>
              <w:t>永</w:t>
            </w:r>
            <w:proofErr w:type="gramStart"/>
            <w:r w:rsidRPr="001D7ECE">
              <w:rPr>
                <w:rFonts w:ascii="宋体" w:eastAsia="宋体" w:hAnsi="宋体" w:cs="宋体" w:hint="eastAsia"/>
                <w:sz w:val="24"/>
              </w:rPr>
              <w:t>城市城市</w:t>
            </w:r>
            <w:proofErr w:type="gramEnd"/>
            <w:r w:rsidRPr="001D7ECE">
              <w:rPr>
                <w:rFonts w:ascii="宋体" w:eastAsia="宋体" w:hAnsi="宋体" w:cs="宋体" w:hint="eastAsia"/>
                <w:sz w:val="24"/>
              </w:rPr>
              <w:t>管理局执法车辆采购项目</w:t>
            </w:r>
          </w:p>
        </w:tc>
      </w:tr>
      <w:tr w:rsidR="005529C3">
        <w:trPr>
          <w:trHeight w:val="469"/>
        </w:trPr>
        <w:tc>
          <w:tcPr>
            <w:tcW w:w="981" w:type="dxa"/>
            <w:tcBorders>
              <w:top w:val="single" w:sz="4" w:space="0" w:color="auto"/>
            </w:tcBorders>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sz w:val="24"/>
                <w:szCs w:val="20"/>
              </w:rPr>
              <w:t>2</w:t>
            </w:r>
          </w:p>
        </w:tc>
        <w:tc>
          <w:tcPr>
            <w:tcW w:w="8828" w:type="dxa"/>
            <w:tcBorders>
              <w:top w:val="single" w:sz="4" w:space="0" w:color="auto"/>
            </w:tcBorders>
            <w:vAlign w:val="center"/>
          </w:tcPr>
          <w:p w:rsidR="005529C3" w:rsidRPr="001D7ECE" w:rsidRDefault="0000412C" w:rsidP="004C047F">
            <w:pPr>
              <w:spacing w:line="440" w:lineRule="exact"/>
              <w:jc w:val="left"/>
              <w:rPr>
                <w:rFonts w:ascii="宋体" w:eastAsia="宋体" w:hAnsi="宋体" w:cs="宋体"/>
                <w:sz w:val="24"/>
                <w:szCs w:val="24"/>
              </w:rPr>
            </w:pPr>
            <w:r w:rsidRPr="001D7ECE">
              <w:rPr>
                <w:rFonts w:ascii="宋体" w:eastAsia="宋体" w:hAnsi="宋体" w:cs="宋体" w:hint="eastAsia"/>
                <w:sz w:val="24"/>
                <w:szCs w:val="20"/>
              </w:rPr>
              <w:t>项目编号：</w:t>
            </w:r>
            <w:proofErr w:type="gramStart"/>
            <w:r w:rsidR="00A97747">
              <w:rPr>
                <w:rFonts w:ascii="Times New Roman" w:eastAsia="宋体" w:hAnsi="宋体" w:cs="Times New Roman" w:hint="eastAsia"/>
                <w:sz w:val="24"/>
                <w:szCs w:val="24"/>
              </w:rPr>
              <w:t>永财竞谈</w:t>
            </w:r>
            <w:proofErr w:type="gramEnd"/>
            <w:r w:rsidR="00A97747">
              <w:rPr>
                <w:rFonts w:ascii="Times New Roman" w:eastAsia="宋体" w:hAnsi="宋体" w:cs="Times New Roman" w:hint="eastAsia"/>
                <w:sz w:val="24"/>
                <w:szCs w:val="24"/>
              </w:rPr>
              <w:t>采购</w:t>
            </w:r>
            <w:r w:rsidR="004C047F">
              <w:rPr>
                <w:rFonts w:ascii="Times New Roman" w:eastAsia="宋体" w:hAnsi="宋体" w:cs="Times New Roman" w:hint="eastAsia"/>
                <w:sz w:val="24"/>
                <w:szCs w:val="24"/>
              </w:rPr>
              <w:t>-</w:t>
            </w:r>
            <w:r w:rsidRPr="001D7ECE">
              <w:rPr>
                <w:rFonts w:ascii="Times New Roman" w:eastAsia="宋体" w:hAnsi="宋体" w:cs="Times New Roman" w:hint="eastAsia"/>
                <w:sz w:val="24"/>
                <w:szCs w:val="24"/>
              </w:rPr>
              <w:t>2020</w:t>
            </w:r>
            <w:r w:rsidR="004C047F">
              <w:rPr>
                <w:rFonts w:ascii="Times New Roman" w:eastAsia="宋体" w:hAnsi="宋体" w:cs="Times New Roman" w:hint="eastAsia"/>
                <w:sz w:val="24"/>
                <w:szCs w:val="24"/>
              </w:rPr>
              <w:t>-15</w:t>
            </w:r>
            <w:r w:rsidRPr="001D7ECE">
              <w:rPr>
                <w:rFonts w:ascii="Times New Roman" w:eastAsia="宋体" w:hAnsi="宋体" w:cs="Times New Roman" w:hint="eastAsia"/>
                <w:sz w:val="24"/>
                <w:szCs w:val="24"/>
              </w:rPr>
              <w:t>；</w:t>
            </w:r>
            <w:proofErr w:type="gramStart"/>
            <w:r w:rsidRPr="001D7ECE">
              <w:rPr>
                <w:rFonts w:ascii="Times New Roman" w:eastAsia="宋体" w:hAnsi="宋体" w:cs="Times New Roman" w:hint="eastAsia"/>
                <w:sz w:val="24"/>
                <w:szCs w:val="24"/>
              </w:rPr>
              <w:t>永公采【</w:t>
            </w:r>
            <w:r w:rsidRPr="001D7ECE">
              <w:rPr>
                <w:rFonts w:ascii="Times New Roman" w:eastAsia="宋体" w:hAnsi="宋体" w:cs="Times New Roman" w:hint="eastAsia"/>
                <w:sz w:val="24"/>
                <w:szCs w:val="24"/>
              </w:rPr>
              <w:t>2020</w:t>
            </w:r>
            <w:r w:rsidRPr="001D7ECE">
              <w:rPr>
                <w:rFonts w:ascii="Times New Roman" w:eastAsia="宋体" w:hAnsi="宋体" w:cs="Times New Roman" w:hint="eastAsia"/>
                <w:sz w:val="24"/>
                <w:szCs w:val="24"/>
              </w:rPr>
              <w:t>】</w:t>
            </w:r>
            <w:proofErr w:type="gramEnd"/>
            <w:r w:rsidR="004C047F">
              <w:rPr>
                <w:rFonts w:ascii="Times New Roman" w:eastAsia="宋体" w:hAnsi="宋体" w:cs="Times New Roman" w:hint="eastAsia"/>
                <w:sz w:val="24"/>
                <w:szCs w:val="24"/>
              </w:rPr>
              <w:t>124</w:t>
            </w:r>
            <w:r w:rsidRPr="001D7ECE">
              <w:rPr>
                <w:rFonts w:ascii="Times New Roman" w:eastAsia="宋体" w:hAnsi="宋体" w:cs="Times New Roman" w:hint="eastAsia"/>
                <w:sz w:val="24"/>
                <w:szCs w:val="24"/>
              </w:rPr>
              <w:t>号</w:t>
            </w:r>
          </w:p>
        </w:tc>
      </w:tr>
      <w:tr w:rsidR="005529C3">
        <w:trPr>
          <w:trHeight w:val="469"/>
        </w:trPr>
        <w:tc>
          <w:tcPr>
            <w:tcW w:w="981" w:type="dxa"/>
            <w:tcBorders>
              <w:top w:val="single" w:sz="4" w:space="0" w:color="auto"/>
            </w:tcBorders>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sz w:val="24"/>
                <w:szCs w:val="20"/>
              </w:rPr>
              <w:t>3</w:t>
            </w:r>
          </w:p>
        </w:tc>
        <w:tc>
          <w:tcPr>
            <w:tcW w:w="8828" w:type="dxa"/>
            <w:tcBorders>
              <w:top w:val="single" w:sz="4" w:space="0" w:color="auto"/>
            </w:tcBorders>
            <w:vAlign w:val="center"/>
          </w:tcPr>
          <w:p w:rsidR="005529C3" w:rsidRPr="001D7ECE" w:rsidRDefault="0000412C">
            <w:pPr>
              <w:spacing w:line="360" w:lineRule="auto"/>
              <w:jc w:val="left"/>
              <w:rPr>
                <w:rFonts w:ascii="宋体" w:eastAsia="宋体" w:hAnsi="Times New Roman" w:cs="宋体"/>
                <w:sz w:val="24"/>
                <w:szCs w:val="20"/>
              </w:rPr>
            </w:pPr>
            <w:r w:rsidRPr="001D7ECE">
              <w:rPr>
                <w:rFonts w:ascii="宋体" w:eastAsia="宋体" w:hAnsi="宋体" w:cs="宋体" w:hint="eastAsia"/>
                <w:sz w:val="24"/>
                <w:szCs w:val="20"/>
              </w:rPr>
              <w:t>资金来源：市级财政资金</w:t>
            </w:r>
            <w:r w:rsidRPr="001D7ECE">
              <w:rPr>
                <w:rFonts w:ascii="宋体" w:eastAsia="宋体" w:hAnsi="Times New Roman" w:cs="宋体" w:hint="eastAsia"/>
                <w:sz w:val="24"/>
                <w:szCs w:val="20"/>
              </w:rPr>
              <w:t xml:space="preserve"> </w:t>
            </w:r>
          </w:p>
        </w:tc>
      </w:tr>
      <w:tr w:rsidR="005529C3">
        <w:trPr>
          <w:trHeight w:val="1397"/>
        </w:trPr>
        <w:tc>
          <w:tcPr>
            <w:tcW w:w="981" w:type="dxa"/>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sz w:val="24"/>
                <w:szCs w:val="20"/>
              </w:rPr>
              <w:t>4</w:t>
            </w:r>
          </w:p>
        </w:tc>
        <w:tc>
          <w:tcPr>
            <w:tcW w:w="8828" w:type="dxa"/>
            <w:vAlign w:val="center"/>
          </w:tcPr>
          <w:p w:rsidR="005529C3" w:rsidRPr="001D7ECE" w:rsidRDefault="0000412C">
            <w:pPr>
              <w:spacing w:line="440" w:lineRule="exact"/>
              <w:rPr>
                <w:rFonts w:ascii="宋体" w:eastAsia="宋体" w:hAnsi="宋体" w:cs="宋体"/>
                <w:sz w:val="24"/>
                <w:szCs w:val="20"/>
              </w:rPr>
            </w:pPr>
            <w:r w:rsidRPr="001D7ECE">
              <w:rPr>
                <w:rFonts w:ascii="宋体" w:eastAsia="宋体" w:hAnsi="宋体" w:cs="宋体" w:hint="eastAsia"/>
                <w:sz w:val="24"/>
                <w:szCs w:val="20"/>
              </w:rPr>
              <w:t>采 购 人：永</w:t>
            </w:r>
            <w:proofErr w:type="gramStart"/>
            <w:r w:rsidRPr="001D7ECE">
              <w:rPr>
                <w:rFonts w:ascii="宋体" w:eastAsia="宋体" w:hAnsi="宋体" w:cs="宋体" w:hint="eastAsia"/>
                <w:sz w:val="24"/>
                <w:szCs w:val="20"/>
              </w:rPr>
              <w:t>城市城市</w:t>
            </w:r>
            <w:proofErr w:type="gramEnd"/>
            <w:r w:rsidRPr="001D7ECE">
              <w:rPr>
                <w:rFonts w:ascii="宋体" w:eastAsia="宋体" w:hAnsi="宋体" w:cs="宋体" w:hint="eastAsia"/>
                <w:sz w:val="24"/>
                <w:szCs w:val="20"/>
              </w:rPr>
              <w:t>管理局</w:t>
            </w:r>
          </w:p>
          <w:p w:rsidR="005529C3" w:rsidRPr="001D7ECE" w:rsidRDefault="0000412C">
            <w:pPr>
              <w:spacing w:line="440" w:lineRule="exact"/>
              <w:rPr>
                <w:rFonts w:ascii="宋体" w:eastAsia="宋体" w:hAnsi="宋体" w:cs="宋体"/>
                <w:sz w:val="24"/>
                <w:szCs w:val="20"/>
              </w:rPr>
            </w:pPr>
            <w:r w:rsidRPr="001D7ECE">
              <w:rPr>
                <w:rFonts w:ascii="宋体" w:eastAsia="宋体" w:hAnsi="宋体" w:cs="宋体" w:hint="eastAsia"/>
                <w:sz w:val="24"/>
                <w:szCs w:val="20"/>
              </w:rPr>
              <w:t xml:space="preserve">联 系 人：练先生 </w:t>
            </w:r>
          </w:p>
          <w:p w:rsidR="005529C3" w:rsidRPr="001D7ECE" w:rsidRDefault="0000412C">
            <w:pPr>
              <w:spacing w:line="440" w:lineRule="exact"/>
              <w:rPr>
                <w:rFonts w:ascii="宋体" w:eastAsia="宋体" w:hAnsi="宋体" w:cs="宋体"/>
                <w:sz w:val="24"/>
                <w:szCs w:val="20"/>
              </w:rPr>
            </w:pPr>
            <w:r w:rsidRPr="001D7ECE">
              <w:rPr>
                <w:rFonts w:ascii="宋体" w:eastAsia="宋体" w:hAnsi="宋体" w:cs="宋体" w:hint="eastAsia"/>
                <w:sz w:val="24"/>
                <w:szCs w:val="20"/>
              </w:rPr>
              <w:t xml:space="preserve">电    话：15082975566 </w:t>
            </w:r>
          </w:p>
          <w:p w:rsidR="005529C3" w:rsidRPr="001D7ECE" w:rsidRDefault="0000412C">
            <w:pPr>
              <w:spacing w:line="440" w:lineRule="exact"/>
              <w:rPr>
                <w:rFonts w:ascii="宋体" w:eastAsia="宋体" w:hAnsi="宋体" w:cs="宋体"/>
                <w:sz w:val="24"/>
                <w:szCs w:val="20"/>
              </w:rPr>
            </w:pPr>
            <w:r w:rsidRPr="001D7ECE">
              <w:rPr>
                <w:rFonts w:ascii="宋体" w:eastAsia="宋体" w:hAnsi="宋体" w:cs="宋体" w:hint="eastAsia"/>
                <w:sz w:val="24"/>
                <w:szCs w:val="20"/>
              </w:rPr>
              <w:t>联系地址：永</w:t>
            </w:r>
            <w:proofErr w:type="gramStart"/>
            <w:r w:rsidRPr="001D7ECE">
              <w:rPr>
                <w:rFonts w:ascii="宋体" w:eastAsia="宋体" w:hAnsi="宋体" w:cs="宋体" w:hint="eastAsia"/>
                <w:sz w:val="24"/>
                <w:szCs w:val="20"/>
              </w:rPr>
              <w:t>城市城市</w:t>
            </w:r>
            <w:proofErr w:type="gramEnd"/>
            <w:r w:rsidRPr="001D7ECE">
              <w:rPr>
                <w:rFonts w:ascii="宋体" w:eastAsia="宋体" w:hAnsi="宋体" w:cs="宋体" w:hint="eastAsia"/>
                <w:sz w:val="24"/>
                <w:szCs w:val="20"/>
              </w:rPr>
              <w:t xml:space="preserve">管理局 </w:t>
            </w:r>
          </w:p>
        </w:tc>
      </w:tr>
      <w:tr w:rsidR="005529C3">
        <w:trPr>
          <w:trHeight w:val="1544"/>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5529C3" w:rsidRDefault="0000412C">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5529C3" w:rsidRDefault="0000412C">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rsidR="005529C3" w:rsidRDefault="0000412C">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rsidR="005529C3" w:rsidRDefault="0000412C">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5529C3">
        <w:trPr>
          <w:cantSplit/>
          <w:trHeight w:val="486"/>
        </w:trPr>
        <w:tc>
          <w:tcPr>
            <w:tcW w:w="9809" w:type="dxa"/>
            <w:gridSpan w:val="2"/>
            <w:vAlign w:val="center"/>
          </w:tcPr>
          <w:p w:rsidR="005529C3" w:rsidRDefault="0000412C">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5529C3">
        <w:trPr>
          <w:trHeight w:val="571"/>
        </w:trPr>
        <w:tc>
          <w:tcPr>
            <w:tcW w:w="981" w:type="dxa"/>
            <w:vAlign w:val="center"/>
          </w:tcPr>
          <w:p w:rsidR="005529C3" w:rsidRDefault="0000412C">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5529C3" w:rsidRPr="001D7ECE" w:rsidRDefault="0000412C">
            <w:pPr>
              <w:spacing w:line="360" w:lineRule="auto"/>
              <w:jc w:val="left"/>
              <w:rPr>
                <w:rFonts w:ascii="宋体" w:eastAsia="宋体" w:hAnsi="宋体" w:cs="宋体"/>
                <w:sz w:val="24"/>
                <w:szCs w:val="20"/>
              </w:rPr>
            </w:pPr>
            <w:r w:rsidRPr="001D7ECE">
              <w:rPr>
                <w:rFonts w:ascii="宋体" w:eastAsia="宋体" w:hAnsi="宋体" w:cs="宋体" w:hint="eastAsia"/>
                <w:sz w:val="24"/>
                <w:szCs w:val="20"/>
              </w:rPr>
              <w:t>相关费用：</w:t>
            </w:r>
            <w:r w:rsidRPr="001D7ECE">
              <w:rPr>
                <w:rFonts w:ascii="宋体" w:eastAsia="宋体" w:hAnsi="宋体" w:cs="宋体" w:hint="eastAsia"/>
                <w:spacing w:val="10"/>
                <w:kern w:val="0"/>
                <w:sz w:val="24"/>
                <w:szCs w:val="20"/>
              </w:rPr>
              <w:t>无论谈判过程中的作法和结果如何，</w:t>
            </w:r>
            <w:r w:rsidRPr="001D7ECE">
              <w:rPr>
                <w:rFonts w:ascii="宋体" w:eastAsia="宋体" w:hAnsi="宋体" w:cs="宋体" w:hint="eastAsia"/>
                <w:sz w:val="24"/>
                <w:szCs w:val="20"/>
              </w:rPr>
              <w:t>谈判供应商</w:t>
            </w:r>
            <w:r w:rsidRPr="001D7ECE">
              <w:rPr>
                <w:rFonts w:ascii="宋体" w:eastAsia="宋体" w:hAnsi="宋体" w:cs="宋体" w:hint="eastAsia"/>
                <w:spacing w:val="10"/>
                <w:kern w:val="0"/>
                <w:sz w:val="24"/>
                <w:szCs w:val="20"/>
              </w:rPr>
              <w:t>自行承担所有与参加谈判有关的全部费用</w:t>
            </w:r>
            <w:r w:rsidRPr="001D7ECE">
              <w:rPr>
                <w:rFonts w:ascii="宋体" w:eastAsia="宋体" w:hAnsi="宋体" w:cs="宋体" w:hint="eastAsia"/>
                <w:sz w:val="24"/>
                <w:szCs w:val="20"/>
              </w:rPr>
              <w:t>。</w:t>
            </w:r>
          </w:p>
        </w:tc>
      </w:tr>
      <w:tr w:rsidR="005529C3">
        <w:trPr>
          <w:trHeight w:val="571"/>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5529C3" w:rsidRPr="001D7ECE" w:rsidRDefault="0000412C" w:rsidP="003D7FBE">
            <w:pPr>
              <w:spacing w:line="360" w:lineRule="auto"/>
              <w:jc w:val="left"/>
              <w:rPr>
                <w:rFonts w:ascii="宋体" w:eastAsia="宋体" w:hAnsi="Times New Roman" w:cs="宋体"/>
                <w:b/>
                <w:sz w:val="24"/>
                <w:szCs w:val="20"/>
              </w:rPr>
            </w:pPr>
            <w:r w:rsidRPr="001D7ECE">
              <w:rPr>
                <w:rFonts w:ascii="宋体" w:eastAsia="宋体" w:hAnsi="宋体" w:cs="宋体" w:hint="eastAsia"/>
                <w:b/>
                <w:sz w:val="24"/>
                <w:szCs w:val="20"/>
              </w:rPr>
              <w:t>本项目预算价为：</w:t>
            </w:r>
            <w:r w:rsidR="003D7FBE">
              <w:rPr>
                <w:rFonts w:ascii="宋体" w:eastAsia="宋体" w:hAnsi="宋体" w:cs="宋体" w:hint="eastAsia"/>
                <w:b/>
                <w:sz w:val="24"/>
                <w:szCs w:val="20"/>
              </w:rPr>
              <w:t>690000.00</w:t>
            </w:r>
            <w:r w:rsidRPr="001D7ECE">
              <w:rPr>
                <w:rFonts w:ascii="宋体" w:eastAsia="宋体" w:hAnsi="宋体" w:cs="宋体" w:hint="eastAsia"/>
                <w:b/>
                <w:sz w:val="24"/>
                <w:szCs w:val="20"/>
              </w:rPr>
              <w:t>元。</w:t>
            </w:r>
            <w:r w:rsidRPr="001D7ECE">
              <w:rPr>
                <w:rFonts w:ascii="宋体" w:eastAsia="宋体" w:hAnsi="宋体" w:cs="宋体" w:hint="eastAsia"/>
                <w:sz w:val="24"/>
                <w:szCs w:val="20"/>
              </w:rPr>
              <w:t>供应商的谈判报价高于预算价的视为无效报价，其谈判予以拒绝。</w:t>
            </w:r>
          </w:p>
        </w:tc>
      </w:tr>
      <w:tr w:rsidR="005529C3">
        <w:trPr>
          <w:trHeight w:val="519"/>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5529C3" w:rsidRDefault="0000412C">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5529C3">
        <w:trPr>
          <w:cantSplit/>
          <w:trHeight w:val="519"/>
        </w:trPr>
        <w:tc>
          <w:tcPr>
            <w:tcW w:w="9809" w:type="dxa"/>
            <w:gridSpan w:val="2"/>
            <w:vAlign w:val="center"/>
          </w:tcPr>
          <w:p w:rsidR="005529C3" w:rsidRDefault="0000412C">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5529C3">
        <w:trPr>
          <w:trHeight w:val="519"/>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5529C3" w:rsidRDefault="0000412C">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5529C3">
        <w:trPr>
          <w:trHeight w:val="851"/>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5529C3" w:rsidRDefault="0000412C">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5529C3" w:rsidRDefault="0000412C" w:rsidP="003D7FBE">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w:t>
            </w:r>
            <w:r>
              <w:rPr>
                <w:rFonts w:ascii="宋体" w:eastAsia="宋体" w:hAnsi="宋体" w:cs="宋体" w:hint="eastAsia"/>
                <w:bCs/>
                <w:sz w:val="24"/>
                <w:szCs w:val="24"/>
              </w:rPr>
              <w:t>20</w:t>
            </w:r>
            <w:r>
              <w:rPr>
                <w:rFonts w:ascii="宋体" w:eastAsia="宋体" w:hAnsi="宋体" w:cs="宋体"/>
                <w:bCs/>
                <w:sz w:val="24"/>
                <w:szCs w:val="24"/>
              </w:rPr>
              <w:t>年</w:t>
            </w:r>
            <w:r w:rsidR="003D7FBE">
              <w:rPr>
                <w:rFonts w:ascii="宋体" w:eastAsia="宋体" w:hAnsi="宋体" w:cs="宋体" w:hint="eastAsia"/>
                <w:bCs/>
                <w:sz w:val="24"/>
                <w:szCs w:val="24"/>
              </w:rPr>
              <w:t>10</w:t>
            </w:r>
            <w:r>
              <w:rPr>
                <w:rFonts w:ascii="宋体" w:eastAsia="宋体" w:hAnsi="宋体" w:cs="宋体" w:hint="eastAsia"/>
                <w:bCs/>
                <w:sz w:val="24"/>
                <w:szCs w:val="24"/>
              </w:rPr>
              <w:t>月</w:t>
            </w:r>
            <w:r w:rsidR="003D7FBE">
              <w:rPr>
                <w:rFonts w:ascii="宋体" w:eastAsia="宋体" w:hAnsi="宋体" w:cs="宋体" w:hint="eastAsia"/>
                <w:bCs/>
                <w:sz w:val="24"/>
                <w:szCs w:val="24"/>
              </w:rPr>
              <w:t>30</w:t>
            </w:r>
            <w:r>
              <w:rPr>
                <w:rFonts w:ascii="宋体" w:eastAsia="宋体" w:hAnsi="宋体" w:cs="宋体"/>
                <w:bCs/>
                <w:sz w:val="24"/>
                <w:szCs w:val="24"/>
              </w:rPr>
              <w:t>日</w:t>
            </w:r>
            <w:r w:rsidR="003D7FBE">
              <w:rPr>
                <w:rFonts w:ascii="宋体" w:eastAsia="宋体" w:hAnsi="宋体" w:cs="宋体" w:hint="eastAsia"/>
                <w:bCs/>
                <w:sz w:val="24"/>
                <w:szCs w:val="24"/>
              </w:rPr>
              <w:t>09</w:t>
            </w:r>
            <w:r>
              <w:rPr>
                <w:rFonts w:ascii="宋体" w:eastAsia="宋体" w:hAnsi="宋体" w:cs="宋体" w:hint="eastAsia"/>
                <w:bCs/>
                <w:sz w:val="24"/>
                <w:szCs w:val="24"/>
              </w:rPr>
              <w:t>时</w:t>
            </w:r>
            <w:r w:rsidR="003D7FBE">
              <w:rPr>
                <w:rFonts w:ascii="宋体" w:eastAsia="宋体" w:hAnsi="宋体" w:cs="宋体" w:hint="eastAsia"/>
                <w:bCs/>
                <w:sz w:val="24"/>
                <w:szCs w:val="24"/>
              </w:rPr>
              <w:t>3</w:t>
            </w:r>
            <w:r>
              <w:rPr>
                <w:rFonts w:ascii="宋体" w:eastAsia="宋体" w:hAnsi="宋体" w:cs="宋体" w:hint="eastAsia"/>
                <w:bCs/>
                <w:sz w:val="24"/>
                <w:szCs w:val="24"/>
              </w:rPr>
              <w:t>0分（北京时间）；</w:t>
            </w:r>
          </w:p>
        </w:tc>
      </w:tr>
      <w:tr w:rsidR="005529C3">
        <w:trPr>
          <w:trHeight w:val="506"/>
        </w:trPr>
        <w:tc>
          <w:tcPr>
            <w:tcW w:w="981" w:type="dxa"/>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hint="eastAsia"/>
                <w:sz w:val="24"/>
                <w:szCs w:val="20"/>
              </w:rPr>
              <w:lastRenderedPageBreak/>
              <w:t>12</w:t>
            </w:r>
          </w:p>
        </w:tc>
        <w:tc>
          <w:tcPr>
            <w:tcW w:w="8828" w:type="dxa"/>
            <w:vAlign w:val="center"/>
          </w:tcPr>
          <w:p w:rsidR="005529C3" w:rsidRPr="001D7ECE" w:rsidRDefault="0000412C">
            <w:pPr>
              <w:spacing w:line="360" w:lineRule="auto"/>
              <w:rPr>
                <w:rFonts w:ascii="宋体" w:eastAsia="宋体" w:hAnsi="Times New Roman" w:cs="宋体"/>
                <w:sz w:val="24"/>
                <w:szCs w:val="20"/>
              </w:rPr>
            </w:pPr>
            <w:r w:rsidRPr="001D7ECE">
              <w:rPr>
                <w:rFonts w:ascii="宋体" w:eastAsia="宋体" w:hAnsi="宋体" w:cs="宋体" w:hint="eastAsia"/>
                <w:b/>
                <w:bCs/>
                <w:sz w:val="24"/>
                <w:szCs w:val="20"/>
              </w:rPr>
              <w:t>本项目不允许分包、转包</w:t>
            </w:r>
          </w:p>
        </w:tc>
      </w:tr>
      <w:tr w:rsidR="005529C3">
        <w:trPr>
          <w:trHeight w:val="506"/>
        </w:trPr>
        <w:tc>
          <w:tcPr>
            <w:tcW w:w="981" w:type="dxa"/>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hint="eastAsia"/>
                <w:sz w:val="24"/>
                <w:szCs w:val="20"/>
              </w:rPr>
              <w:t>13</w:t>
            </w:r>
          </w:p>
        </w:tc>
        <w:tc>
          <w:tcPr>
            <w:tcW w:w="8828" w:type="dxa"/>
            <w:vAlign w:val="center"/>
          </w:tcPr>
          <w:p w:rsidR="005529C3" w:rsidRPr="001D7ECE" w:rsidRDefault="0000412C">
            <w:pPr>
              <w:spacing w:line="360" w:lineRule="auto"/>
              <w:rPr>
                <w:rFonts w:ascii="宋体" w:eastAsia="宋体" w:hAnsi="宋体" w:cs="宋体"/>
                <w:b/>
                <w:sz w:val="24"/>
                <w:szCs w:val="20"/>
              </w:rPr>
            </w:pPr>
            <w:r w:rsidRPr="001D7ECE">
              <w:rPr>
                <w:rFonts w:ascii="宋体" w:eastAsia="宋体" w:hAnsi="宋体" w:cs="宋体" w:hint="eastAsia"/>
                <w:b/>
                <w:sz w:val="24"/>
                <w:szCs w:val="20"/>
              </w:rPr>
              <w:t xml:space="preserve">质保期：3年 </w:t>
            </w:r>
          </w:p>
        </w:tc>
      </w:tr>
      <w:tr w:rsidR="005529C3">
        <w:trPr>
          <w:trHeight w:val="506"/>
        </w:trPr>
        <w:tc>
          <w:tcPr>
            <w:tcW w:w="981" w:type="dxa"/>
            <w:vAlign w:val="center"/>
          </w:tcPr>
          <w:p w:rsidR="005529C3" w:rsidRPr="001D7ECE" w:rsidRDefault="0000412C">
            <w:pPr>
              <w:spacing w:line="360" w:lineRule="auto"/>
              <w:jc w:val="center"/>
              <w:rPr>
                <w:rFonts w:ascii="宋体" w:eastAsia="宋体" w:hAnsi="宋体" w:cs="宋体"/>
                <w:sz w:val="24"/>
                <w:szCs w:val="20"/>
              </w:rPr>
            </w:pPr>
            <w:r w:rsidRPr="001D7ECE">
              <w:rPr>
                <w:rFonts w:ascii="宋体" w:eastAsia="宋体" w:hAnsi="宋体" w:cs="宋体" w:hint="eastAsia"/>
                <w:sz w:val="24"/>
                <w:szCs w:val="20"/>
              </w:rPr>
              <w:t>14</w:t>
            </w:r>
          </w:p>
        </w:tc>
        <w:tc>
          <w:tcPr>
            <w:tcW w:w="8828" w:type="dxa"/>
            <w:vAlign w:val="center"/>
          </w:tcPr>
          <w:p w:rsidR="005529C3" w:rsidRPr="001D7ECE" w:rsidRDefault="0000412C" w:rsidP="00967031">
            <w:pPr>
              <w:spacing w:line="360" w:lineRule="auto"/>
              <w:rPr>
                <w:rFonts w:ascii="宋体" w:eastAsia="宋体" w:hAnsi="宋体" w:cs="宋体"/>
                <w:b/>
                <w:sz w:val="24"/>
                <w:szCs w:val="20"/>
              </w:rPr>
            </w:pPr>
            <w:r w:rsidRPr="001D7ECE">
              <w:rPr>
                <w:rFonts w:ascii="宋体" w:eastAsia="宋体" w:hAnsi="宋体" w:cs="宋体" w:hint="eastAsia"/>
                <w:b/>
                <w:sz w:val="24"/>
                <w:szCs w:val="20"/>
              </w:rPr>
              <w:t>交</w:t>
            </w:r>
            <w:r w:rsidRPr="00967031">
              <w:rPr>
                <w:rFonts w:ascii="宋体" w:eastAsia="宋体" w:hAnsi="宋体" w:cs="宋体" w:hint="eastAsia"/>
                <w:b/>
                <w:sz w:val="24"/>
                <w:szCs w:val="20"/>
              </w:rPr>
              <w:t>货期：2020年</w:t>
            </w:r>
            <w:r w:rsidR="00967031" w:rsidRPr="00967031">
              <w:rPr>
                <w:rFonts w:ascii="宋体" w:eastAsia="宋体" w:hAnsi="宋体" w:cs="宋体" w:hint="eastAsia"/>
                <w:b/>
                <w:sz w:val="24"/>
                <w:szCs w:val="20"/>
              </w:rPr>
              <w:t>11</w:t>
            </w:r>
            <w:r w:rsidRPr="00967031">
              <w:rPr>
                <w:rFonts w:ascii="宋体" w:eastAsia="宋体" w:hAnsi="宋体" w:cs="宋体" w:hint="eastAsia"/>
                <w:b/>
                <w:sz w:val="24"/>
                <w:szCs w:val="20"/>
              </w:rPr>
              <w:t>月</w:t>
            </w:r>
            <w:r w:rsidR="00967031" w:rsidRPr="00967031">
              <w:rPr>
                <w:rFonts w:ascii="宋体" w:eastAsia="宋体" w:hAnsi="宋体" w:cs="宋体" w:hint="eastAsia"/>
                <w:b/>
                <w:sz w:val="24"/>
                <w:szCs w:val="20"/>
              </w:rPr>
              <w:t>16</w:t>
            </w:r>
            <w:r w:rsidRPr="00967031">
              <w:rPr>
                <w:rFonts w:ascii="宋体" w:eastAsia="宋体" w:hAnsi="宋体" w:cs="宋体" w:hint="eastAsia"/>
                <w:b/>
                <w:sz w:val="24"/>
                <w:szCs w:val="20"/>
              </w:rPr>
              <w:t>日</w:t>
            </w:r>
            <w:r w:rsidR="00967031" w:rsidRPr="00967031">
              <w:rPr>
                <w:rFonts w:ascii="宋体" w:eastAsia="宋体" w:hAnsi="宋体" w:cs="宋体" w:hint="eastAsia"/>
                <w:b/>
                <w:sz w:val="24"/>
                <w:szCs w:val="20"/>
              </w:rPr>
              <w:t>之前</w:t>
            </w:r>
            <w:r w:rsidR="00CF724B">
              <w:rPr>
                <w:rFonts w:ascii="宋体" w:eastAsia="宋体" w:hAnsi="宋体" w:cs="宋体" w:hint="eastAsia"/>
                <w:b/>
                <w:sz w:val="24"/>
                <w:szCs w:val="20"/>
              </w:rPr>
              <w:t>。</w:t>
            </w:r>
          </w:p>
        </w:tc>
      </w:tr>
      <w:tr w:rsidR="005529C3">
        <w:trPr>
          <w:trHeight w:val="951"/>
        </w:trPr>
        <w:tc>
          <w:tcPr>
            <w:tcW w:w="981" w:type="dxa"/>
            <w:vAlign w:val="center"/>
          </w:tcPr>
          <w:p w:rsidR="005529C3" w:rsidRPr="001D7ECE" w:rsidRDefault="0000412C">
            <w:pPr>
              <w:spacing w:line="360" w:lineRule="auto"/>
              <w:jc w:val="center"/>
              <w:rPr>
                <w:rFonts w:ascii="宋体" w:eastAsia="宋体" w:hAnsi="宋体" w:cs="宋体"/>
                <w:b/>
                <w:sz w:val="24"/>
                <w:szCs w:val="20"/>
              </w:rPr>
            </w:pPr>
            <w:r w:rsidRPr="001D7ECE">
              <w:rPr>
                <w:rFonts w:ascii="宋体" w:eastAsia="宋体" w:hAnsi="宋体" w:cs="宋体"/>
                <w:b/>
                <w:sz w:val="24"/>
                <w:szCs w:val="20"/>
              </w:rPr>
              <w:t>1</w:t>
            </w:r>
            <w:r w:rsidRPr="001D7ECE">
              <w:rPr>
                <w:rFonts w:ascii="宋体" w:eastAsia="宋体" w:hAnsi="宋体" w:cs="宋体" w:hint="eastAsia"/>
                <w:b/>
                <w:sz w:val="24"/>
                <w:szCs w:val="20"/>
              </w:rPr>
              <w:t>5</w:t>
            </w:r>
          </w:p>
        </w:tc>
        <w:tc>
          <w:tcPr>
            <w:tcW w:w="8828" w:type="dxa"/>
            <w:vAlign w:val="center"/>
          </w:tcPr>
          <w:p w:rsidR="005529C3" w:rsidRPr="001D7ECE" w:rsidRDefault="0000412C">
            <w:pPr>
              <w:spacing w:line="360" w:lineRule="auto"/>
              <w:rPr>
                <w:rFonts w:ascii="宋体" w:eastAsia="宋体" w:hAnsi="宋体" w:cs="宋体"/>
                <w:b/>
                <w:sz w:val="24"/>
                <w:szCs w:val="20"/>
              </w:rPr>
            </w:pPr>
            <w:r w:rsidRPr="001D7ECE">
              <w:rPr>
                <w:rFonts w:ascii="宋体" w:eastAsia="宋体" w:hAnsi="宋体" w:cs="宋体" w:hint="eastAsia"/>
                <w:b/>
                <w:sz w:val="24"/>
                <w:szCs w:val="20"/>
              </w:rPr>
              <w:t>付款方式：交货完毕并验收合格后七天内支付合同总金额的95%，余下合同总金额的5%一年后无质量问题七天内付清。</w:t>
            </w:r>
          </w:p>
        </w:tc>
      </w:tr>
      <w:tr w:rsidR="005529C3">
        <w:trPr>
          <w:trHeight w:val="506"/>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rsidR="005529C3" w:rsidRDefault="003D7FBE">
            <w:pPr>
              <w:adjustRightInd w:val="0"/>
              <w:spacing w:line="360" w:lineRule="auto"/>
              <w:textAlignment w:val="baseline"/>
              <w:rPr>
                <w:rFonts w:ascii="宋体" w:eastAsia="宋体" w:hAnsi="宋体" w:cs="宋体"/>
                <w:b/>
                <w:bCs/>
                <w:sz w:val="24"/>
                <w:szCs w:val="20"/>
              </w:rPr>
            </w:pPr>
            <w:r>
              <w:rPr>
                <w:rFonts w:ascii="宋体" w:hAnsi="宋体" w:cs="宋体" w:hint="eastAsia"/>
                <w:b/>
                <w:bCs/>
                <w:sz w:val="24"/>
                <w:szCs w:val="20"/>
              </w:rPr>
              <w:t>电子化采购模式：投标人投标时须提供加密电子投标文件。</w:t>
            </w:r>
          </w:p>
        </w:tc>
      </w:tr>
      <w:tr w:rsidR="005529C3">
        <w:trPr>
          <w:trHeight w:val="506"/>
        </w:trPr>
        <w:tc>
          <w:tcPr>
            <w:tcW w:w="981" w:type="dxa"/>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3D7FBE" w:rsidRDefault="003D7FBE" w:rsidP="003D7FBE">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5529C3" w:rsidRDefault="003D7FBE" w:rsidP="003D7FBE">
            <w:pPr>
              <w:adjustRightInd w:val="0"/>
              <w:spacing w:line="360" w:lineRule="auto"/>
              <w:textAlignment w:val="baseline"/>
              <w:rPr>
                <w:rFonts w:ascii="宋体" w:eastAsia="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3D7FBE">
        <w:trPr>
          <w:trHeight w:val="506"/>
        </w:trPr>
        <w:tc>
          <w:tcPr>
            <w:tcW w:w="981" w:type="dxa"/>
            <w:vAlign w:val="center"/>
          </w:tcPr>
          <w:p w:rsidR="003D7FBE" w:rsidRDefault="003D7FBE">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3D7FBE" w:rsidRDefault="003D7FBE" w:rsidP="00FC38A1">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3D7FBE" w:rsidRDefault="003D7FBE" w:rsidP="00FC38A1">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5529C3">
        <w:trPr>
          <w:cantSplit/>
          <w:trHeight w:val="515"/>
        </w:trPr>
        <w:tc>
          <w:tcPr>
            <w:tcW w:w="9809" w:type="dxa"/>
            <w:gridSpan w:val="2"/>
            <w:vAlign w:val="center"/>
          </w:tcPr>
          <w:p w:rsidR="005529C3" w:rsidRDefault="0000412C">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5529C3">
        <w:trPr>
          <w:trHeight w:val="919"/>
        </w:trPr>
        <w:tc>
          <w:tcPr>
            <w:tcW w:w="981" w:type="dxa"/>
            <w:tcBorders>
              <w:bottom w:val="single" w:sz="12" w:space="0" w:color="auto"/>
            </w:tcBorders>
            <w:vAlign w:val="center"/>
          </w:tcPr>
          <w:p w:rsidR="005529C3" w:rsidRDefault="0000412C">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成交原则和方法（在满足谈判文件的情况下，最低价优先）</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（6）在价格、质量等条件同等情况下，提供最佳服务者优先成交。</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5529C3" w:rsidRDefault="0000412C">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 xml:space="preserve">4  </w:t>
            </w:r>
            <w:r>
              <w:rPr>
                <w:rFonts w:ascii="宋体" w:eastAsia="宋体" w:hAnsi="宋体" w:cs="宋体" w:hint="eastAsia"/>
                <w:sz w:val="24"/>
                <w:szCs w:val="20"/>
              </w:rPr>
              <w:t>对其他内容进行分析比较：</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5529C3" w:rsidRDefault="0000412C">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5529C3" w:rsidRDefault="0000412C">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5529C3" w:rsidRDefault="0000412C">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谈判小组将根据需方要求和成交原则，从参与谈判的谈判供应商中，推荐出合格的成交谈判供应商，确定排序第一的供应商为成交人。</w:t>
            </w:r>
          </w:p>
        </w:tc>
      </w:tr>
    </w:tbl>
    <w:p w:rsidR="005529C3" w:rsidRPr="001D7ECE" w:rsidRDefault="0000412C">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134" w:name="_Toc28360547"/>
      <w:r w:rsidRPr="001D7ECE">
        <w:rPr>
          <w:rFonts w:ascii="宋体" w:eastAsia="宋体" w:hAnsi="宋体" w:cs="宋体" w:hint="eastAsia"/>
          <w:b/>
          <w:bCs/>
          <w:kern w:val="44"/>
          <w:sz w:val="44"/>
          <w:szCs w:val="44"/>
        </w:rPr>
        <w:lastRenderedPageBreak/>
        <w:t>第五章 谈判项目说明和要求</w:t>
      </w:r>
      <w:bookmarkEnd w:id="1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005"/>
      </w:tblGrid>
      <w:tr w:rsidR="005529C3" w:rsidRPr="001D7ECE">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Pr="001D7ECE" w:rsidRDefault="0000412C">
            <w:pPr>
              <w:widowControl/>
              <w:adjustRightInd w:val="0"/>
              <w:spacing w:line="360" w:lineRule="atLeast"/>
              <w:textAlignment w:val="baseline"/>
              <w:rPr>
                <w:rFonts w:ascii="仿宋" w:eastAsia="仿宋" w:hAnsi="仿宋" w:cs="Times New Roman"/>
                <w:color w:val="000000"/>
                <w:kern w:val="0"/>
                <w:sz w:val="24"/>
                <w:szCs w:val="28"/>
              </w:rPr>
            </w:pPr>
            <w:r w:rsidRPr="001D7ECE">
              <w:rPr>
                <w:rFonts w:ascii="仿宋" w:eastAsia="仿宋" w:hAnsi="仿宋" w:cs="Times New Roman" w:hint="eastAsia"/>
                <w:color w:val="000000"/>
                <w:kern w:val="0"/>
                <w:sz w:val="24"/>
                <w:szCs w:val="28"/>
              </w:rPr>
              <w:t>长×宽×高mm</w:t>
            </w:r>
          </w:p>
        </w:tc>
        <w:tc>
          <w:tcPr>
            <w:tcW w:w="7005" w:type="dxa"/>
            <w:tcBorders>
              <w:top w:val="single" w:sz="4" w:space="0" w:color="auto"/>
              <w:left w:val="nil"/>
              <w:bottom w:val="single" w:sz="4" w:space="0" w:color="auto"/>
              <w:right w:val="single" w:sz="4" w:space="0" w:color="auto"/>
            </w:tcBorders>
            <w:vAlign w:val="center"/>
          </w:tcPr>
          <w:p w:rsidR="005529C3" w:rsidRPr="001D7ECE" w:rsidRDefault="0000412C">
            <w:pPr>
              <w:widowControl/>
              <w:adjustRightInd w:val="0"/>
              <w:spacing w:line="360" w:lineRule="atLeast"/>
              <w:jc w:val="center"/>
              <w:textAlignment w:val="baseline"/>
              <w:rPr>
                <w:rFonts w:ascii="仿宋" w:eastAsia="仿宋" w:hAnsi="仿宋" w:cs="Times New Roman"/>
                <w:color w:val="000000"/>
                <w:kern w:val="0"/>
                <w:sz w:val="24"/>
                <w:szCs w:val="28"/>
              </w:rPr>
            </w:pPr>
            <w:r w:rsidRPr="001D7ECE">
              <w:rPr>
                <w:rFonts w:ascii="仿宋" w:eastAsia="仿宋" w:hAnsi="仿宋" w:cs="Times New Roman" w:hint="eastAsia"/>
                <w:color w:val="000000"/>
                <w:kern w:val="0"/>
                <w:sz w:val="24"/>
                <w:szCs w:val="28"/>
              </w:rPr>
              <w:t>≧470 X 1825X 1690</w:t>
            </w:r>
          </w:p>
        </w:tc>
      </w:tr>
      <w:tr w:rsidR="005529C3" w:rsidRPr="001D7ECE">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Pr="001D7ECE" w:rsidRDefault="0000412C">
            <w:pPr>
              <w:widowControl/>
              <w:adjustRightInd w:val="0"/>
              <w:spacing w:line="360" w:lineRule="atLeast"/>
              <w:textAlignment w:val="baseline"/>
              <w:rPr>
                <w:rFonts w:ascii="仿宋" w:eastAsia="仿宋" w:hAnsi="仿宋" w:cs="Times New Roman"/>
                <w:color w:val="000000"/>
                <w:kern w:val="0"/>
                <w:sz w:val="24"/>
                <w:szCs w:val="28"/>
              </w:rPr>
            </w:pPr>
            <w:r w:rsidRPr="001D7ECE">
              <w:rPr>
                <w:rFonts w:ascii="仿宋" w:eastAsia="仿宋" w:hAnsi="仿宋" w:cs="Times New Roman" w:hint="eastAsia"/>
                <w:color w:val="000000"/>
                <w:kern w:val="0"/>
                <w:sz w:val="24"/>
                <w:szCs w:val="28"/>
              </w:rPr>
              <w:t>轴距mm</w:t>
            </w:r>
          </w:p>
        </w:tc>
        <w:tc>
          <w:tcPr>
            <w:tcW w:w="7005" w:type="dxa"/>
            <w:tcBorders>
              <w:top w:val="single" w:sz="4" w:space="0" w:color="auto"/>
              <w:left w:val="nil"/>
              <w:bottom w:val="single" w:sz="4" w:space="0" w:color="auto"/>
              <w:right w:val="single" w:sz="4" w:space="0" w:color="auto"/>
            </w:tcBorders>
            <w:vAlign w:val="center"/>
          </w:tcPr>
          <w:p w:rsidR="005529C3" w:rsidRPr="001D7ECE" w:rsidRDefault="0000412C">
            <w:pPr>
              <w:widowControl/>
              <w:adjustRightInd w:val="0"/>
              <w:spacing w:line="360" w:lineRule="atLeast"/>
              <w:jc w:val="center"/>
              <w:textAlignment w:val="baseline"/>
              <w:rPr>
                <w:rFonts w:ascii="仿宋" w:eastAsia="仿宋" w:hAnsi="仿宋" w:cs="Times New Roman"/>
                <w:color w:val="000000"/>
                <w:kern w:val="0"/>
                <w:sz w:val="24"/>
                <w:szCs w:val="28"/>
              </w:rPr>
            </w:pPr>
            <w:r w:rsidRPr="001D7ECE">
              <w:rPr>
                <w:rFonts w:ascii="仿宋" w:eastAsia="仿宋" w:hAnsi="仿宋" w:cs="Times New Roman" w:hint="eastAsia"/>
                <w:color w:val="000000"/>
                <w:kern w:val="0"/>
                <w:sz w:val="24"/>
                <w:szCs w:val="28"/>
              </w:rPr>
              <w:t>≧2800</w:t>
            </w:r>
          </w:p>
        </w:tc>
      </w:tr>
      <w:tr w:rsidR="005529C3" w:rsidRPr="001D7ECE">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Pr="001D7ECE" w:rsidRDefault="0000412C">
            <w:pPr>
              <w:widowControl/>
              <w:adjustRightInd w:val="0"/>
              <w:spacing w:line="360" w:lineRule="atLeast"/>
              <w:textAlignment w:val="baseline"/>
              <w:rPr>
                <w:rFonts w:ascii="仿宋" w:eastAsia="仿宋" w:hAnsi="仿宋" w:cs="Times New Roman"/>
                <w:color w:val="000000"/>
                <w:kern w:val="0"/>
                <w:sz w:val="24"/>
                <w:szCs w:val="28"/>
              </w:rPr>
            </w:pPr>
            <w:r w:rsidRPr="001D7ECE">
              <w:rPr>
                <w:rFonts w:ascii="仿宋" w:eastAsia="仿宋" w:hAnsi="仿宋" w:cs="Times New Roman" w:hint="eastAsia"/>
                <w:color w:val="000000"/>
                <w:kern w:val="0"/>
                <w:sz w:val="24"/>
                <w:szCs w:val="28"/>
              </w:rPr>
              <w:t>行李箱容积L</w:t>
            </w:r>
          </w:p>
        </w:tc>
        <w:tc>
          <w:tcPr>
            <w:tcW w:w="7005" w:type="dxa"/>
            <w:tcBorders>
              <w:top w:val="single" w:sz="4" w:space="0" w:color="auto"/>
              <w:left w:val="nil"/>
              <w:bottom w:val="single" w:sz="4" w:space="0" w:color="auto"/>
              <w:right w:val="single" w:sz="4" w:space="0" w:color="auto"/>
            </w:tcBorders>
            <w:vAlign w:val="center"/>
          </w:tcPr>
          <w:p w:rsidR="005529C3" w:rsidRPr="001D7ECE" w:rsidRDefault="0000412C">
            <w:pPr>
              <w:widowControl/>
              <w:adjustRightInd w:val="0"/>
              <w:spacing w:line="360" w:lineRule="atLeast"/>
              <w:jc w:val="center"/>
              <w:textAlignment w:val="baseline"/>
              <w:rPr>
                <w:rFonts w:ascii="仿宋" w:eastAsia="仿宋" w:hAnsi="仿宋" w:cs="Times New Roman"/>
                <w:color w:val="000000"/>
                <w:kern w:val="0"/>
                <w:sz w:val="24"/>
                <w:szCs w:val="28"/>
              </w:rPr>
            </w:pPr>
            <w:r w:rsidRPr="001D7ECE">
              <w:rPr>
                <w:rFonts w:ascii="仿宋" w:eastAsia="仿宋" w:hAnsi="仿宋" w:cs="Times New Roman" w:hint="eastAsia"/>
                <w:color w:val="000000"/>
                <w:kern w:val="0"/>
                <w:sz w:val="24"/>
                <w:szCs w:val="28"/>
              </w:rPr>
              <w:t>≧320</w:t>
            </w:r>
          </w:p>
        </w:tc>
      </w:tr>
      <w:tr w:rsidR="005529C3">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Pr="001D7ECE" w:rsidRDefault="0000412C">
            <w:pPr>
              <w:widowControl/>
              <w:adjustRightInd w:val="0"/>
              <w:spacing w:line="360" w:lineRule="atLeast"/>
              <w:textAlignment w:val="baseline"/>
              <w:rPr>
                <w:rFonts w:ascii="仿宋" w:eastAsia="仿宋" w:hAnsi="仿宋" w:cs="Times New Roman"/>
                <w:color w:val="000000"/>
                <w:kern w:val="0"/>
                <w:sz w:val="24"/>
                <w:szCs w:val="28"/>
              </w:rPr>
            </w:pPr>
            <w:r w:rsidRPr="001D7ECE">
              <w:rPr>
                <w:rFonts w:ascii="仿宋" w:eastAsia="仿宋" w:hAnsi="仿宋" w:cs="Times New Roman" w:hint="eastAsia"/>
                <w:color w:val="000000"/>
                <w:kern w:val="0"/>
                <w:sz w:val="24"/>
                <w:szCs w:val="28"/>
              </w:rPr>
              <w:t>油箱容积L</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color w:val="000000"/>
                <w:kern w:val="0"/>
                <w:sz w:val="24"/>
                <w:szCs w:val="28"/>
              </w:rPr>
            </w:pPr>
            <w:r w:rsidRPr="001D7ECE">
              <w:rPr>
                <w:rFonts w:ascii="仿宋" w:eastAsia="仿宋" w:hAnsi="仿宋" w:cs="Times New Roman" w:hint="eastAsia"/>
                <w:color w:val="000000"/>
                <w:kern w:val="0"/>
                <w:sz w:val="24"/>
                <w:szCs w:val="28"/>
              </w:rPr>
              <w:t>≧50</w:t>
            </w:r>
          </w:p>
        </w:tc>
      </w:tr>
      <w:tr w:rsidR="005529C3">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整备质量kg</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≧1610</w:t>
            </w:r>
          </w:p>
        </w:tc>
      </w:tr>
      <w:tr w:rsidR="005529C3">
        <w:trPr>
          <w:trHeight w:val="487"/>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adjustRightInd w:val="0"/>
              <w:spacing w:line="360" w:lineRule="atLeast"/>
              <w:textAlignment w:val="baseline"/>
              <w:rPr>
                <w:rFonts w:ascii="仿宋" w:eastAsia="仿宋" w:hAnsi="仿宋" w:cs="Times New Roman"/>
                <w:kern w:val="0"/>
                <w:sz w:val="24"/>
                <w:szCs w:val="28"/>
              </w:rPr>
            </w:pPr>
            <w:r>
              <w:rPr>
                <w:rFonts w:ascii="仿宋" w:eastAsia="仿宋" w:hAnsi="仿宋" w:cs="Times New Roman" w:hint="eastAsia"/>
                <w:kern w:val="0"/>
                <w:sz w:val="24"/>
                <w:szCs w:val="28"/>
              </w:rPr>
              <w:t>发动机型式</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ind w:firstLineChars="1300" w:firstLine="3120"/>
              <w:textAlignment w:val="baseline"/>
              <w:rPr>
                <w:rFonts w:ascii="仿宋" w:eastAsia="仿宋" w:hAnsi="仿宋" w:cs="Times New Roman"/>
                <w:kern w:val="0"/>
                <w:sz w:val="24"/>
                <w:szCs w:val="28"/>
              </w:rPr>
            </w:pPr>
            <w:r>
              <w:rPr>
                <w:rFonts w:ascii="仿宋" w:eastAsia="仿宋" w:hAnsi="仿宋" w:cs="Times New Roman" w:hint="eastAsia"/>
                <w:kern w:val="0"/>
                <w:sz w:val="24"/>
                <w:szCs w:val="28"/>
              </w:rPr>
              <w:t>涡轮增压DOHC</w:t>
            </w:r>
          </w:p>
        </w:tc>
      </w:tr>
      <w:tr w:rsidR="005529C3">
        <w:trPr>
          <w:trHeight w:val="355"/>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kern w:val="0"/>
                <w:sz w:val="24"/>
                <w:szCs w:val="28"/>
              </w:rPr>
            </w:pPr>
            <w:r>
              <w:rPr>
                <w:rFonts w:ascii="仿宋" w:eastAsia="仿宋" w:hAnsi="仿宋" w:cs="Times New Roman" w:hint="eastAsia"/>
                <w:kern w:val="0"/>
                <w:sz w:val="24"/>
                <w:szCs w:val="28"/>
              </w:rPr>
              <w:t>排量 mL</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kern w:val="0"/>
                <w:sz w:val="24"/>
                <w:szCs w:val="28"/>
              </w:rPr>
            </w:pPr>
            <w:r>
              <w:rPr>
                <w:rFonts w:ascii="仿宋" w:eastAsia="仿宋" w:hAnsi="仿宋" w:cs="Times New Roman" w:hint="eastAsia"/>
                <w:color w:val="000000"/>
                <w:kern w:val="0"/>
                <w:sz w:val="24"/>
                <w:szCs w:val="28"/>
              </w:rPr>
              <w:t>≧1300</w:t>
            </w:r>
          </w:p>
        </w:tc>
      </w:tr>
      <w:tr w:rsidR="005529C3">
        <w:trPr>
          <w:trHeight w:val="448"/>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额定功率</w:t>
            </w:r>
            <w:r>
              <w:rPr>
                <w:rFonts w:ascii="仿宋" w:eastAsia="仿宋" w:hAnsi="仿宋" w:cs="Times New Roman" w:hint="eastAsia"/>
                <w:kern w:val="0"/>
                <w:sz w:val="24"/>
                <w:szCs w:val="28"/>
              </w:rPr>
              <w:t>PS (kW) / rpm</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kern w:val="0"/>
                <w:sz w:val="24"/>
                <w:szCs w:val="28"/>
              </w:rPr>
            </w:pPr>
            <w:r>
              <w:rPr>
                <w:rFonts w:ascii="仿宋" w:eastAsia="仿宋" w:hAnsi="仿宋" w:cs="Times New Roman" w:hint="eastAsia"/>
                <w:color w:val="000000"/>
                <w:kern w:val="0"/>
                <w:sz w:val="24"/>
                <w:szCs w:val="28"/>
              </w:rPr>
              <w:t>≧120</w:t>
            </w:r>
            <w:r>
              <w:rPr>
                <w:rFonts w:ascii="仿宋" w:eastAsia="仿宋" w:hAnsi="仿宋" w:cs="Times New Roman" w:hint="eastAsia"/>
                <w:kern w:val="0"/>
                <w:sz w:val="24"/>
                <w:szCs w:val="28"/>
              </w:rPr>
              <w:t>/5000</w:t>
            </w:r>
          </w:p>
        </w:tc>
      </w:tr>
      <w:tr w:rsidR="005529C3">
        <w:trPr>
          <w:trHeight w:val="429"/>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最大扭矩N·m/ rpm</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kern w:val="0"/>
                <w:sz w:val="24"/>
                <w:szCs w:val="28"/>
              </w:rPr>
            </w:pPr>
            <w:r>
              <w:rPr>
                <w:rFonts w:ascii="仿宋" w:eastAsia="仿宋" w:hAnsi="仿宋" w:cs="Times New Roman" w:hint="eastAsia"/>
                <w:color w:val="000000"/>
                <w:kern w:val="0"/>
                <w:sz w:val="24"/>
                <w:szCs w:val="28"/>
              </w:rPr>
              <w:t>≧</w:t>
            </w:r>
            <w:r>
              <w:rPr>
                <w:rFonts w:ascii="仿宋" w:eastAsia="仿宋" w:hAnsi="仿宋" w:cs="Times New Roman" w:hint="eastAsia"/>
                <w:kern w:val="0"/>
                <w:sz w:val="24"/>
                <w:szCs w:val="28"/>
              </w:rPr>
              <w:t>230/1500-4000</w:t>
            </w:r>
          </w:p>
        </w:tc>
      </w:tr>
      <w:tr w:rsidR="005529C3">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燃料要求</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kern w:val="0"/>
                <w:sz w:val="24"/>
                <w:szCs w:val="28"/>
              </w:rPr>
            </w:pPr>
            <w:r>
              <w:rPr>
                <w:rFonts w:ascii="仿宋" w:eastAsia="仿宋" w:hAnsi="仿宋" w:cs="Times New Roman" w:hint="eastAsia"/>
                <w:kern w:val="0"/>
                <w:sz w:val="24"/>
                <w:szCs w:val="28"/>
              </w:rPr>
              <w:t>92号及以上无铅汽油，可使用符合国家标准的车用乙醇汽油</w:t>
            </w:r>
          </w:p>
        </w:tc>
      </w:tr>
      <w:tr w:rsidR="005529C3">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排放标准</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kern w:val="0"/>
                <w:sz w:val="24"/>
                <w:szCs w:val="28"/>
              </w:rPr>
            </w:pPr>
            <w:r>
              <w:rPr>
                <w:rFonts w:ascii="仿宋" w:eastAsia="仿宋" w:hAnsi="仿宋" w:cs="Times New Roman" w:hint="eastAsia"/>
                <w:kern w:val="0"/>
                <w:sz w:val="24"/>
                <w:szCs w:val="28"/>
              </w:rPr>
              <w:t>国六</w:t>
            </w:r>
          </w:p>
        </w:tc>
      </w:tr>
      <w:tr w:rsidR="005529C3">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变速器</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kern w:val="0"/>
                <w:sz w:val="24"/>
                <w:szCs w:val="28"/>
              </w:rPr>
            </w:pPr>
            <w:r>
              <w:rPr>
                <w:rFonts w:ascii="仿宋" w:eastAsia="仿宋" w:hAnsi="仿宋" w:cs="Times New Roman" w:hint="eastAsia"/>
                <w:kern w:val="0"/>
                <w:sz w:val="24"/>
                <w:szCs w:val="28"/>
              </w:rPr>
              <w:t>6MT</w:t>
            </w:r>
          </w:p>
        </w:tc>
      </w:tr>
      <w:tr w:rsidR="005529C3">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悬架</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前：麦克弗逊式独立悬架 后；扭力梁式悬架</w:t>
            </w:r>
          </w:p>
        </w:tc>
      </w:tr>
      <w:tr w:rsidR="005529C3">
        <w:trPr>
          <w:trHeight w:val="392"/>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转向系统</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color w:val="000000"/>
                <w:kern w:val="0"/>
                <w:sz w:val="24"/>
                <w:szCs w:val="28"/>
              </w:rPr>
            </w:pPr>
            <w:r>
              <w:rPr>
                <w:rFonts w:ascii="仿宋" w:eastAsia="仿宋" w:hAnsi="仿宋" w:cs="Times New Roman" w:hint="eastAsia"/>
                <w:kern w:val="0"/>
                <w:sz w:val="24"/>
                <w:szCs w:val="28"/>
              </w:rPr>
              <w:t>电动助力转向系统</w:t>
            </w:r>
          </w:p>
        </w:tc>
      </w:tr>
      <w:tr w:rsidR="005529C3">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制动系统</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前通风盘式后盘式制动</w:t>
            </w:r>
          </w:p>
        </w:tc>
      </w:tr>
      <w:tr w:rsidR="005529C3">
        <w:trPr>
          <w:trHeight w:val="347"/>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最高车速km/h</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kern w:val="0"/>
                <w:sz w:val="24"/>
                <w:szCs w:val="28"/>
              </w:rPr>
            </w:pPr>
            <w:r>
              <w:rPr>
                <w:rFonts w:ascii="仿宋" w:eastAsia="仿宋" w:hAnsi="仿宋" w:cs="Times New Roman" w:hint="eastAsia"/>
                <w:kern w:val="0"/>
                <w:sz w:val="24"/>
                <w:szCs w:val="28"/>
              </w:rPr>
              <w:t>≧160</w:t>
            </w:r>
          </w:p>
        </w:tc>
      </w:tr>
      <w:tr w:rsidR="005529C3">
        <w:trPr>
          <w:trHeight w:val="556"/>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混合工况油耗L/100km</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kern w:val="0"/>
                <w:sz w:val="24"/>
                <w:szCs w:val="28"/>
              </w:rPr>
            </w:pPr>
            <w:r>
              <w:rPr>
                <w:rFonts w:ascii="仿宋" w:eastAsia="仿宋" w:hAnsi="仿宋" w:cs="Times New Roman" w:hint="eastAsia"/>
                <w:kern w:val="0"/>
                <w:sz w:val="24"/>
                <w:szCs w:val="28"/>
              </w:rPr>
              <w:t>≦8</w:t>
            </w:r>
          </w:p>
        </w:tc>
      </w:tr>
      <w:tr w:rsidR="005529C3">
        <w:trPr>
          <w:trHeight w:val="300"/>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座位数</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center"/>
              <w:textAlignment w:val="baseline"/>
              <w:rPr>
                <w:rFonts w:ascii="仿宋" w:eastAsia="仿宋" w:hAnsi="仿宋" w:cs="Times New Roman"/>
                <w:kern w:val="0"/>
                <w:sz w:val="24"/>
                <w:szCs w:val="28"/>
              </w:rPr>
            </w:pPr>
            <w:r>
              <w:rPr>
                <w:rFonts w:ascii="仿宋" w:eastAsia="仿宋" w:hAnsi="仿宋" w:cs="Times New Roman" w:hint="eastAsia"/>
                <w:kern w:val="0"/>
                <w:sz w:val="24"/>
                <w:szCs w:val="28"/>
              </w:rPr>
              <w:t>7座</w:t>
            </w:r>
          </w:p>
        </w:tc>
      </w:tr>
      <w:tr w:rsidR="005529C3">
        <w:trPr>
          <w:trHeight w:val="2756"/>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color w:val="000000"/>
                <w:kern w:val="0"/>
                <w:sz w:val="24"/>
                <w:szCs w:val="28"/>
              </w:rPr>
            </w:pPr>
            <w:r>
              <w:rPr>
                <w:rFonts w:ascii="仿宋" w:eastAsia="仿宋" w:hAnsi="仿宋" w:cs="Times New Roman" w:hint="eastAsia"/>
                <w:color w:val="000000"/>
                <w:kern w:val="0"/>
                <w:sz w:val="24"/>
                <w:szCs w:val="28"/>
              </w:rPr>
              <w:t>功能装备</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left"/>
              <w:textAlignment w:val="baseline"/>
              <w:rPr>
                <w:rFonts w:ascii="仿宋" w:eastAsia="仿宋" w:hAnsi="仿宋" w:cs="Times New Roman"/>
                <w:b/>
                <w:bCs/>
                <w:kern w:val="0"/>
                <w:sz w:val="28"/>
                <w:szCs w:val="28"/>
              </w:rPr>
            </w:pPr>
            <w:r>
              <w:rPr>
                <w:rFonts w:ascii="仿宋" w:eastAsia="仿宋" w:hAnsi="仿宋" w:cs="Times New Roman" w:hint="eastAsia"/>
                <w:b/>
                <w:bCs/>
                <w:kern w:val="0"/>
                <w:sz w:val="28"/>
                <w:szCs w:val="28"/>
              </w:rPr>
              <w:t>16英寸十幅铝合金轮毂+205/55R16轮胎，外后视镜电动调节，大灯高度可调，主</w:t>
            </w:r>
            <w:proofErr w:type="gramStart"/>
            <w:r>
              <w:rPr>
                <w:rFonts w:ascii="仿宋" w:eastAsia="仿宋" w:hAnsi="仿宋" w:cs="Times New Roman" w:hint="eastAsia"/>
                <w:b/>
                <w:bCs/>
                <w:kern w:val="0"/>
                <w:sz w:val="28"/>
                <w:szCs w:val="28"/>
              </w:rPr>
              <w:t>副安全</w:t>
            </w:r>
            <w:proofErr w:type="gramEnd"/>
            <w:r>
              <w:rPr>
                <w:rFonts w:ascii="仿宋" w:eastAsia="仿宋" w:hAnsi="仿宋" w:cs="Times New Roman" w:hint="eastAsia"/>
                <w:b/>
                <w:bCs/>
                <w:kern w:val="0"/>
                <w:sz w:val="28"/>
                <w:szCs w:val="28"/>
              </w:rPr>
              <w:t>气囊，带ABS防抱死系统，带电子制动力分配系统，牵引力控制系统，车身稳定系统，带上坡辅助系统，前后倒车雷达，胎压监测系统，发动防盗带防盗报警功能，带外接音源USB,4扬声高保真音响，驾驶窗</w:t>
            </w:r>
            <w:proofErr w:type="gramStart"/>
            <w:r>
              <w:rPr>
                <w:rFonts w:ascii="仿宋" w:eastAsia="仿宋" w:hAnsi="仿宋" w:cs="Times New Roman" w:hint="eastAsia"/>
                <w:b/>
                <w:bCs/>
                <w:kern w:val="0"/>
                <w:sz w:val="28"/>
                <w:szCs w:val="28"/>
              </w:rPr>
              <w:t>一</w:t>
            </w:r>
            <w:proofErr w:type="gramEnd"/>
            <w:r>
              <w:rPr>
                <w:rFonts w:ascii="仿宋" w:eastAsia="仿宋" w:hAnsi="仿宋" w:cs="Times New Roman" w:hint="eastAsia"/>
                <w:b/>
                <w:bCs/>
                <w:kern w:val="0"/>
                <w:sz w:val="28"/>
                <w:szCs w:val="28"/>
              </w:rPr>
              <w:t>触式</w:t>
            </w:r>
            <w:proofErr w:type="gramStart"/>
            <w:r>
              <w:rPr>
                <w:rFonts w:ascii="仿宋" w:eastAsia="仿宋" w:hAnsi="仿宋" w:cs="Times New Roman" w:hint="eastAsia"/>
                <w:b/>
                <w:bCs/>
                <w:kern w:val="0"/>
                <w:sz w:val="28"/>
                <w:szCs w:val="28"/>
              </w:rPr>
              <w:t>升降带防夹</w:t>
            </w:r>
            <w:proofErr w:type="gramEnd"/>
            <w:r>
              <w:rPr>
                <w:rFonts w:ascii="仿宋" w:eastAsia="仿宋" w:hAnsi="仿宋" w:cs="Times New Roman" w:hint="eastAsia"/>
                <w:b/>
                <w:bCs/>
                <w:kern w:val="0"/>
                <w:sz w:val="28"/>
                <w:szCs w:val="28"/>
              </w:rPr>
              <w:t>遥控升降，四门窗一键下降功能。</w:t>
            </w:r>
          </w:p>
        </w:tc>
      </w:tr>
      <w:tr w:rsidR="005529C3">
        <w:trPr>
          <w:trHeight w:val="2756"/>
          <w:jc w:val="center"/>
        </w:trPr>
        <w:tc>
          <w:tcPr>
            <w:tcW w:w="2520" w:type="dxa"/>
            <w:tcBorders>
              <w:top w:val="single" w:sz="4" w:space="0" w:color="auto"/>
              <w:left w:val="single" w:sz="4" w:space="0" w:color="auto"/>
              <w:bottom w:val="single" w:sz="4" w:space="0" w:color="auto"/>
              <w:right w:val="single" w:sz="4" w:space="0" w:color="auto"/>
            </w:tcBorders>
            <w:vAlign w:val="center"/>
          </w:tcPr>
          <w:p w:rsidR="005529C3" w:rsidRDefault="0000412C">
            <w:pPr>
              <w:widowControl/>
              <w:adjustRightInd w:val="0"/>
              <w:spacing w:line="360" w:lineRule="atLeast"/>
              <w:textAlignment w:val="baseline"/>
              <w:rPr>
                <w:rFonts w:ascii="仿宋" w:eastAsia="仿宋" w:hAnsi="仿宋" w:cs="Times New Roman"/>
                <w:kern w:val="0"/>
                <w:sz w:val="24"/>
                <w:szCs w:val="28"/>
              </w:rPr>
            </w:pPr>
            <w:r>
              <w:rPr>
                <w:rFonts w:ascii="仿宋" w:eastAsia="仿宋" w:hAnsi="仿宋" w:cs="Times New Roman" w:hint="eastAsia"/>
                <w:kern w:val="0"/>
                <w:sz w:val="24"/>
                <w:szCs w:val="28"/>
              </w:rPr>
              <w:lastRenderedPageBreak/>
              <w:t>政策要求</w:t>
            </w:r>
          </w:p>
        </w:tc>
        <w:tc>
          <w:tcPr>
            <w:tcW w:w="7005" w:type="dxa"/>
            <w:tcBorders>
              <w:top w:val="single" w:sz="4" w:space="0" w:color="auto"/>
              <w:left w:val="nil"/>
              <w:bottom w:val="single" w:sz="4" w:space="0" w:color="auto"/>
              <w:right w:val="single" w:sz="4" w:space="0" w:color="auto"/>
            </w:tcBorders>
            <w:vAlign w:val="center"/>
          </w:tcPr>
          <w:p w:rsidR="005529C3" w:rsidRDefault="0000412C">
            <w:pPr>
              <w:widowControl/>
              <w:adjustRightInd w:val="0"/>
              <w:spacing w:line="360" w:lineRule="atLeast"/>
              <w:jc w:val="left"/>
              <w:textAlignment w:val="baseline"/>
              <w:rPr>
                <w:rFonts w:ascii="仿宋" w:eastAsia="仿宋" w:hAnsi="仿宋" w:cs="Times New Roman"/>
                <w:b/>
                <w:bCs/>
                <w:kern w:val="0"/>
                <w:sz w:val="28"/>
                <w:szCs w:val="28"/>
              </w:rPr>
            </w:pPr>
            <w:r>
              <w:rPr>
                <w:rFonts w:ascii="仿宋" w:eastAsia="仿宋" w:hAnsi="仿宋" w:cs="Times New Roman" w:hint="eastAsia"/>
                <w:b/>
                <w:bCs/>
                <w:kern w:val="0"/>
                <w:sz w:val="28"/>
                <w:szCs w:val="28"/>
              </w:rPr>
              <w:t>三年10万质保，车辆购置税，车辆</w:t>
            </w:r>
            <w:proofErr w:type="gramStart"/>
            <w:r>
              <w:rPr>
                <w:rFonts w:ascii="仿宋" w:eastAsia="仿宋" w:hAnsi="仿宋" w:cs="Times New Roman" w:hint="eastAsia"/>
                <w:b/>
                <w:bCs/>
                <w:kern w:val="0"/>
                <w:sz w:val="28"/>
                <w:szCs w:val="28"/>
              </w:rPr>
              <w:t>交强险</w:t>
            </w:r>
            <w:proofErr w:type="gramEnd"/>
            <w:r>
              <w:rPr>
                <w:rFonts w:ascii="仿宋" w:eastAsia="仿宋" w:hAnsi="仿宋" w:cs="Times New Roman" w:hint="eastAsia"/>
                <w:b/>
                <w:bCs/>
                <w:kern w:val="0"/>
                <w:sz w:val="28"/>
                <w:szCs w:val="28"/>
              </w:rPr>
              <w:t>，上牌费用，车身执法喷涂车贴，高音喇叭，全包围脚垫，四门+</w:t>
            </w:r>
            <w:proofErr w:type="gramStart"/>
            <w:r>
              <w:rPr>
                <w:rFonts w:ascii="仿宋" w:eastAsia="仿宋" w:hAnsi="仿宋" w:cs="Times New Roman" w:hint="eastAsia"/>
                <w:b/>
                <w:bCs/>
                <w:kern w:val="0"/>
                <w:sz w:val="28"/>
                <w:szCs w:val="28"/>
              </w:rPr>
              <w:t>后档太阳</w:t>
            </w:r>
            <w:proofErr w:type="gramEnd"/>
            <w:r>
              <w:rPr>
                <w:rFonts w:ascii="仿宋" w:eastAsia="仿宋" w:hAnsi="仿宋" w:cs="Times New Roman" w:hint="eastAsia"/>
                <w:b/>
                <w:bCs/>
                <w:kern w:val="0"/>
                <w:sz w:val="28"/>
                <w:szCs w:val="28"/>
              </w:rPr>
              <w:t>膜，高端车内装饰件，专享一年一次360杀毒服务，专享首次保养免费，专享每年保险代办代检业务，赠送终身保险VIP一对服务业务，赠送终身理赔VIP一对服务业务，赠送车辆待修期间</w:t>
            </w:r>
            <w:proofErr w:type="gramStart"/>
            <w:r>
              <w:rPr>
                <w:rFonts w:ascii="仿宋" w:eastAsia="仿宋" w:hAnsi="仿宋" w:cs="Times New Roman" w:hint="eastAsia"/>
                <w:b/>
                <w:bCs/>
                <w:kern w:val="0"/>
                <w:sz w:val="28"/>
                <w:szCs w:val="28"/>
              </w:rPr>
              <w:t>代步车</w:t>
            </w:r>
            <w:proofErr w:type="gramEnd"/>
            <w:r>
              <w:rPr>
                <w:rFonts w:ascii="仿宋" w:eastAsia="仿宋" w:hAnsi="仿宋" w:cs="Times New Roman" w:hint="eastAsia"/>
                <w:b/>
                <w:bCs/>
                <w:kern w:val="0"/>
                <w:sz w:val="28"/>
                <w:szCs w:val="28"/>
              </w:rPr>
              <w:t>服务，享终身360除菌清理服务。</w:t>
            </w:r>
          </w:p>
        </w:tc>
      </w:tr>
    </w:tbl>
    <w:p w:rsidR="005529C3" w:rsidRDefault="005529C3">
      <w:pPr>
        <w:ind w:right="420"/>
        <w:rPr>
          <w:rFonts w:ascii="Calibri" w:eastAsia="宋体" w:hAnsi="Calibri" w:cs="Times New Roman"/>
          <w:b/>
          <w:bCs/>
          <w:sz w:val="36"/>
          <w:szCs w:val="44"/>
        </w:rPr>
      </w:pPr>
    </w:p>
    <w:p w:rsidR="005529C3" w:rsidRDefault="0000412C">
      <w:pPr>
        <w:widowControl/>
        <w:jc w:val="left"/>
        <w:rPr>
          <w:rFonts w:ascii="宋体" w:eastAsia="宋体" w:hAnsi="宋体" w:cs="宋体"/>
          <w:bCs/>
          <w:color w:val="000000"/>
          <w:sz w:val="24"/>
          <w:szCs w:val="24"/>
          <w:shd w:val="clear" w:color="auto" w:fill="FFFFFF"/>
        </w:rPr>
      </w:pPr>
      <w:r>
        <w:rPr>
          <w:rFonts w:ascii="宋体" w:eastAsia="宋体" w:hAnsi="宋体" w:cs="宋体"/>
          <w:bCs/>
          <w:color w:val="000000"/>
          <w:sz w:val="24"/>
          <w:szCs w:val="24"/>
          <w:shd w:val="clear" w:color="auto" w:fill="FFFFFF"/>
        </w:rPr>
        <w:br w:type="page"/>
      </w:r>
    </w:p>
    <w:p w:rsidR="005529C3" w:rsidRDefault="0000412C">
      <w:pPr>
        <w:keepNext/>
        <w:keepLines/>
        <w:spacing w:before="340" w:after="330" w:line="576" w:lineRule="auto"/>
        <w:jc w:val="center"/>
        <w:outlineLvl w:val="0"/>
        <w:rPr>
          <w:rFonts w:ascii="宋体" w:eastAsia="宋体" w:hAnsi="Times New Roman" w:cs="宋体"/>
          <w:b/>
          <w:bCs/>
          <w:kern w:val="44"/>
          <w:sz w:val="44"/>
          <w:szCs w:val="44"/>
        </w:rPr>
      </w:pPr>
      <w:bookmarkStart w:id="135" w:name="_Toc28360548"/>
      <w:r>
        <w:rPr>
          <w:rFonts w:ascii="宋体" w:eastAsia="宋体" w:hAnsi="宋体" w:cs="宋体" w:hint="eastAsia"/>
          <w:b/>
          <w:bCs/>
          <w:kern w:val="44"/>
          <w:sz w:val="44"/>
          <w:szCs w:val="44"/>
        </w:rPr>
        <w:lastRenderedPageBreak/>
        <w:t>第六章 合同条款</w:t>
      </w:r>
      <w:bookmarkEnd w:id="135"/>
    </w:p>
    <w:p w:rsidR="00B262E8" w:rsidRDefault="0000412C">
      <w:pPr>
        <w:jc w:val="center"/>
      </w:pPr>
      <w:r>
        <w:rPr>
          <w:rFonts w:hint="eastAsia"/>
        </w:rPr>
        <w:t>双方自拟</w:t>
      </w:r>
    </w:p>
    <w:p w:rsidR="00B262E8" w:rsidRPr="00B262E8" w:rsidRDefault="00B262E8" w:rsidP="00B262E8"/>
    <w:p w:rsidR="00B262E8" w:rsidRPr="00B262E8" w:rsidRDefault="00B262E8" w:rsidP="00B262E8"/>
    <w:p w:rsidR="00B262E8" w:rsidRPr="00B262E8" w:rsidRDefault="00B262E8" w:rsidP="00B262E8"/>
    <w:p w:rsidR="00B262E8" w:rsidRPr="00B262E8" w:rsidRDefault="00B262E8" w:rsidP="00B262E8"/>
    <w:p w:rsidR="00B262E8" w:rsidRPr="00B262E8" w:rsidRDefault="00B262E8" w:rsidP="00B262E8"/>
    <w:p w:rsidR="00B262E8" w:rsidRPr="00B262E8" w:rsidRDefault="00B262E8" w:rsidP="00B262E8"/>
    <w:p w:rsidR="00B262E8" w:rsidRDefault="00B262E8" w:rsidP="00B262E8"/>
    <w:p w:rsidR="005529C3" w:rsidRPr="00B262E8" w:rsidRDefault="00B262E8" w:rsidP="00B262E8">
      <w:pPr>
        <w:tabs>
          <w:tab w:val="left" w:pos="5124"/>
        </w:tabs>
      </w:pPr>
      <w:r>
        <w:tab/>
      </w:r>
      <w:bookmarkStart w:id="136" w:name="_GoBack"/>
      <w:bookmarkEnd w:id="136"/>
    </w:p>
    <w:sectPr w:rsidR="005529C3" w:rsidRPr="00B262E8">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94" w:rsidRDefault="00107094">
      <w:r>
        <w:separator/>
      </w:r>
    </w:p>
  </w:endnote>
  <w:endnote w:type="continuationSeparator" w:id="0">
    <w:p w:rsidR="00107094" w:rsidRDefault="0010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47" w:rsidRDefault="00A97747">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97747" w:rsidRDefault="00A97747">
                          <w:pPr>
                            <w:pStyle w:val="ac"/>
                            <w:jc w:val="righ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A97747" w:rsidRDefault="00A97747">
                    <w:pPr>
                      <w:pStyle w:val="ac"/>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rsidR="00A97747" w:rsidRDefault="00A9774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47" w:rsidRDefault="00A97747">
    <w:pPr>
      <w:pStyle w:val="ac"/>
      <w:jc w:val="right"/>
    </w:pPr>
  </w:p>
  <w:p w:rsidR="00A97747" w:rsidRDefault="00A9774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47" w:rsidRDefault="00A9774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47" w:rsidRDefault="00A97747">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97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txbx>
                      <w:txbxContent>
                        <w:p w:rsidR="00A97747" w:rsidRDefault="00A97747">
                          <w:pPr>
                            <w:pStyle w:val="ac"/>
                            <w:jc w:val="right"/>
                          </w:pPr>
                          <w:r>
                            <w:fldChar w:fldCharType="begin"/>
                          </w:r>
                          <w:r>
                            <w:instrText xml:space="preserve"> PAGE   \* MERGEFORMAT </w:instrText>
                          </w:r>
                          <w:r>
                            <w:fldChar w:fldCharType="separate"/>
                          </w:r>
                          <w:r w:rsidR="00B262E8">
                            <w:rPr>
                              <w:noProof/>
                            </w:rPr>
                            <w:t>- 38 -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" filled="f" stroked="f" strokeweight=".5pt">
              <v:textbox style="mso-fit-shape-to-text:t" inset="0,0,0,0">
                <w:txbxContent>
                  <w:p w:rsidR="00A97747" w:rsidRDefault="00A97747">
                    <w:pPr>
                      <w:pStyle w:val="ac"/>
                      <w:jc w:val="right"/>
                    </w:pPr>
                    <w:r>
                      <w:fldChar w:fldCharType="begin"/>
                    </w:r>
                    <w:r>
                      <w:instrText xml:space="preserve"> PAGE   \* MERGEFORMAT </w:instrText>
                    </w:r>
                    <w:r>
                      <w:fldChar w:fldCharType="separate"/>
                    </w:r>
                    <w:r w:rsidR="00B262E8">
                      <w:rPr>
                        <w:noProof/>
                      </w:rPr>
                      <w:t>- 38 -</w:t>
                    </w:r>
                    <w:r>
                      <w:fldChar w:fldCharType="end"/>
                    </w:r>
                  </w:p>
                </w:txbxContent>
              </v:textbox>
              <w10:wrap anchorx="margin"/>
            </v:shape>
          </w:pict>
        </mc:Fallback>
      </mc:AlternateContent>
    </w:r>
  </w:p>
  <w:p w:rsidR="00A97747" w:rsidRDefault="00A9774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47" w:rsidRDefault="00A9774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94" w:rsidRDefault="00107094">
      <w:r>
        <w:separator/>
      </w:r>
    </w:p>
  </w:footnote>
  <w:footnote w:type="continuationSeparator" w:id="0">
    <w:p w:rsidR="00107094" w:rsidRDefault="00107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47" w:rsidRDefault="00A97747">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412C"/>
    <w:rsid w:val="00004AC2"/>
    <w:rsid w:val="0001391F"/>
    <w:rsid w:val="000472C6"/>
    <w:rsid w:val="000614F6"/>
    <w:rsid w:val="000705A4"/>
    <w:rsid w:val="00070C32"/>
    <w:rsid w:val="00070F7D"/>
    <w:rsid w:val="0009103C"/>
    <w:rsid w:val="000A4C7D"/>
    <w:rsid w:val="000C3452"/>
    <w:rsid w:val="000C50BE"/>
    <w:rsid w:val="000D2777"/>
    <w:rsid w:val="000E602A"/>
    <w:rsid w:val="00107094"/>
    <w:rsid w:val="001359FE"/>
    <w:rsid w:val="0017455C"/>
    <w:rsid w:val="00192A0E"/>
    <w:rsid w:val="00197421"/>
    <w:rsid w:val="001A7C93"/>
    <w:rsid w:val="001B28FF"/>
    <w:rsid w:val="001C2916"/>
    <w:rsid w:val="001D7ECE"/>
    <w:rsid w:val="00206D69"/>
    <w:rsid w:val="0021768C"/>
    <w:rsid w:val="00220552"/>
    <w:rsid w:val="002749F7"/>
    <w:rsid w:val="00280949"/>
    <w:rsid w:val="002868B9"/>
    <w:rsid w:val="002A1581"/>
    <w:rsid w:val="002B3929"/>
    <w:rsid w:val="002C12BF"/>
    <w:rsid w:val="00312752"/>
    <w:rsid w:val="00363CC8"/>
    <w:rsid w:val="003A4CE4"/>
    <w:rsid w:val="003B4B88"/>
    <w:rsid w:val="003D12A7"/>
    <w:rsid w:val="003D7FBE"/>
    <w:rsid w:val="004034A7"/>
    <w:rsid w:val="0041293E"/>
    <w:rsid w:val="004455C1"/>
    <w:rsid w:val="004660E5"/>
    <w:rsid w:val="0047322B"/>
    <w:rsid w:val="004A5CAF"/>
    <w:rsid w:val="004B768B"/>
    <w:rsid w:val="004C047F"/>
    <w:rsid w:val="005040F0"/>
    <w:rsid w:val="00517086"/>
    <w:rsid w:val="0053051E"/>
    <w:rsid w:val="00536A2F"/>
    <w:rsid w:val="005529C3"/>
    <w:rsid w:val="005F6F4E"/>
    <w:rsid w:val="00621DA3"/>
    <w:rsid w:val="0063099B"/>
    <w:rsid w:val="006E4AD6"/>
    <w:rsid w:val="006F501B"/>
    <w:rsid w:val="006F7089"/>
    <w:rsid w:val="0074530D"/>
    <w:rsid w:val="007E7555"/>
    <w:rsid w:val="007F5C3B"/>
    <w:rsid w:val="007F6431"/>
    <w:rsid w:val="00803D11"/>
    <w:rsid w:val="00806D9D"/>
    <w:rsid w:val="008174A0"/>
    <w:rsid w:val="00835A5F"/>
    <w:rsid w:val="008A50D5"/>
    <w:rsid w:val="008C3D1D"/>
    <w:rsid w:val="0090795A"/>
    <w:rsid w:val="00913C5D"/>
    <w:rsid w:val="009306EB"/>
    <w:rsid w:val="009463C8"/>
    <w:rsid w:val="00967031"/>
    <w:rsid w:val="009B02E2"/>
    <w:rsid w:val="009C2641"/>
    <w:rsid w:val="00A01422"/>
    <w:rsid w:val="00A03BF0"/>
    <w:rsid w:val="00A0672D"/>
    <w:rsid w:val="00A119A1"/>
    <w:rsid w:val="00A32AA8"/>
    <w:rsid w:val="00A54C06"/>
    <w:rsid w:val="00A97747"/>
    <w:rsid w:val="00AB23D2"/>
    <w:rsid w:val="00AD2E08"/>
    <w:rsid w:val="00AE3285"/>
    <w:rsid w:val="00B05AB2"/>
    <w:rsid w:val="00B262E8"/>
    <w:rsid w:val="00B51182"/>
    <w:rsid w:val="00B55637"/>
    <w:rsid w:val="00B9349A"/>
    <w:rsid w:val="00B970E8"/>
    <w:rsid w:val="00BA26F6"/>
    <w:rsid w:val="00BB3E7D"/>
    <w:rsid w:val="00BE1CD5"/>
    <w:rsid w:val="00BF6E30"/>
    <w:rsid w:val="00C01793"/>
    <w:rsid w:val="00C02719"/>
    <w:rsid w:val="00C15E76"/>
    <w:rsid w:val="00C23909"/>
    <w:rsid w:val="00C33711"/>
    <w:rsid w:val="00C6060D"/>
    <w:rsid w:val="00C611C8"/>
    <w:rsid w:val="00C70A57"/>
    <w:rsid w:val="00C77235"/>
    <w:rsid w:val="00C90BEA"/>
    <w:rsid w:val="00C9523F"/>
    <w:rsid w:val="00C952EE"/>
    <w:rsid w:val="00CA1908"/>
    <w:rsid w:val="00CB6E72"/>
    <w:rsid w:val="00CC4628"/>
    <w:rsid w:val="00CD4CF7"/>
    <w:rsid w:val="00CE19EE"/>
    <w:rsid w:val="00CE3AE3"/>
    <w:rsid w:val="00CF724B"/>
    <w:rsid w:val="00D15121"/>
    <w:rsid w:val="00D1764A"/>
    <w:rsid w:val="00D33634"/>
    <w:rsid w:val="00D86752"/>
    <w:rsid w:val="00DA2867"/>
    <w:rsid w:val="00DD5BD7"/>
    <w:rsid w:val="00DF2239"/>
    <w:rsid w:val="00E35A53"/>
    <w:rsid w:val="00E37E7E"/>
    <w:rsid w:val="00E410D1"/>
    <w:rsid w:val="00E64494"/>
    <w:rsid w:val="00E73881"/>
    <w:rsid w:val="00E959C8"/>
    <w:rsid w:val="00EA3CD4"/>
    <w:rsid w:val="00EC20F0"/>
    <w:rsid w:val="00ED64C5"/>
    <w:rsid w:val="00EE2087"/>
    <w:rsid w:val="00F40D9A"/>
    <w:rsid w:val="00F524DC"/>
    <w:rsid w:val="00F56BE4"/>
    <w:rsid w:val="00F720F4"/>
    <w:rsid w:val="00F94F6A"/>
    <w:rsid w:val="00FD4810"/>
    <w:rsid w:val="00FF582D"/>
    <w:rsid w:val="07261FF6"/>
    <w:rsid w:val="07894D22"/>
    <w:rsid w:val="0A4536B0"/>
    <w:rsid w:val="0E671865"/>
    <w:rsid w:val="0EF47007"/>
    <w:rsid w:val="1A463CB7"/>
    <w:rsid w:val="2B8D3270"/>
    <w:rsid w:val="31C241C9"/>
    <w:rsid w:val="33FF2360"/>
    <w:rsid w:val="38FF1D91"/>
    <w:rsid w:val="3E221486"/>
    <w:rsid w:val="4654774C"/>
    <w:rsid w:val="46DA4233"/>
    <w:rsid w:val="53CC2993"/>
    <w:rsid w:val="54564B54"/>
    <w:rsid w:val="5A1426FC"/>
    <w:rsid w:val="5FCC2878"/>
    <w:rsid w:val="6A5C25BC"/>
    <w:rsid w:val="74576189"/>
    <w:rsid w:val="7AFF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spacing w:after="120"/>
    </w:pPr>
    <w:rPr>
      <w:rFonts w:ascii="Times New Roman" w:eastAsia="宋体" w:hAnsi="Times New Roman" w:cs="Times New Roman"/>
      <w:szCs w:val="20"/>
    </w:rPr>
  </w:style>
  <w:style w:type="paragraph" w:styleId="a4">
    <w:name w:val="Normal Indent"/>
    <w:basedOn w:val="a"/>
    <w:link w:val="Char0"/>
    <w:qFormat/>
    <w:pPr>
      <w:ind w:firstLine="420"/>
    </w:pPr>
    <w:rPr>
      <w:rFonts w:ascii="Times New Roman" w:eastAsia="宋体" w:hAnsi="Times New Roman" w:cs="Times New Roman"/>
      <w:szCs w:val="20"/>
    </w:rPr>
  </w:style>
  <w:style w:type="paragraph" w:styleId="a5">
    <w:name w:val="Document Map"/>
    <w:basedOn w:val="a"/>
    <w:link w:val="Char1"/>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6">
    <w:name w:val="annotation text"/>
    <w:basedOn w:val="a"/>
    <w:link w:val="Char2"/>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6"/>
    <w:next w:val="a6"/>
    <w:link w:val="Char9"/>
    <w:uiPriority w:val="99"/>
    <w:semiHidden/>
    <w:qFormat/>
    <w:rPr>
      <w:b/>
      <w:bCs/>
      <w:kern w:val="0"/>
      <w:sz w:val="20"/>
    </w:rPr>
  </w:style>
  <w:style w:type="paragraph" w:styleId="af1">
    <w:name w:val="Body Text First Indent"/>
    <w:basedOn w:val="a0"/>
    <w:link w:val="Chara"/>
    <w:uiPriority w:val="99"/>
    <w:qFormat/>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1"/>
    <w:link w:val="ad"/>
    <w:uiPriority w:val="99"/>
    <w:qFormat/>
    <w:rPr>
      <w:sz w:val="18"/>
      <w:szCs w:val="18"/>
    </w:rPr>
  </w:style>
  <w:style w:type="character" w:customStyle="1" w:styleId="Char7">
    <w:name w:val="页脚 Char"/>
    <w:basedOn w:val="a1"/>
    <w:link w:val="ac"/>
    <w:uiPriority w:val="99"/>
    <w:qFormat/>
    <w:rPr>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Pr>
      <w:rFonts w:ascii="Arial" w:eastAsia="黑体" w:hAnsi="Arial" w:cs="Times New Roman"/>
      <w:b/>
      <w:bCs/>
      <w:kern w:val="0"/>
      <w:sz w:val="32"/>
      <w:szCs w:val="32"/>
    </w:rPr>
  </w:style>
  <w:style w:type="character" w:customStyle="1" w:styleId="3Char">
    <w:name w:val="标题 3 Char"/>
    <w:basedOn w:val="a1"/>
    <w:link w:val="3"/>
    <w:uiPriority w:val="99"/>
    <w:qFormat/>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Pr>
      <w:rFonts w:ascii="宋体" w:eastAsia="宋体" w:hAnsi="宋体" w:cs="Times New Roman"/>
      <w:b/>
      <w:bCs/>
      <w:kern w:val="0"/>
      <w:sz w:val="24"/>
      <w:szCs w:val="24"/>
    </w:rPr>
  </w:style>
  <w:style w:type="character" w:customStyle="1" w:styleId="5Char">
    <w:name w:val="标题 5 Char"/>
    <w:basedOn w:val="a1"/>
    <w:link w:val="5"/>
    <w:uiPriority w:val="99"/>
    <w:qFormat/>
    <w:rPr>
      <w:rFonts w:ascii="Times New Roman" w:eastAsia="宋体" w:hAnsi="Times New Roman" w:cs="Times New Roman"/>
      <w:b/>
      <w:sz w:val="28"/>
      <w:szCs w:val="20"/>
    </w:rPr>
  </w:style>
  <w:style w:type="character" w:customStyle="1" w:styleId="Char1">
    <w:name w:val="文档结构图 Char"/>
    <w:basedOn w:val="a1"/>
    <w:link w:val="a5"/>
    <w:uiPriority w:val="99"/>
    <w:qFormat/>
    <w:rPr>
      <w:rFonts w:ascii="Times New Roman" w:eastAsia="宋体" w:hAnsi="Times New Roman" w:cs="Times New Roman"/>
      <w:kern w:val="0"/>
      <w:sz w:val="20"/>
      <w:szCs w:val="24"/>
      <w:shd w:val="clear" w:color="auto" w:fill="000080"/>
    </w:rPr>
  </w:style>
  <w:style w:type="character" w:customStyle="1" w:styleId="Char2">
    <w:name w:val="批注文字 Char"/>
    <w:basedOn w:val="a1"/>
    <w:link w:val="a6"/>
    <w:uiPriority w:val="99"/>
    <w:qFormat/>
    <w:rPr>
      <w:rFonts w:ascii="Times New Roman" w:eastAsia="宋体" w:hAnsi="Times New Roman" w:cs="Times New Roman"/>
      <w:szCs w:val="20"/>
    </w:rPr>
  </w:style>
  <w:style w:type="character" w:customStyle="1" w:styleId="3Char0">
    <w:name w:val="正文文本 3 Char"/>
    <w:basedOn w:val="a1"/>
    <w:link w:val="30"/>
    <w:uiPriority w:val="99"/>
    <w:qFormat/>
    <w:rPr>
      <w:rFonts w:ascii="Times New Roman" w:eastAsia="宋体" w:hAnsi="Times New Roman" w:cs="Times New Roman"/>
      <w:b/>
      <w:bCs/>
      <w:kern w:val="0"/>
      <w:sz w:val="24"/>
      <w:szCs w:val="24"/>
    </w:rPr>
  </w:style>
  <w:style w:type="character" w:customStyle="1" w:styleId="Char">
    <w:name w:val="正文文本 Char"/>
    <w:basedOn w:val="a1"/>
    <w:link w:val="a0"/>
    <w:uiPriority w:val="99"/>
    <w:qFormat/>
    <w:rPr>
      <w:rFonts w:ascii="Times New Roman" w:eastAsia="宋体" w:hAnsi="Times New Roman" w:cs="Times New Roman"/>
      <w:szCs w:val="20"/>
    </w:rPr>
  </w:style>
  <w:style w:type="character" w:customStyle="1" w:styleId="Char3">
    <w:name w:val="正文文本缩进 Char"/>
    <w:basedOn w:val="a1"/>
    <w:link w:val="a7"/>
    <w:qFormat/>
    <w:rPr>
      <w:rFonts w:ascii="楷体_GB2312" w:eastAsia="楷体_GB2312" w:hAnsi="Times New Roman" w:cs="Times New Roman"/>
      <w:kern w:val="0"/>
      <w:sz w:val="28"/>
      <w:szCs w:val="20"/>
    </w:rPr>
  </w:style>
  <w:style w:type="character" w:customStyle="1" w:styleId="Char4">
    <w:name w:val="纯文本 Char"/>
    <w:basedOn w:val="a1"/>
    <w:link w:val="a9"/>
    <w:uiPriority w:val="99"/>
    <w:qFormat/>
    <w:rPr>
      <w:rFonts w:ascii="宋体" w:eastAsia="宋体" w:hAnsi="Courier New" w:cs="Times New Roman"/>
      <w:kern w:val="0"/>
      <w:sz w:val="20"/>
      <w:szCs w:val="20"/>
    </w:rPr>
  </w:style>
  <w:style w:type="character" w:customStyle="1" w:styleId="Char5">
    <w:name w:val="日期 Char"/>
    <w:basedOn w:val="a1"/>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1"/>
    <w:link w:val="20"/>
    <w:uiPriority w:val="99"/>
    <w:qFormat/>
    <w:rPr>
      <w:rFonts w:ascii="宋体" w:eastAsia="宋体" w:hAnsi="Times New Roman" w:cs="Times New Roman"/>
      <w:kern w:val="0"/>
      <w:sz w:val="24"/>
      <w:szCs w:val="20"/>
    </w:rPr>
  </w:style>
  <w:style w:type="character" w:customStyle="1" w:styleId="Char6">
    <w:name w:val="批注框文本 Char"/>
    <w:basedOn w:val="a1"/>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1"/>
    <w:link w:val="32"/>
    <w:uiPriority w:val="99"/>
    <w:qFormat/>
    <w:rPr>
      <w:rFonts w:ascii="Times New Roman" w:eastAsia="宋体" w:hAnsi="Times New Roman" w:cs="Times New Roman"/>
      <w:kern w:val="0"/>
      <w:sz w:val="24"/>
      <w:szCs w:val="20"/>
    </w:rPr>
  </w:style>
  <w:style w:type="character" w:customStyle="1" w:styleId="2Char1">
    <w:name w:val="正文文本 2 Char"/>
    <w:basedOn w:val="a1"/>
    <w:link w:val="22"/>
    <w:uiPriority w:val="99"/>
    <w:qFormat/>
    <w:rPr>
      <w:rFonts w:ascii="Times New Roman" w:eastAsia="宋体" w:hAnsi="Times New Roman" w:cs="Times New Roman"/>
      <w:kern w:val="0"/>
      <w:sz w:val="24"/>
      <w:szCs w:val="20"/>
    </w:rPr>
  </w:style>
  <w:style w:type="character" w:customStyle="1" w:styleId="Char9">
    <w:name w:val="批注主题 Char"/>
    <w:basedOn w:val="Char2"/>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5"/>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0">
    <w:name w:val="正文缩进 Char"/>
    <w:link w:val="a4"/>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spacing w:after="120"/>
    </w:pPr>
    <w:rPr>
      <w:rFonts w:ascii="Times New Roman" w:eastAsia="宋体" w:hAnsi="Times New Roman" w:cs="Times New Roman"/>
      <w:szCs w:val="20"/>
    </w:rPr>
  </w:style>
  <w:style w:type="paragraph" w:styleId="a4">
    <w:name w:val="Normal Indent"/>
    <w:basedOn w:val="a"/>
    <w:link w:val="Char0"/>
    <w:qFormat/>
    <w:pPr>
      <w:ind w:firstLine="420"/>
    </w:pPr>
    <w:rPr>
      <w:rFonts w:ascii="Times New Roman" w:eastAsia="宋体" w:hAnsi="Times New Roman" w:cs="Times New Roman"/>
      <w:szCs w:val="20"/>
    </w:rPr>
  </w:style>
  <w:style w:type="paragraph" w:styleId="a5">
    <w:name w:val="Document Map"/>
    <w:basedOn w:val="a"/>
    <w:link w:val="Char1"/>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6">
    <w:name w:val="annotation text"/>
    <w:basedOn w:val="a"/>
    <w:link w:val="Char2"/>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6"/>
    <w:next w:val="a6"/>
    <w:link w:val="Char9"/>
    <w:uiPriority w:val="99"/>
    <w:semiHidden/>
    <w:qFormat/>
    <w:rPr>
      <w:b/>
      <w:bCs/>
      <w:kern w:val="0"/>
      <w:sz w:val="20"/>
    </w:rPr>
  </w:style>
  <w:style w:type="paragraph" w:styleId="af1">
    <w:name w:val="Body Text First Indent"/>
    <w:basedOn w:val="a0"/>
    <w:link w:val="Chara"/>
    <w:uiPriority w:val="99"/>
    <w:qFormat/>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1"/>
    <w:link w:val="ad"/>
    <w:uiPriority w:val="99"/>
    <w:qFormat/>
    <w:rPr>
      <w:sz w:val="18"/>
      <w:szCs w:val="18"/>
    </w:rPr>
  </w:style>
  <w:style w:type="character" w:customStyle="1" w:styleId="Char7">
    <w:name w:val="页脚 Char"/>
    <w:basedOn w:val="a1"/>
    <w:link w:val="ac"/>
    <w:uiPriority w:val="99"/>
    <w:qFormat/>
    <w:rPr>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Pr>
      <w:rFonts w:ascii="Arial" w:eastAsia="黑体" w:hAnsi="Arial" w:cs="Times New Roman"/>
      <w:b/>
      <w:bCs/>
      <w:kern w:val="0"/>
      <w:sz w:val="32"/>
      <w:szCs w:val="32"/>
    </w:rPr>
  </w:style>
  <w:style w:type="character" w:customStyle="1" w:styleId="3Char">
    <w:name w:val="标题 3 Char"/>
    <w:basedOn w:val="a1"/>
    <w:link w:val="3"/>
    <w:uiPriority w:val="99"/>
    <w:qFormat/>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Pr>
      <w:rFonts w:ascii="宋体" w:eastAsia="宋体" w:hAnsi="宋体" w:cs="Times New Roman"/>
      <w:b/>
      <w:bCs/>
      <w:kern w:val="0"/>
      <w:sz w:val="24"/>
      <w:szCs w:val="24"/>
    </w:rPr>
  </w:style>
  <w:style w:type="character" w:customStyle="1" w:styleId="5Char">
    <w:name w:val="标题 5 Char"/>
    <w:basedOn w:val="a1"/>
    <w:link w:val="5"/>
    <w:uiPriority w:val="99"/>
    <w:qFormat/>
    <w:rPr>
      <w:rFonts w:ascii="Times New Roman" w:eastAsia="宋体" w:hAnsi="Times New Roman" w:cs="Times New Roman"/>
      <w:b/>
      <w:sz w:val="28"/>
      <w:szCs w:val="20"/>
    </w:rPr>
  </w:style>
  <w:style w:type="character" w:customStyle="1" w:styleId="Char1">
    <w:name w:val="文档结构图 Char"/>
    <w:basedOn w:val="a1"/>
    <w:link w:val="a5"/>
    <w:uiPriority w:val="99"/>
    <w:qFormat/>
    <w:rPr>
      <w:rFonts w:ascii="Times New Roman" w:eastAsia="宋体" w:hAnsi="Times New Roman" w:cs="Times New Roman"/>
      <w:kern w:val="0"/>
      <w:sz w:val="20"/>
      <w:szCs w:val="24"/>
      <w:shd w:val="clear" w:color="auto" w:fill="000080"/>
    </w:rPr>
  </w:style>
  <w:style w:type="character" w:customStyle="1" w:styleId="Char2">
    <w:name w:val="批注文字 Char"/>
    <w:basedOn w:val="a1"/>
    <w:link w:val="a6"/>
    <w:uiPriority w:val="99"/>
    <w:qFormat/>
    <w:rPr>
      <w:rFonts w:ascii="Times New Roman" w:eastAsia="宋体" w:hAnsi="Times New Roman" w:cs="Times New Roman"/>
      <w:szCs w:val="20"/>
    </w:rPr>
  </w:style>
  <w:style w:type="character" w:customStyle="1" w:styleId="3Char0">
    <w:name w:val="正文文本 3 Char"/>
    <w:basedOn w:val="a1"/>
    <w:link w:val="30"/>
    <w:uiPriority w:val="99"/>
    <w:qFormat/>
    <w:rPr>
      <w:rFonts w:ascii="Times New Roman" w:eastAsia="宋体" w:hAnsi="Times New Roman" w:cs="Times New Roman"/>
      <w:b/>
      <w:bCs/>
      <w:kern w:val="0"/>
      <w:sz w:val="24"/>
      <w:szCs w:val="24"/>
    </w:rPr>
  </w:style>
  <w:style w:type="character" w:customStyle="1" w:styleId="Char">
    <w:name w:val="正文文本 Char"/>
    <w:basedOn w:val="a1"/>
    <w:link w:val="a0"/>
    <w:uiPriority w:val="99"/>
    <w:qFormat/>
    <w:rPr>
      <w:rFonts w:ascii="Times New Roman" w:eastAsia="宋体" w:hAnsi="Times New Roman" w:cs="Times New Roman"/>
      <w:szCs w:val="20"/>
    </w:rPr>
  </w:style>
  <w:style w:type="character" w:customStyle="1" w:styleId="Char3">
    <w:name w:val="正文文本缩进 Char"/>
    <w:basedOn w:val="a1"/>
    <w:link w:val="a7"/>
    <w:qFormat/>
    <w:rPr>
      <w:rFonts w:ascii="楷体_GB2312" w:eastAsia="楷体_GB2312" w:hAnsi="Times New Roman" w:cs="Times New Roman"/>
      <w:kern w:val="0"/>
      <w:sz w:val="28"/>
      <w:szCs w:val="20"/>
    </w:rPr>
  </w:style>
  <w:style w:type="character" w:customStyle="1" w:styleId="Char4">
    <w:name w:val="纯文本 Char"/>
    <w:basedOn w:val="a1"/>
    <w:link w:val="a9"/>
    <w:uiPriority w:val="99"/>
    <w:qFormat/>
    <w:rPr>
      <w:rFonts w:ascii="宋体" w:eastAsia="宋体" w:hAnsi="Courier New" w:cs="Times New Roman"/>
      <w:kern w:val="0"/>
      <w:sz w:val="20"/>
      <w:szCs w:val="20"/>
    </w:rPr>
  </w:style>
  <w:style w:type="character" w:customStyle="1" w:styleId="Char5">
    <w:name w:val="日期 Char"/>
    <w:basedOn w:val="a1"/>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1"/>
    <w:link w:val="20"/>
    <w:uiPriority w:val="99"/>
    <w:qFormat/>
    <w:rPr>
      <w:rFonts w:ascii="宋体" w:eastAsia="宋体" w:hAnsi="Times New Roman" w:cs="Times New Roman"/>
      <w:kern w:val="0"/>
      <w:sz w:val="24"/>
      <w:szCs w:val="20"/>
    </w:rPr>
  </w:style>
  <w:style w:type="character" w:customStyle="1" w:styleId="Char6">
    <w:name w:val="批注框文本 Char"/>
    <w:basedOn w:val="a1"/>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1"/>
    <w:link w:val="32"/>
    <w:uiPriority w:val="99"/>
    <w:qFormat/>
    <w:rPr>
      <w:rFonts w:ascii="Times New Roman" w:eastAsia="宋体" w:hAnsi="Times New Roman" w:cs="Times New Roman"/>
      <w:kern w:val="0"/>
      <w:sz w:val="24"/>
      <w:szCs w:val="20"/>
    </w:rPr>
  </w:style>
  <w:style w:type="character" w:customStyle="1" w:styleId="2Char1">
    <w:name w:val="正文文本 2 Char"/>
    <w:basedOn w:val="a1"/>
    <w:link w:val="22"/>
    <w:uiPriority w:val="99"/>
    <w:qFormat/>
    <w:rPr>
      <w:rFonts w:ascii="Times New Roman" w:eastAsia="宋体" w:hAnsi="Times New Roman" w:cs="Times New Roman"/>
      <w:kern w:val="0"/>
      <w:sz w:val="24"/>
      <w:szCs w:val="20"/>
    </w:rPr>
  </w:style>
  <w:style w:type="character" w:customStyle="1" w:styleId="Char9">
    <w:name w:val="批注主题 Char"/>
    <w:basedOn w:val="Char2"/>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5"/>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0">
    <w:name w:val="正文缩进 Char"/>
    <w:link w:val="a4"/>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23434">
      <w:bodyDiv w:val="1"/>
      <w:marLeft w:val="0"/>
      <w:marRight w:val="0"/>
      <w:marTop w:val="0"/>
      <w:marBottom w:val="0"/>
      <w:divBdr>
        <w:top w:val="none" w:sz="0" w:space="0" w:color="auto"/>
        <w:left w:val="none" w:sz="0" w:space="0" w:color="auto"/>
        <w:bottom w:val="none" w:sz="0" w:space="0" w:color="auto"/>
        <w:right w:val="none" w:sz="0" w:space="0" w:color="auto"/>
      </w:divBdr>
      <w:divsChild>
        <w:div w:id="515850609">
          <w:marLeft w:val="0"/>
          <w:marRight w:val="0"/>
          <w:marTop w:val="0"/>
          <w:marBottom w:val="0"/>
          <w:divBdr>
            <w:top w:val="none" w:sz="0" w:space="0" w:color="auto"/>
            <w:left w:val="none" w:sz="0" w:space="0" w:color="auto"/>
            <w:bottom w:val="none" w:sz="0" w:space="0" w:color="auto"/>
            <w:right w:val="none" w:sz="0" w:space="0" w:color="auto"/>
          </w:divBdr>
          <w:divsChild>
            <w:div w:id="1618486018">
              <w:marLeft w:val="0"/>
              <w:marRight w:val="0"/>
              <w:marTop w:val="0"/>
              <w:marBottom w:val="0"/>
              <w:divBdr>
                <w:top w:val="none" w:sz="0" w:space="0" w:color="auto"/>
                <w:left w:val="none" w:sz="0" w:space="0" w:color="auto"/>
                <w:bottom w:val="none" w:sz="0" w:space="0" w:color="auto"/>
                <w:right w:val="none" w:sz="0" w:space="0" w:color="auto"/>
              </w:divBdr>
              <w:divsChild>
                <w:div w:id="148983346">
                  <w:marLeft w:val="0"/>
                  <w:marRight w:val="0"/>
                  <w:marTop w:val="0"/>
                  <w:marBottom w:val="0"/>
                  <w:divBdr>
                    <w:top w:val="single" w:sz="6" w:space="23" w:color="E7E7E7"/>
                    <w:left w:val="single" w:sz="6" w:space="23" w:color="E7E7E7"/>
                    <w:bottom w:val="single" w:sz="6" w:space="23" w:color="E7E7E7"/>
                    <w:right w:val="single" w:sz="6" w:space="23" w:color="E7E7E7"/>
                  </w:divBdr>
                  <w:divsChild>
                    <w:div w:id="1661033692">
                      <w:marLeft w:val="0"/>
                      <w:marRight w:val="0"/>
                      <w:marTop w:val="225"/>
                      <w:marBottom w:val="0"/>
                      <w:divBdr>
                        <w:top w:val="none" w:sz="0" w:space="0" w:color="auto"/>
                        <w:left w:val="none" w:sz="0" w:space="0" w:color="auto"/>
                        <w:bottom w:val="none" w:sz="0" w:space="0" w:color="auto"/>
                        <w:right w:val="none" w:sz="0" w:space="0" w:color="auto"/>
                      </w:divBdr>
                      <w:divsChild>
                        <w:div w:id="917323509">
                          <w:marLeft w:val="0"/>
                          <w:marRight w:val="0"/>
                          <w:marTop w:val="0"/>
                          <w:marBottom w:val="0"/>
                          <w:divBdr>
                            <w:top w:val="none" w:sz="0" w:space="0" w:color="auto"/>
                            <w:left w:val="none" w:sz="0" w:space="0" w:color="auto"/>
                            <w:bottom w:val="none" w:sz="0" w:space="0" w:color="auto"/>
                            <w:right w:val="none" w:sz="0" w:space="0" w:color="auto"/>
                          </w:divBdr>
                          <w:divsChild>
                            <w:div w:id="1198785027">
                              <w:marLeft w:val="0"/>
                              <w:marRight w:val="0"/>
                              <w:marTop w:val="0"/>
                              <w:marBottom w:val="0"/>
                              <w:divBdr>
                                <w:top w:val="none" w:sz="0" w:space="0" w:color="auto"/>
                                <w:left w:val="none" w:sz="0" w:space="0" w:color="auto"/>
                                <w:bottom w:val="none" w:sz="0" w:space="0" w:color="auto"/>
                                <w:right w:val="none" w:sz="0" w:space="0" w:color="auto"/>
                              </w:divBdr>
                              <w:divsChild>
                                <w:div w:id="8441908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40</Pages>
  <Words>2232</Words>
  <Characters>12725</Characters>
  <Application>Microsoft Office Word</Application>
  <DocSecurity>0</DocSecurity>
  <Lines>106</Lines>
  <Paragraphs>29</Paragraphs>
  <ScaleCrop>false</ScaleCrop>
  <Company>China</Company>
  <LinksUpToDate>false</LinksUpToDate>
  <CharactersWithSpaces>14928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永城市公共资源交易中心:陈庆林</cp:lastModifiedBy>
  <cp:revision>47</cp:revision>
  <cp:lastPrinted>2019-10-14T07:09:00Z</cp:lastPrinted>
  <dcterms:created xsi:type="dcterms:W3CDTF">2019-12-19T07:30:00Z</dcterms:created>
  <dcterms:modified xsi:type="dcterms:W3CDTF">2020-10-26T07:16:00Z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