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CD" w:rsidRDefault="007479CD" w:rsidP="007479CD">
      <w:pPr>
        <w:spacing w:line="360" w:lineRule="auto"/>
        <w:jc w:val="center"/>
        <w:rPr>
          <w:rFonts w:ascii="宋体" w:hAnsi="宋体" w:hint="eastAsia"/>
          <w:b/>
          <w:bCs/>
          <w:spacing w:val="20"/>
          <w:sz w:val="44"/>
          <w:szCs w:val="44"/>
        </w:rPr>
      </w:pPr>
      <w:bookmarkStart w:id="0" w:name="_Toc190614710"/>
    </w:p>
    <w:p w:rsidR="001348D7" w:rsidRDefault="00D25E24" w:rsidP="007479CD">
      <w:pPr>
        <w:spacing w:line="360" w:lineRule="auto"/>
        <w:jc w:val="center"/>
        <w:rPr>
          <w:rFonts w:ascii="宋体" w:hAnsi="宋体"/>
          <w:b/>
          <w:bCs/>
          <w:sz w:val="52"/>
          <w:szCs w:val="52"/>
        </w:rPr>
      </w:pPr>
      <w:r>
        <w:rPr>
          <w:rFonts w:ascii="宋体" w:hAnsi="宋体" w:hint="eastAsia"/>
          <w:b/>
          <w:bCs/>
          <w:sz w:val="52"/>
          <w:szCs w:val="52"/>
        </w:rPr>
        <w:t>永城市演集镇人民政府排水管道铺设工程建设项目</w:t>
      </w:r>
    </w:p>
    <w:p w:rsidR="007479CD" w:rsidRPr="007479CD" w:rsidRDefault="007479CD" w:rsidP="007479CD">
      <w:pPr>
        <w:pStyle w:val="a0"/>
        <w:ind w:firstLine="210"/>
      </w:pPr>
    </w:p>
    <w:p w:rsidR="007479CD" w:rsidRPr="00145E4E" w:rsidRDefault="007479CD" w:rsidP="007479CD">
      <w:pPr>
        <w:pStyle w:val="a0"/>
        <w:ind w:firstLine="210"/>
      </w:pPr>
    </w:p>
    <w:p w:rsidR="007479CD" w:rsidRPr="007D1C8F" w:rsidRDefault="007479CD" w:rsidP="007479CD">
      <w:pPr>
        <w:pStyle w:val="a0"/>
        <w:ind w:firstLine="210"/>
      </w:pPr>
    </w:p>
    <w:p w:rsidR="001348D7" w:rsidRPr="007F2B64" w:rsidRDefault="001348D7" w:rsidP="007F2B64">
      <w:pPr>
        <w:spacing w:line="360" w:lineRule="auto"/>
        <w:jc w:val="center"/>
        <w:rPr>
          <w:rFonts w:ascii="宋体" w:hAnsi="宋体"/>
          <w:b/>
          <w:spacing w:val="80"/>
          <w:sz w:val="52"/>
          <w:szCs w:val="52"/>
        </w:rPr>
      </w:pPr>
      <w:r>
        <w:rPr>
          <w:rFonts w:ascii="宋体" w:hAnsi="宋体" w:hint="eastAsia"/>
          <w:b/>
          <w:bCs/>
          <w:spacing w:val="80"/>
          <w:sz w:val="52"/>
          <w:szCs w:val="52"/>
        </w:rPr>
        <w:t>竞争性磋商文件</w:t>
      </w:r>
    </w:p>
    <w:p w:rsidR="007479CD" w:rsidRDefault="007479CD" w:rsidP="007479CD">
      <w:pPr>
        <w:pStyle w:val="a0"/>
        <w:ind w:firstLine="210"/>
      </w:pPr>
    </w:p>
    <w:p w:rsidR="007479CD" w:rsidRDefault="007479CD" w:rsidP="007F2B64">
      <w:pPr>
        <w:pStyle w:val="a0"/>
        <w:ind w:firstLineChars="0" w:firstLine="0"/>
      </w:pPr>
    </w:p>
    <w:p w:rsidR="007479CD" w:rsidRDefault="007479CD" w:rsidP="007479CD">
      <w:pPr>
        <w:pStyle w:val="a0"/>
        <w:ind w:firstLine="210"/>
      </w:pPr>
    </w:p>
    <w:p w:rsidR="007479CD" w:rsidRDefault="007479CD" w:rsidP="007479CD">
      <w:pPr>
        <w:pStyle w:val="a0"/>
        <w:ind w:firstLine="210"/>
      </w:pPr>
    </w:p>
    <w:p w:rsidR="007479CD" w:rsidRPr="007479CD" w:rsidRDefault="007479CD" w:rsidP="007479CD">
      <w:pPr>
        <w:pStyle w:val="a0"/>
        <w:ind w:firstLine="210"/>
      </w:pP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采购编号：永财</w:t>
      </w:r>
      <w:r w:rsidR="00D50227">
        <w:rPr>
          <w:rFonts w:ascii="宋体" w:hAnsi="宋体" w:cs="宋体" w:hint="eastAsia"/>
          <w:b/>
          <w:sz w:val="32"/>
          <w:szCs w:val="32"/>
        </w:rPr>
        <w:t>磋商</w:t>
      </w:r>
      <w:r>
        <w:rPr>
          <w:rFonts w:ascii="宋体" w:hAnsi="宋体" w:cs="宋体" w:hint="eastAsia"/>
          <w:b/>
          <w:sz w:val="32"/>
          <w:szCs w:val="32"/>
        </w:rPr>
        <w:t>采购</w:t>
      </w:r>
      <w:r w:rsidR="00D50227">
        <w:rPr>
          <w:rFonts w:ascii="宋体" w:hAnsi="宋体" w:cs="宋体" w:hint="eastAsia"/>
          <w:b/>
          <w:sz w:val="32"/>
          <w:szCs w:val="32"/>
        </w:rPr>
        <w:t>-</w:t>
      </w:r>
      <w:r>
        <w:rPr>
          <w:rFonts w:ascii="宋体" w:hAnsi="宋体" w:cs="宋体" w:hint="eastAsia"/>
          <w:b/>
          <w:sz w:val="32"/>
          <w:szCs w:val="32"/>
        </w:rPr>
        <w:t>20</w:t>
      </w:r>
      <w:r w:rsidR="008854D5">
        <w:rPr>
          <w:rFonts w:ascii="宋体" w:hAnsi="宋体" w:cs="宋体" w:hint="eastAsia"/>
          <w:b/>
          <w:sz w:val="32"/>
          <w:szCs w:val="32"/>
        </w:rPr>
        <w:t>20</w:t>
      </w:r>
      <w:r w:rsidR="00D50227">
        <w:rPr>
          <w:rFonts w:ascii="宋体" w:hAnsi="宋体" w:cs="宋体" w:hint="eastAsia"/>
          <w:b/>
          <w:sz w:val="32"/>
          <w:szCs w:val="32"/>
        </w:rPr>
        <w:t>-5</w:t>
      </w:r>
      <w:r>
        <w:rPr>
          <w:rFonts w:ascii="宋体" w:hAnsi="宋体" w:cs="宋体" w:hint="eastAsia"/>
          <w:b/>
          <w:sz w:val="32"/>
          <w:szCs w:val="32"/>
        </w:rPr>
        <w:t>号</w:t>
      </w: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中心编号：永</w:t>
      </w:r>
      <w:r w:rsidR="007479CD">
        <w:rPr>
          <w:rFonts w:ascii="宋体" w:hAnsi="宋体" w:cs="宋体" w:hint="eastAsia"/>
          <w:b/>
          <w:sz w:val="32"/>
          <w:szCs w:val="32"/>
        </w:rPr>
        <w:t xml:space="preserve"> </w:t>
      </w:r>
      <w:r>
        <w:rPr>
          <w:rFonts w:ascii="宋体" w:hAnsi="宋体" w:cs="宋体" w:hint="eastAsia"/>
          <w:b/>
          <w:sz w:val="32"/>
          <w:szCs w:val="32"/>
        </w:rPr>
        <w:t>公</w:t>
      </w:r>
      <w:r w:rsidR="007479CD">
        <w:rPr>
          <w:rFonts w:ascii="宋体" w:hAnsi="宋体" w:cs="宋体" w:hint="eastAsia"/>
          <w:b/>
          <w:sz w:val="32"/>
          <w:szCs w:val="32"/>
        </w:rPr>
        <w:t xml:space="preserve"> </w:t>
      </w:r>
      <w:r>
        <w:rPr>
          <w:rFonts w:ascii="宋体" w:hAnsi="宋体" w:cs="宋体" w:hint="eastAsia"/>
          <w:b/>
          <w:sz w:val="32"/>
          <w:szCs w:val="32"/>
        </w:rPr>
        <w:t>采【20</w:t>
      </w:r>
      <w:r w:rsidR="008854D5">
        <w:rPr>
          <w:rFonts w:ascii="宋体" w:hAnsi="宋体" w:cs="宋体" w:hint="eastAsia"/>
          <w:b/>
          <w:sz w:val="32"/>
          <w:szCs w:val="32"/>
        </w:rPr>
        <w:t>20</w:t>
      </w:r>
      <w:r>
        <w:rPr>
          <w:rFonts w:ascii="宋体" w:hAnsi="宋体" w:cs="宋体" w:hint="eastAsia"/>
          <w:b/>
          <w:sz w:val="32"/>
          <w:szCs w:val="32"/>
        </w:rPr>
        <w:t>】</w:t>
      </w:r>
      <w:r w:rsidR="00801CFA">
        <w:rPr>
          <w:rFonts w:ascii="宋体" w:hAnsi="宋体" w:cs="宋体" w:hint="eastAsia"/>
          <w:b/>
          <w:sz w:val="32"/>
          <w:szCs w:val="32"/>
        </w:rPr>
        <w:t>107</w:t>
      </w:r>
      <w:r>
        <w:rPr>
          <w:rFonts w:ascii="宋体" w:hAnsi="宋体" w:cs="宋体" w:hint="eastAsia"/>
          <w:b/>
          <w:sz w:val="32"/>
          <w:szCs w:val="32"/>
        </w:rPr>
        <w:t>号</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采 购 人：</w:t>
      </w:r>
      <w:r w:rsidR="00D25E24">
        <w:rPr>
          <w:rFonts w:ascii="宋体" w:hAnsi="宋体" w:cs="宋体" w:hint="eastAsia"/>
          <w:b/>
          <w:bCs/>
          <w:sz w:val="32"/>
          <w:szCs w:val="36"/>
        </w:rPr>
        <w:t>永城市演集镇人民政府</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代理机构：</w:t>
      </w:r>
      <w:r>
        <w:rPr>
          <w:rFonts w:ascii="宋体" w:hAnsi="宋体" w:cs="宋体" w:hint="eastAsia"/>
          <w:b/>
          <w:bCs/>
          <w:sz w:val="32"/>
          <w:szCs w:val="32"/>
        </w:rPr>
        <w:t>永城市公共资源交易中心政府采购科</w:t>
      </w:r>
    </w:p>
    <w:p w:rsidR="001348D7" w:rsidRPr="007479CD"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日    期：二零</w:t>
      </w:r>
      <w:r w:rsidR="008854D5">
        <w:rPr>
          <w:rFonts w:ascii="宋体" w:hAnsi="宋体" w:cs="宋体" w:hint="eastAsia"/>
          <w:b/>
          <w:bCs/>
          <w:sz w:val="32"/>
          <w:szCs w:val="36"/>
        </w:rPr>
        <w:t>二零</w:t>
      </w:r>
      <w:r>
        <w:rPr>
          <w:rFonts w:ascii="宋体" w:hAnsi="宋体" w:cs="宋体" w:hint="eastAsia"/>
          <w:b/>
          <w:bCs/>
          <w:sz w:val="32"/>
          <w:szCs w:val="36"/>
        </w:rPr>
        <w:t>年</w:t>
      </w:r>
      <w:r w:rsidR="00801CFA">
        <w:rPr>
          <w:rFonts w:ascii="宋体" w:hAnsi="宋体" w:cs="宋体" w:hint="eastAsia"/>
          <w:b/>
          <w:bCs/>
          <w:sz w:val="32"/>
          <w:szCs w:val="36"/>
        </w:rPr>
        <w:t>九</w:t>
      </w:r>
      <w:r>
        <w:rPr>
          <w:rFonts w:ascii="宋体" w:hAnsi="宋体" w:cs="宋体" w:hint="eastAsia"/>
          <w:b/>
          <w:bCs/>
          <w:sz w:val="32"/>
          <w:szCs w:val="36"/>
        </w:rPr>
        <w:t>月</w:t>
      </w:r>
      <w:r>
        <w:br w:type="page"/>
      </w:r>
    </w:p>
    <w:p w:rsidR="00BD563F" w:rsidRDefault="00CD71EB">
      <w:pPr>
        <w:pStyle w:val="16"/>
        <w:tabs>
          <w:tab w:val="right" w:leader="dot" w:pos="8822"/>
        </w:tabs>
        <w:rPr>
          <w:rFonts w:asciiTheme="minorHAnsi" w:eastAsiaTheme="minorEastAsia" w:hAnsiTheme="minorHAnsi" w:cstheme="minorBidi"/>
          <w:b w:val="0"/>
          <w:i w:val="0"/>
          <w:noProof/>
          <w:sz w:val="21"/>
          <w:szCs w:val="22"/>
        </w:rPr>
      </w:pPr>
      <w:r w:rsidRPr="00161C2E">
        <w:rPr>
          <w:rFonts w:ascii="宋体" w:hAnsi="宋体"/>
          <w:b w:val="0"/>
          <w:i w:val="0"/>
          <w:szCs w:val="24"/>
        </w:rPr>
        <w:lastRenderedPageBreak/>
        <w:fldChar w:fldCharType="begin"/>
      </w:r>
      <w:r w:rsidR="001348D7" w:rsidRPr="00161C2E">
        <w:rPr>
          <w:rFonts w:ascii="宋体" w:hAnsi="宋体"/>
          <w:i w:val="0"/>
          <w:szCs w:val="24"/>
        </w:rPr>
        <w:instrText xml:space="preserve"> </w:instrText>
      </w:r>
      <w:r w:rsidR="001348D7" w:rsidRPr="00161C2E">
        <w:rPr>
          <w:rFonts w:ascii="宋体" w:hAnsi="宋体" w:hint="eastAsia"/>
          <w:i w:val="0"/>
          <w:szCs w:val="24"/>
        </w:rPr>
        <w:instrText>TOC \o "1-3" \h \z \u</w:instrText>
      </w:r>
      <w:r w:rsidR="001348D7" w:rsidRPr="00161C2E">
        <w:rPr>
          <w:rFonts w:ascii="宋体" w:hAnsi="宋体"/>
          <w:i w:val="0"/>
          <w:szCs w:val="24"/>
        </w:rPr>
        <w:instrText xml:space="preserve"> </w:instrText>
      </w:r>
      <w:r w:rsidRPr="00161C2E">
        <w:rPr>
          <w:rFonts w:ascii="宋体" w:hAnsi="宋体"/>
          <w:b w:val="0"/>
          <w:i w:val="0"/>
          <w:szCs w:val="24"/>
        </w:rPr>
        <w:fldChar w:fldCharType="separate"/>
      </w:r>
      <w:hyperlink w:anchor="_Toc39046249" w:history="1">
        <w:r w:rsidR="00BD563F" w:rsidRPr="00C64A2C">
          <w:rPr>
            <w:rStyle w:val="ac"/>
            <w:rFonts w:hint="eastAsia"/>
            <w:noProof/>
          </w:rPr>
          <w:t>第一章</w:t>
        </w:r>
        <w:r w:rsidR="00BD563F" w:rsidRPr="00C64A2C">
          <w:rPr>
            <w:rStyle w:val="ac"/>
            <w:noProof/>
          </w:rPr>
          <w:t xml:space="preserve"> </w:t>
        </w:r>
        <w:r w:rsidR="00BD563F" w:rsidRPr="00C64A2C">
          <w:rPr>
            <w:rStyle w:val="ac"/>
            <w:rFonts w:hint="eastAsia"/>
            <w:noProof/>
          </w:rPr>
          <w:t>竞争性磋商公告</w:t>
        </w:r>
        <w:r w:rsidR="00BD563F">
          <w:rPr>
            <w:noProof/>
            <w:webHidden/>
          </w:rPr>
          <w:tab/>
        </w:r>
        <w:r w:rsidR="00BD563F">
          <w:rPr>
            <w:noProof/>
            <w:webHidden/>
          </w:rPr>
          <w:fldChar w:fldCharType="begin"/>
        </w:r>
        <w:r w:rsidR="00BD563F">
          <w:rPr>
            <w:noProof/>
            <w:webHidden/>
          </w:rPr>
          <w:instrText xml:space="preserve"> PAGEREF _Toc39046249 \h </w:instrText>
        </w:r>
        <w:r w:rsidR="00BD563F">
          <w:rPr>
            <w:noProof/>
            <w:webHidden/>
          </w:rPr>
        </w:r>
        <w:r w:rsidR="00BD563F">
          <w:rPr>
            <w:noProof/>
            <w:webHidden/>
          </w:rPr>
          <w:fldChar w:fldCharType="separate"/>
        </w:r>
        <w:r w:rsidR="00BD563F">
          <w:rPr>
            <w:noProof/>
            <w:webHidden/>
          </w:rPr>
          <w:t>1</w:t>
        </w:r>
        <w:r w:rsidR="00BD563F">
          <w:rPr>
            <w:noProof/>
            <w:webHidden/>
          </w:rPr>
          <w:fldChar w:fldCharType="end"/>
        </w:r>
      </w:hyperlink>
    </w:p>
    <w:p w:rsidR="00BD563F" w:rsidRDefault="00D50227">
      <w:pPr>
        <w:pStyle w:val="16"/>
        <w:tabs>
          <w:tab w:val="right" w:leader="dot" w:pos="8822"/>
        </w:tabs>
        <w:rPr>
          <w:rFonts w:asciiTheme="minorHAnsi" w:eastAsiaTheme="minorEastAsia" w:hAnsiTheme="minorHAnsi" w:cstheme="minorBidi"/>
          <w:b w:val="0"/>
          <w:i w:val="0"/>
          <w:noProof/>
          <w:sz w:val="21"/>
          <w:szCs w:val="22"/>
        </w:rPr>
      </w:pPr>
      <w:hyperlink w:anchor="_Toc39046250" w:history="1">
        <w:r w:rsidR="00BD563F" w:rsidRPr="00C64A2C">
          <w:rPr>
            <w:rStyle w:val="ac"/>
            <w:rFonts w:hint="eastAsia"/>
            <w:noProof/>
          </w:rPr>
          <w:t>第二章</w:t>
        </w:r>
        <w:r w:rsidR="00BD563F" w:rsidRPr="00C64A2C">
          <w:rPr>
            <w:rStyle w:val="ac"/>
            <w:noProof/>
          </w:rPr>
          <w:t xml:space="preserve"> </w:t>
        </w:r>
        <w:r w:rsidR="00BD563F" w:rsidRPr="00C64A2C">
          <w:rPr>
            <w:rStyle w:val="ac"/>
            <w:rFonts w:hint="eastAsia"/>
            <w:noProof/>
          </w:rPr>
          <w:t>供应商须知</w:t>
        </w:r>
        <w:r w:rsidR="00BD563F">
          <w:rPr>
            <w:noProof/>
            <w:webHidden/>
          </w:rPr>
          <w:tab/>
        </w:r>
        <w:r w:rsidR="00BD563F">
          <w:rPr>
            <w:noProof/>
            <w:webHidden/>
          </w:rPr>
          <w:fldChar w:fldCharType="begin"/>
        </w:r>
        <w:r w:rsidR="00BD563F">
          <w:rPr>
            <w:noProof/>
            <w:webHidden/>
          </w:rPr>
          <w:instrText xml:space="preserve"> PAGEREF _Toc39046250 \h </w:instrText>
        </w:r>
        <w:r w:rsidR="00BD563F">
          <w:rPr>
            <w:noProof/>
            <w:webHidden/>
          </w:rPr>
        </w:r>
        <w:r w:rsidR="00BD563F">
          <w:rPr>
            <w:noProof/>
            <w:webHidden/>
          </w:rPr>
          <w:fldChar w:fldCharType="separate"/>
        </w:r>
        <w:r w:rsidR="00BD563F">
          <w:rPr>
            <w:noProof/>
            <w:webHidden/>
          </w:rPr>
          <w:t>6</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51" w:history="1">
        <w:r w:rsidR="00BD563F" w:rsidRPr="00C64A2C">
          <w:rPr>
            <w:rStyle w:val="ac"/>
            <w:rFonts w:ascii="宋体" w:hAnsi="宋体" w:hint="eastAsia"/>
            <w:noProof/>
          </w:rPr>
          <w:t>（一）供应商须知前附表</w:t>
        </w:r>
        <w:r w:rsidR="00BD563F">
          <w:rPr>
            <w:noProof/>
            <w:webHidden/>
          </w:rPr>
          <w:tab/>
        </w:r>
        <w:r w:rsidR="00BD563F">
          <w:rPr>
            <w:noProof/>
            <w:webHidden/>
          </w:rPr>
          <w:fldChar w:fldCharType="begin"/>
        </w:r>
        <w:r w:rsidR="00BD563F">
          <w:rPr>
            <w:noProof/>
            <w:webHidden/>
          </w:rPr>
          <w:instrText xml:space="preserve"> PAGEREF _Toc39046251 \h </w:instrText>
        </w:r>
        <w:r w:rsidR="00BD563F">
          <w:rPr>
            <w:noProof/>
            <w:webHidden/>
          </w:rPr>
        </w:r>
        <w:r w:rsidR="00BD563F">
          <w:rPr>
            <w:noProof/>
            <w:webHidden/>
          </w:rPr>
          <w:fldChar w:fldCharType="separate"/>
        </w:r>
        <w:r w:rsidR="00BD563F">
          <w:rPr>
            <w:noProof/>
            <w:webHidden/>
          </w:rPr>
          <w:t>6</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52" w:history="1">
        <w:r w:rsidR="00BD563F" w:rsidRPr="00C64A2C">
          <w:rPr>
            <w:rStyle w:val="ac"/>
            <w:rFonts w:ascii="宋体" w:hAnsi="宋体" w:hint="eastAsia"/>
            <w:noProof/>
          </w:rPr>
          <w:t>（二）供应商须知</w:t>
        </w:r>
        <w:r w:rsidR="00BD563F">
          <w:rPr>
            <w:noProof/>
            <w:webHidden/>
          </w:rPr>
          <w:tab/>
        </w:r>
        <w:r w:rsidR="00BD563F">
          <w:rPr>
            <w:noProof/>
            <w:webHidden/>
          </w:rPr>
          <w:fldChar w:fldCharType="begin"/>
        </w:r>
        <w:r w:rsidR="00BD563F">
          <w:rPr>
            <w:noProof/>
            <w:webHidden/>
          </w:rPr>
          <w:instrText xml:space="preserve"> PAGEREF _Toc39046252 \h </w:instrText>
        </w:r>
        <w:r w:rsidR="00BD563F">
          <w:rPr>
            <w:noProof/>
            <w:webHidden/>
          </w:rPr>
        </w:r>
        <w:r w:rsidR="00BD563F">
          <w:rPr>
            <w:noProof/>
            <w:webHidden/>
          </w:rPr>
          <w:fldChar w:fldCharType="separate"/>
        </w:r>
        <w:r w:rsidR="00BD563F">
          <w:rPr>
            <w:noProof/>
            <w:webHidden/>
          </w:rPr>
          <w:t>9</w:t>
        </w:r>
        <w:r w:rsidR="00BD563F">
          <w:rPr>
            <w:noProof/>
            <w:webHidden/>
          </w:rPr>
          <w:fldChar w:fldCharType="end"/>
        </w:r>
      </w:hyperlink>
    </w:p>
    <w:p w:rsidR="00BD563F" w:rsidRDefault="00D50227">
      <w:pPr>
        <w:pStyle w:val="16"/>
        <w:tabs>
          <w:tab w:val="right" w:leader="dot" w:pos="8822"/>
        </w:tabs>
        <w:rPr>
          <w:rFonts w:asciiTheme="minorHAnsi" w:eastAsiaTheme="minorEastAsia" w:hAnsiTheme="minorHAnsi" w:cstheme="minorBidi"/>
          <w:b w:val="0"/>
          <w:i w:val="0"/>
          <w:noProof/>
          <w:sz w:val="21"/>
          <w:szCs w:val="22"/>
        </w:rPr>
      </w:pPr>
      <w:hyperlink w:anchor="_Toc39046253" w:history="1">
        <w:r w:rsidR="00BD563F" w:rsidRPr="00C64A2C">
          <w:rPr>
            <w:rStyle w:val="ac"/>
            <w:rFonts w:hint="eastAsia"/>
            <w:noProof/>
          </w:rPr>
          <w:t>第三章</w:t>
        </w:r>
        <w:r w:rsidR="00BD563F" w:rsidRPr="00C64A2C">
          <w:rPr>
            <w:rStyle w:val="ac"/>
            <w:noProof/>
          </w:rPr>
          <w:t xml:space="preserve"> </w:t>
        </w:r>
        <w:r w:rsidR="00BD563F" w:rsidRPr="00C64A2C">
          <w:rPr>
            <w:rStyle w:val="ac"/>
            <w:rFonts w:hint="eastAsia"/>
            <w:noProof/>
          </w:rPr>
          <w:t>评审办法（综合评估法）</w:t>
        </w:r>
        <w:r w:rsidR="00BD563F">
          <w:rPr>
            <w:noProof/>
            <w:webHidden/>
          </w:rPr>
          <w:tab/>
        </w:r>
        <w:r w:rsidR="00BD563F">
          <w:rPr>
            <w:noProof/>
            <w:webHidden/>
          </w:rPr>
          <w:fldChar w:fldCharType="begin"/>
        </w:r>
        <w:r w:rsidR="00BD563F">
          <w:rPr>
            <w:noProof/>
            <w:webHidden/>
          </w:rPr>
          <w:instrText xml:space="preserve"> PAGEREF _Toc39046253 \h </w:instrText>
        </w:r>
        <w:r w:rsidR="00BD563F">
          <w:rPr>
            <w:noProof/>
            <w:webHidden/>
          </w:rPr>
        </w:r>
        <w:r w:rsidR="00BD563F">
          <w:rPr>
            <w:noProof/>
            <w:webHidden/>
          </w:rPr>
          <w:fldChar w:fldCharType="separate"/>
        </w:r>
        <w:r w:rsidR="00BD563F">
          <w:rPr>
            <w:noProof/>
            <w:webHidden/>
          </w:rPr>
          <w:t>16</w:t>
        </w:r>
        <w:r w:rsidR="00BD563F">
          <w:rPr>
            <w:noProof/>
            <w:webHidden/>
          </w:rPr>
          <w:fldChar w:fldCharType="end"/>
        </w:r>
      </w:hyperlink>
    </w:p>
    <w:p w:rsidR="00BD563F" w:rsidRDefault="00D50227">
      <w:pPr>
        <w:pStyle w:val="16"/>
        <w:tabs>
          <w:tab w:val="right" w:leader="dot" w:pos="8822"/>
        </w:tabs>
        <w:rPr>
          <w:rFonts w:asciiTheme="minorHAnsi" w:eastAsiaTheme="minorEastAsia" w:hAnsiTheme="minorHAnsi" w:cstheme="minorBidi"/>
          <w:b w:val="0"/>
          <w:i w:val="0"/>
          <w:noProof/>
          <w:sz w:val="21"/>
          <w:szCs w:val="22"/>
        </w:rPr>
      </w:pPr>
      <w:hyperlink w:anchor="_Toc39046254" w:history="1">
        <w:r w:rsidR="00BD563F" w:rsidRPr="00C64A2C">
          <w:rPr>
            <w:rStyle w:val="ac"/>
            <w:rFonts w:hint="eastAsia"/>
            <w:noProof/>
          </w:rPr>
          <w:t>第四章</w:t>
        </w:r>
        <w:r w:rsidR="00BD563F" w:rsidRPr="00C64A2C">
          <w:rPr>
            <w:rStyle w:val="ac"/>
            <w:noProof/>
          </w:rPr>
          <w:t xml:space="preserve"> </w:t>
        </w:r>
        <w:r w:rsidR="00BD563F" w:rsidRPr="00C64A2C">
          <w:rPr>
            <w:rStyle w:val="ac"/>
            <w:rFonts w:hint="eastAsia"/>
            <w:noProof/>
          </w:rPr>
          <w:t>合同条款及格式</w:t>
        </w:r>
        <w:r w:rsidR="00BD563F">
          <w:rPr>
            <w:noProof/>
            <w:webHidden/>
          </w:rPr>
          <w:tab/>
        </w:r>
        <w:r w:rsidR="00BD563F">
          <w:rPr>
            <w:noProof/>
            <w:webHidden/>
          </w:rPr>
          <w:fldChar w:fldCharType="begin"/>
        </w:r>
        <w:r w:rsidR="00BD563F">
          <w:rPr>
            <w:noProof/>
            <w:webHidden/>
          </w:rPr>
          <w:instrText xml:space="preserve"> PAGEREF _Toc39046254 \h </w:instrText>
        </w:r>
        <w:r w:rsidR="00BD563F">
          <w:rPr>
            <w:noProof/>
            <w:webHidden/>
          </w:rPr>
        </w:r>
        <w:r w:rsidR="00BD563F">
          <w:rPr>
            <w:noProof/>
            <w:webHidden/>
          </w:rPr>
          <w:fldChar w:fldCharType="separate"/>
        </w:r>
        <w:r w:rsidR="00BD563F">
          <w:rPr>
            <w:noProof/>
            <w:webHidden/>
          </w:rPr>
          <w:t>19</w:t>
        </w:r>
        <w:r w:rsidR="00BD563F">
          <w:rPr>
            <w:noProof/>
            <w:webHidden/>
          </w:rPr>
          <w:fldChar w:fldCharType="end"/>
        </w:r>
      </w:hyperlink>
    </w:p>
    <w:p w:rsidR="00BD563F" w:rsidRDefault="00D50227">
      <w:pPr>
        <w:pStyle w:val="16"/>
        <w:tabs>
          <w:tab w:val="right" w:leader="dot" w:pos="8822"/>
        </w:tabs>
        <w:rPr>
          <w:rFonts w:asciiTheme="minorHAnsi" w:eastAsiaTheme="minorEastAsia" w:hAnsiTheme="minorHAnsi" w:cstheme="minorBidi"/>
          <w:b w:val="0"/>
          <w:i w:val="0"/>
          <w:noProof/>
          <w:sz w:val="21"/>
          <w:szCs w:val="22"/>
        </w:rPr>
      </w:pPr>
      <w:hyperlink w:anchor="_Toc39046255" w:history="1">
        <w:r w:rsidR="00BD563F" w:rsidRPr="00C64A2C">
          <w:rPr>
            <w:rStyle w:val="ac"/>
            <w:rFonts w:hint="eastAsia"/>
            <w:noProof/>
          </w:rPr>
          <w:t>第五章</w:t>
        </w:r>
        <w:r w:rsidR="00BD563F" w:rsidRPr="00C64A2C">
          <w:rPr>
            <w:rStyle w:val="ac"/>
            <w:noProof/>
          </w:rPr>
          <w:t xml:space="preserve"> </w:t>
        </w:r>
        <w:r w:rsidR="00BD563F" w:rsidRPr="00C64A2C">
          <w:rPr>
            <w:rStyle w:val="ac"/>
            <w:rFonts w:hint="eastAsia"/>
            <w:noProof/>
          </w:rPr>
          <w:t>项目采购需求</w:t>
        </w:r>
        <w:r w:rsidR="00BD563F">
          <w:rPr>
            <w:noProof/>
            <w:webHidden/>
          </w:rPr>
          <w:tab/>
        </w:r>
        <w:r w:rsidR="00BD563F">
          <w:rPr>
            <w:noProof/>
            <w:webHidden/>
          </w:rPr>
          <w:fldChar w:fldCharType="begin"/>
        </w:r>
        <w:r w:rsidR="00BD563F">
          <w:rPr>
            <w:noProof/>
            <w:webHidden/>
          </w:rPr>
          <w:instrText xml:space="preserve"> PAGEREF _Toc39046255 \h </w:instrText>
        </w:r>
        <w:r w:rsidR="00BD563F">
          <w:rPr>
            <w:noProof/>
            <w:webHidden/>
          </w:rPr>
        </w:r>
        <w:r w:rsidR="00BD563F">
          <w:rPr>
            <w:noProof/>
            <w:webHidden/>
          </w:rPr>
          <w:fldChar w:fldCharType="separate"/>
        </w:r>
        <w:r w:rsidR="00BD563F">
          <w:rPr>
            <w:noProof/>
            <w:webHidden/>
          </w:rPr>
          <w:t>20</w:t>
        </w:r>
        <w:r w:rsidR="00BD563F">
          <w:rPr>
            <w:noProof/>
            <w:webHidden/>
          </w:rPr>
          <w:fldChar w:fldCharType="end"/>
        </w:r>
      </w:hyperlink>
    </w:p>
    <w:p w:rsidR="00BD563F" w:rsidRDefault="00D50227">
      <w:pPr>
        <w:pStyle w:val="16"/>
        <w:tabs>
          <w:tab w:val="right" w:leader="dot" w:pos="8822"/>
        </w:tabs>
        <w:rPr>
          <w:rFonts w:asciiTheme="minorHAnsi" w:eastAsiaTheme="minorEastAsia" w:hAnsiTheme="minorHAnsi" w:cstheme="minorBidi"/>
          <w:b w:val="0"/>
          <w:i w:val="0"/>
          <w:noProof/>
          <w:sz w:val="21"/>
          <w:szCs w:val="22"/>
        </w:rPr>
      </w:pPr>
      <w:hyperlink w:anchor="_Toc39046256" w:history="1">
        <w:r w:rsidR="00BD563F" w:rsidRPr="00C64A2C">
          <w:rPr>
            <w:rStyle w:val="ac"/>
            <w:rFonts w:hint="eastAsia"/>
            <w:noProof/>
          </w:rPr>
          <w:t>第六章</w:t>
        </w:r>
        <w:r w:rsidR="00BD563F" w:rsidRPr="00C64A2C">
          <w:rPr>
            <w:rStyle w:val="ac"/>
            <w:noProof/>
          </w:rPr>
          <w:t xml:space="preserve"> </w:t>
        </w:r>
        <w:r w:rsidR="00BD563F" w:rsidRPr="00C64A2C">
          <w:rPr>
            <w:rStyle w:val="ac"/>
            <w:rFonts w:hint="eastAsia"/>
            <w:noProof/>
          </w:rPr>
          <w:t>响应文件格式</w:t>
        </w:r>
        <w:r w:rsidR="00BD563F">
          <w:rPr>
            <w:noProof/>
            <w:webHidden/>
          </w:rPr>
          <w:tab/>
        </w:r>
        <w:r w:rsidR="00BD563F">
          <w:rPr>
            <w:noProof/>
            <w:webHidden/>
          </w:rPr>
          <w:fldChar w:fldCharType="begin"/>
        </w:r>
        <w:r w:rsidR="00BD563F">
          <w:rPr>
            <w:noProof/>
            <w:webHidden/>
          </w:rPr>
          <w:instrText xml:space="preserve"> PAGEREF _Toc39046256 \h </w:instrText>
        </w:r>
        <w:r w:rsidR="00BD563F">
          <w:rPr>
            <w:noProof/>
            <w:webHidden/>
          </w:rPr>
        </w:r>
        <w:r w:rsidR="00BD563F">
          <w:rPr>
            <w:noProof/>
            <w:webHidden/>
          </w:rPr>
          <w:fldChar w:fldCharType="separate"/>
        </w:r>
        <w:r w:rsidR="00BD563F">
          <w:rPr>
            <w:noProof/>
            <w:webHidden/>
          </w:rPr>
          <w:t>21</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57" w:history="1">
        <w:r w:rsidR="00BD563F" w:rsidRPr="00C64A2C">
          <w:rPr>
            <w:rStyle w:val="ac"/>
            <w:rFonts w:ascii="宋体" w:hAnsi="宋体" w:hint="eastAsia"/>
            <w:noProof/>
          </w:rPr>
          <w:t>一、磋商函及磋商函附录</w:t>
        </w:r>
        <w:r w:rsidR="00BD563F">
          <w:rPr>
            <w:noProof/>
            <w:webHidden/>
          </w:rPr>
          <w:tab/>
        </w:r>
        <w:r w:rsidR="00BD563F">
          <w:rPr>
            <w:noProof/>
            <w:webHidden/>
          </w:rPr>
          <w:fldChar w:fldCharType="begin"/>
        </w:r>
        <w:r w:rsidR="00BD563F">
          <w:rPr>
            <w:noProof/>
            <w:webHidden/>
          </w:rPr>
          <w:instrText xml:space="preserve"> PAGEREF _Toc39046257 \h </w:instrText>
        </w:r>
        <w:r w:rsidR="00BD563F">
          <w:rPr>
            <w:noProof/>
            <w:webHidden/>
          </w:rPr>
        </w:r>
        <w:r w:rsidR="00BD563F">
          <w:rPr>
            <w:noProof/>
            <w:webHidden/>
          </w:rPr>
          <w:fldChar w:fldCharType="separate"/>
        </w:r>
        <w:r w:rsidR="00BD563F">
          <w:rPr>
            <w:noProof/>
            <w:webHidden/>
          </w:rPr>
          <w:t>24</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58" w:history="1">
        <w:r w:rsidR="00BD563F" w:rsidRPr="00C64A2C">
          <w:rPr>
            <w:rStyle w:val="ac"/>
            <w:rFonts w:ascii="宋体" w:hAnsi="宋体" w:hint="eastAsia"/>
            <w:noProof/>
          </w:rPr>
          <w:t>二、法定代表人身份证明</w:t>
        </w:r>
        <w:r w:rsidR="00BD563F">
          <w:rPr>
            <w:noProof/>
            <w:webHidden/>
          </w:rPr>
          <w:tab/>
        </w:r>
        <w:r w:rsidR="00BD563F">
          <w:rPr>
            <w:noProof/>
            <w:webHidden/>
          </w:rPr>
          <w:fldChar w:fldCharType="begin"/>
        </w:r>
        <w:r w:rsidR="00BD563F">
          <w:rPr>
            <w:noProof/>
            <w:webHidden/>
          </w:rPr>
          <w:instrText xml:space="preserve"> PAGEREF _Toc39046258 \h </w:instrText>
        </w:r>
        <w:r w:rsidR="00BD563F">
          <w:rPr>
            <w:noProof/>
            <w:webHidden/>
          </w:rPr>
        </w:r>
        <w:r w:rsidR="00BD563F">
          <w:rPr>
            <w:noProof/>
            <w:webHidden/>
          </w:rPr>
          <w:fldChar w:fldCharType="separate"/>
        </w:r>
        <w:r w:rsidR="00BD563F">
          <w:rPr>
            <w:noProof/>
            <w:webHidden/>
          </w:rPr>
          <w:t>26</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59" w:history="1">
        <w:r w:rsidR="00BD563F" w:rsidRPr="00C64A2C">
          <w:rPr>
            <w:rStyle w:val="ac"/>
            <w:rFonts w:ascii="宋体" w:hAnsi="宋体" w:hint="eastAsia"/>
            <w:noProof/>
          </w:rPr>
          <w:t>三、授权委托书</w:t>
        </w:r>
        <w:r w:rsidR="00BD563F">
          <w:rPr>
            <w:noProof/>
            <w:webHidden/>
          </w:rPr>
          <w:tab/>
        </w:r>
        <w:r w:rsidR="00BD563F">
          <w:rPr>
            <w:noProof/>
            <w:webHidden/>
          </w:rPr>
          <w:fldChar w:fldCharType="begin"/>
        </w:r>
        <w:r w:rsidR="00BD563F">
          <w:rPr>
            <w:noProof/>
            <w:webHidden/>
          </w:rPr>
          <w:instrText xml:space="preserve"> PAGEREF _Toc39046259 \h </w:instrText>
        </w:r>
        <w:r w:rsidR="00BD563F">
          <w:rPr>
            <w:noProof/>
            <w:webHidden/>
          </w:rPr>
        </w:r>
        <w:r w:rsidR="00BD563F">
          <w:rPr>
            <w:noProof/>
            <w:webHidden/>
          </w:rPr>
          <w:fldChar w:fldCharType="separate"/>
        </w:r>
        <w:r w:rsidR="00BD563F">
          <w:rPr>
            <w:noProof/>
            <w:webHidden/>
          </w:rPr>
          <w:t>27</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60" w:history="1">
        <w:r w:rsidR="00BD563F" w:rsidRPr="00C64A2C">
          <w:rPr>
            <w:rStyle w:val="ac"/>
            <w:rFonts w:ascii="宋体" w:hAnsi="宋体" w:hint="eastAsia"/>
            <w:noProof/>
          </w:rPr>
          <w:t>四、响应人基本情况表</w:t>
        </w:r>
        <w:r w:rsidR="00BD563F">
          <w:rPr>
            <w:noProof/>
            <w:webHidden/>
          </w:rPr>
          <w:tab/>
        </w:r>
        <w:r w:rsidR="00BD563F">
          <w:rPr>
            <w:noProof/>
            <w:webHidden/>
          </w:rPr>
          <w:fldChar w:fldCharType="begin"/>
        </w:r>
        <w:r w:rsidR="00BD563F">
          <w:rPr>
            <w:noProof/>
            <w:webHidden/>
          </w:rPr>
          <w:instrText xml:space="preserve"> PAGEREF _Toc39046260 \h </w:instrText>
        </w:r>
        <w:r w:rsidR="00BD563F">
          <w:rPr>
            <w:noProof/>
            <w:webHidden/>
          </w:rPr>
        </w:r>
        <w:r w:rsidR="00BD563F">
          <w:rPr>
            <w:noProof/>
            <w:webHidden/>
          </w:rPr>
          <w:fldChar w:fldCharType="separate"/>
        </w:r>
        <w:r w:rsidR="00BD563F">
          <w:rPr>
            <w:noProof/>
            <w:webHidden/>
          </w:rPr>
          <w:t>28</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61" w:history="1">
        <w:r w:rsidR="00BD563F" w:rsidRPr="00C64A2C">
          <w:rPr>
            <w:rStyle w:val="ac"/>
            <w:rFonts w:ascii="宋体" w:hAnsi="宋体" w:hint="eastAsia"/>
            <w:noProof/>
          </w:rPr>
          <w:t>五、资格证明文件</w:t>
        </w:r>
        <w:r w:rsidR="00BD563F">
          <w:rPr>
            <w:noProof/>
            <w:webHidden/>
          </w:rPr>
          <w:tab/>
        </w:r>
        <w:r w:rsidR="00BD563F">
          <w:rPr>
            <w:noProof/>
            <w:webHidden/>
          </w:rPr>
          <w:fldChar w:fldCharType="begin"/>
        </w:r>
        <w:r w:rsidR="00BD563F">
          <w:rPr>
            <w:noProof/>
            <w:webHidden/>
          </w:rPr>
          <w:instrText xml:space="preserve"> PAGEREF _Toc39046261 \h </w:instrText>
        </w:r>
        <w:r w:rsidR="00BD563F">
          <w:rPr>
            <w:noProof/>
            <w:webHidden/>
          </w:rPr>
        </w:r>
        <w:r w:rsidR="00BD563F">
          <w:rPr>
            <w:noProof/>
            <w:webHidden/>
          </w:rPr>
          <w:fldChar w:fldCharType="separate"/>
        </w:r>
        <w:r w:rsidR="00BD563F">
          <w:rPr>
            <w:noProof/>
            <w:webHidden/>
          </w:rPr>
          <w:t>29</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62" w:history="1">
        <w:r w:rsidR="00BD563F" w:rsidRPr="00C64A2C">
          <w:rPr>
            <w:rStyle w:val="ac"/>
            <w:rFonts w:ascii="宋体" w:hAnsi="宋体" w:hint="eastAsia"/>
            <w:noProof/>
          </w:rPr>
          <w:t>六、反商业贿赂承诺书</w:t>
        </w:r>
        <w:r w:rsidR="00BD563F">
          <w:rPr>
            <w:noProof/>
            <w:webHidden/>
          </w:rPr>
          <w:tab/>
        </w:r>
        <w:r w:rsidR="00BD563F">
          <w:rPr>
            <w:noProof/>
            <w:webHidden/>
          </w:rPr>
          <w:fldChar w:fldCharType="begin"/>
        </w:r>
        <w:r w:rsidR="00BD563F">
          <w:rPr>
            <w:noProof/>
            <w:webHidden/>
          </w:rPr>
          <w:instrText xml:space="preserve"> PAGEREF _Toc39046262 \h </w:instrText>
        </w:r>
        <w:r w:rsidR="00BD563F">
          <w:rPr>
            <w:noProof/>
            <w:webHidden/>
          </w:rPr>
        </w:r>
        <w:r w:rsidR="00BD563F">
          <w:rPr>
            <w:noProof/>
            <w:webHidden/>
          </w:rPr>
          <w:fldChar w:fldCharType="separate"/>
        </w:r>
        <w:r w:rsidR="00BD563F">
          <w:rPr>
            <w:noProof/>
            <w:webHidden/>
          </w:rPr>
          <w:t>30</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63" w:history="1">
        <w:r w:rsidR="00BD563F" w:rsidRPr="00C64A2C">
          <w:rPr>
            <w:rStyle w:val="ac"/>
            <w:rFonts w:ascii="宋体" w:hAnsi="宋体" w:hint="eastAsia"/>
            <w:noProof/>
          </w:rPr>
          <w:t>七、中小企业声明函</w:t>
        </w:r>
        <w:r w:rsidR="00BD563F">
          <w:rPr>
            <w:noProof/>
            <w:webHidden/>
          </w:rPr>
          <w:tab/>
        </w:r>
        <w:r w:rsidR="00BD563F">
          <w:rPr>
            <w:noProof/>
            <w:webHidden/>
          </w:rPr>
          <w:fldChar w:fldCharType="begin"/>
        </w:r>
        <w:r w:rsidR="00BD563F">
          <w:rPr>
            <w:noProof/>
            <w:webHidden/>
          </w:rPr>
          <w:instrText xml:space="preserve"> PAGEREF _Toc39046263 \h </w:instrText>
        </w:r>
        <w:r w:rsidR="00BD563F">
          <w:rPr>
            <w:noProof/>
            <w:webHidden/>
          </w:rPr>
        </w:r>
        <w:r w:rsidR="00BD563F">
          <w:rPr>
            <w:noProof/>
            <w:webHidden/>
          </w:rPr>
          <w:fldChar w:fldCharType="separate"/>
        </w:r>
        <w:r w:rsidR="00BD563F">
          <w:rPr>
            <w:noProof/>
            <w:webHidden/>
          </w:rPr>
          <w:t>31</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64" w:history="1">
        <w:r w:rsidR="00BD563F" w:rsidRPr="00C64A2C">
          <w:rPr>
            <w:rStyle w:val="ac"/>
            <w:rFonts w:ascii="宋体" w:hAnsi="宋体" w:hint="eastAsia"/>
            <w:noProof/>
          </w:rPr>
          <w:t>八、服务方案</w:t>
        </w:r>
        <w:r w:rsidR="00BD563F">
          <w:rPr>
            <w:noProof/>
            <w:webHidden/>
          </w:rPr>
          <w:tab/>
        </w:r>
        <w:r w:rsidR="00BD563F">
          <w:rPr>
            <w:noProof/>
            <w:webHidden/>
          </w:rPr>
          <w:fldChar w:fldCharType="begin"/>
        </w:r>
        <w:r w:rsidR="00BD563F">
          <w:rPr>
            <w:noProof/>
            <w:webHidden/>
          </w:rPr>
          <w:instrText xml:space="preserve"> PAGEREF _Toc39046264 \h </w:instrText>
        </w:r>
        <w:r w:rsidR="00BD563F">
          <w:rPr>
            <w:noProof/>
            <w:webHidden/>
          </w:rPr>
        </w:r>
        <w:r w:rsidR="00BD563F">
          <w:rPr>
            <w:noProof/>
            <w:webHidden/>
          </w:rPr>
          <w:fldChar w:fldCharType="separate"/>
        </w:r>
        <w:r w:rsidR="00BD563F">
          <w:rPr>
            <w:noProof/>
            <w:webHidden/>
          </w:rPr>
          <w:t>32</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65" w:history="1">
        <w:r w:rsidR="00BD563F" w:rsidRPr="00C64A2C">
          <w:rPr>
            <w:rStyle w:val="ac"/>
            <w:rFonts w:ascii="宋体" w:hAnsi="宋体" w:hint="eastAsia"/>
            <w:noProof/>
          </w:rPr>
          <w:t>九、项目实施方案</w:t>
        </w:r>
        <w:r w:rsidR="00BD563F">
          <w:rPr>
            <w:noProof/>
            <w:webHidden/>
          </w:rPr>
          <w:tab/>
        </w:r>
        <w:r w:rsidR="00BD563F">
          <w:rPr>
            <w:noProof/>
            <w:webHidden/>
          </w:rPr>
          <w:fldChar w:fldCharType="begin"/>
        </w:r>
        <w:r w:rsidR="00BD563F">
          <w:rPr>
            <w:noProof/>
            <w:webHidden/>
          </w:rPr>
          <w:instrText xml:space="preserve"> PAGEREF _Toc39046265 \h </w:instrText>
        </w:r>
        <w:r w:rsidR="00BD563F">
          <w:rPr>
            <w:noProof/>
            <w:webHidden/>
          </w:rPr>
        </w:r>
        <w:r w:rsidR="00BD563F">
          <w:rPr>
            <w:noProof/>
            <w:webHidden/>
          </w:rPr>
          <w:fldChar w:fldCharType="separate"/>
        </w:r>
        <w:r w:rsidR="00BD563F">
          <w:rPr>
            <w:noProof/>
            <w:webHidden/>
          </w:rPr>
          <w:t>33</w:t>
        </w:r>
        <w:r w:rsidR="00BD563F">
          <w:rPr>
            <w:noProof/>
            <w:webHidden/>
          </w:rPr>
          <w:fldChar w:fldCharType="end"/>
        </w:r>
      </w:hyperlink>
    </w:p>
    <w:p w:rsidR="00BD563F" w:rsidRDefault="00D50227">
      <w:pPr>
        <w:pStyle w:val="22"/>
        <w:tabs>
          <w:tab w:val="right" w:leader="dot" w:pos="8822"/>
        </w:tabs>
        <w:rPr>
          <w:rFonts w:asciiTheme="minorHAnsi" w:eastAsiaTheme="minorEastAsia" w:hAnsiTheme="minorHAnsi" w:cstheme="minorBidi"/>
          <w:b w:val="0"/>
          <w:noProof/>
          <w:sz w:val="21"/>
          <w:szCs w:val="22"/>
        </w:rPr>
      </w:pPr>
      <w:hyperlink w:anchor="_Toc39046266" w:history="1">
        <w:r w:rsidR="00BD563F" w:rsidRPr="00C64A2C">
          <w:rPr>
            <w:rStyle w:val="ac"/>
            <w:rFonts w:ascii="宋体" w:hAnsi="宋体" w:hint="eastAsia"/>
            <w:noProof/>
          </w:rPr>
          <w:t>十、其他材料</w:t>
        </w:r>
        <w:r w:rsidR="00BD563F">
          <w:rPr>
            <w:noProof/>
            <w:webHidden/>
          </w:rPr>
          <w:tab/>
        </w:r>
        <w:r w:rsidR="00BD563F">
          <w:rPr>
            <w:noProof/>
            <w:webHidden/>
          </w:rPr>
          <w:fldChar w:fldCharType="begin"/>
        </w:r>
        <w:r w:rsidR="00BD563F">
          <w:rPr>
            <w:noProof/>
            <w:webHidden/>
          </w:rPr>
          <w:instrText xml:space="preserve"> PAGEREF _Toc39046266 \h </w:instrText>
        </w:r>
        <w:r w:rsidR="00BD563F">
          <w:rPr>
            <w:noProof/>
            <w:webHidden/>
          </w:rPr>
        </w:r>
        <w:r w:rsidR="00BD563F">
          <w:rPr>
            <w:noProof/>
            <w:webHidden/>
          </w:rPr>
          <w:fldChar w:fldCharType="separate"/>
        </w:r>
        <w:r w:rsidR="00BD563F">
          <w:rPr>
            <w:noProof/>
            <w:webHidden/>
          </w:rPr>
          <w:t>33</w:t>
        </w:r>
        <w:r w:rsidR="00BD563F">
          <w:rPr>
            <w:noProof/>
            <w:webHidden/>
          </w:rPr>
          <w:fldChar w:fldCharType="end"/>
        </w:r>
      </w:hyperlink>
    </w:p>
    <w:p w:rsidR="001348D7" w:rsidRDefault="00CD71EB" w:rsidP="001348D7">
      <w:pPr>
        <w:pStyle w:val="16"/>
        <w:tabs>
          <w:tab w:val="right" w:leader="dot" w:pos="8678"/>
        </w:tabs>
        <w:spacing w:before="0"/>
        <w:rPr>
          <w:rFonts w:ascii="宋体" w:hAnsi="宋体" w:cs="宋体"/>
          <w:i w:val="0"/>
          <w:szCs w:val="24"/>
        </w:rPr>
        <w:sectPr w:rsidR="001348D7">
          <w:headerReference w:type="default" r:id="rId8"/>
          <w:footerReference w:type="even" r:id="rId9"/>
          <w:footerReference w:type="default" r:id="rId10"/>
          <w:footerReference w:type="first" r:id="rId11"/>
          <w:pgSz w:w="11906" w:h="16838"/>
          <w:pgMar w:top="1440" w:right="1274" w:bottom="1440" w:left="1800" w:header="851" w:footer="992" w:gutter="0"/>
          <w:pgNumType w:start="1"/>
          <w:cols w:space="720"/>
          <w:docGrid w:type="lines" w:linePitch="312"/>
        </w:sectPr>
      </w:pPr>
      <w:r w:rsidRPr="00161C2E">
        <w:rPr>
          <w:rFonts w:ascii="宋体" w:hAnsi="宋体"/>
          <w:i w:val="0"/>
          <w:szCs w:val="24"/>
        </w:rPr>
        <w:fldChar w:fldCharType="end"/>
      </w:r>
    </w:p>
    <w:p w:rsidR="001348D7" w:rsidRPr="00772D55" w:rsidRDefault="001348D7" w:rsidP="00772D55">
      <w:pPr>
        <w:pStyle w:val="aff3"/>
        <w:spacing w:line="240" w:lineRule="auto"/>
        <w:rPr>
          <w:spacing w:val="20"/>
          <w:sz w:val="44"/>
          <w:szCs w:val="44"/>
        </w:rPr>
      </w:pPr>
      <w:bookmarkStart w:id="1" w:name="_Toc39046249"/>
      <w:bookmarkEnd w:id="0"/>
      <w:r w:rsidRPr="00772D55">
        <w:rPr>
          <w:rFonts w:hint="eastAsia"/>
          <w:sz w:val="44"/>
          <w:szCs w:val="44"/>
        </w:rPr>
        <w:lastRenderedPageBreak/>
        <w:t>第一章</w:t>
      </w:r>
      <w:r w:rsidRPr="00772D55">
        <w:rPr>
          <w:rFonts w:hint="eastAsia"/>
          <w:sz w:val="44"/>
          <w:szCs w:val="44"/>
        </w:rPr>
        <w:t xml:space="preserve"> </w:t>
      </w:r>
      <w:r w:rsidRPr="00772D55">
        <w:rPr>
          <w:rFonts w:hint="eastAsia"/>
          <w:sz w:val="44"/>
          <w:szCs w:val="44"/>
        </w:rPr>
        <w:t>竞争性磋商公告</w:t>
      </w:r>
      <w:bookmarkEnd w:id="1"/>
    </w:p>
    <w:p w:rsidR="00E9532B" w:rsidRPr="000A4ECC" w:rsidRDefault="00E9532B" w:rsidP="000A4ECC">
      <w:pPr>
        <w:overflowPunct w:val="0"/>
        <w:spacing w:line="600" w:lineRule="exact"/>
        <w:jc w:val="center"/>
        <w:rPr>
          <w:rFonts w:ascii="方正小标宋简体" w:eastAsia="方正小标宋简体" w:hAnsi="宋体" w:cs="宋体"/>
          <w:sz w:val="44"/>
          <w:szCs w:val="44"/>
        </w:rPr>
      </w:pPr>
      <w:r w:rsidRPr="002B6C80">
        <w:rPr>
          <w:rFonts w:ascii="方正小标宋简体" w:eastAsia="方正小标宋简体" w:hAnsi="宋体" w:cs="宋体" w:hint="eastAsia"/>
          <w:sz w:val="44"/>
          <w:szCs w:val="44"/>
        </w:rPr>
        <w:t>永城市演集镇人民政府排水管道铺设工程建设项目</w:t>
      </w:r>
      <w:r w:rsidRPr="001D5E3F">
        <w:rPr>
          <w:rFonts w:ascii="方正小标宋简体" w:eastAsia="方正小标宋简体" w:hAnsi="宋体" w:cs="宋体" w:hint="eastAsia"/>
          <w:sz w:val="44"/>
          <w:szCs w:val="44"/>
        </w:rPr>
        <w:t>竞争性</w:t>
      </w:r>
      <w:r>
        <w:rPr>
          <w:rFonts w:ascii="方正小标宋简体" w:eastAsia="方正小标宋简体" w:hAnsi="宋体" w:cs="宋体" w:hint="eastAsia"/>
          <w:sz w:val="44"/>
          <w:szCs w:val="44"/>
        </w:rPr>
        <w:t>磋商</w:t>
      </w:r>
      <w:r w:rsidRPr="001D5E3F">
        <w:rPr>
          <w:rFonts w:ascii="方正小标宋简体" w:eastAsia="方正小标宋简体" w:hAnsi="宋体" w:cs="宋体" w:hint="eastAsia"/>
          <w:sz w:val="44"/>
          <w:szCs w:val="44"/>
        </w:rPr>
        <w:t>公告</w:t>
      </w:r>
      <w:bookmarkStart w:id="2" w:name="_Toc492552319"/>
      <w:bookmarkStart w:id="3" w:name="_GoBack"/>
      <w:bookmarkEnd w:id="3"/>
    </w:p>
    <w:p w:rsidR="00E9532B" w:rsidRPr="002D0E1F" w:rsidRDefault="00E9532B" w:rsidP="00E9532B">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2D0E1F">
        <w:rPr>
          <w:rFonts w:ascii="仿宋" w:eastAsia="仿宋" w:hAnsi="仿宋" w:hint="eastAsia"/>
          <w:sz w:val="28"/>
          <w:szCs w:val="28"/>
        </w:rPr>
        <w:t>项目概况</w:t>
      </w:r>
    </w:p>
    <w:p w:rsidR="00E9532B" w:rsidRPr="002D0E1F" w:rsidRDefault="00E9532B" w:rsidP="00E9532B">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2B6C80">
        <w:rPr>
          <w:rFonts w:ascii="仿宋" w:eastAsia="仿宋" w:hAnsi="仿宋" w:hint="eastAsia"/>
          <w:sz w:val="28"/>
          <w:szCs w:val="28"/>
          <w:u w:val="single"/>
        </w:rPr>
        <w:t>永城市演集镇人民政府排水管道铺设工程建设项目</w:t>
      </w:r>
      <w:r w:rsidRPr="002D0E1F">
        <w:rPr>
          <w:rFonts w:ascii="仿宋" w:eastAsia="仿宋" w:hAnsi="仿宋" w:hint="eastAsia"/>
          <w:sz w:val="28"/>
          <w:szCs w:val="28"/>
        </w:rPr>
        <w:t>的潜在供应商</w:t>
      </w:r>
      <w:r w:rsidRPr="002D0E1F">
        <w:rPr>
          <w:rFonts w:ascii="仿宋" w:eastAsia="仿宋" w:hAnsi="仿宋" w:hint="eastAsia"/>
          <w:sz w:val="28"/>
          <w:szCs w:val="28"/>
          <w:u w:val="single"/>
        </w:rPr>
        <w:t>请使用企业数字证书（key）登录永城市公共资源交易中心网站进入投标专区进行网上报名并</w:t>
      </w:r>
      <w:r w:rsidRPr="002D0E1F">
        <w:rPr>
          <w:rFonts w:ascii="仿宋" w:eastAsia="仿宋" w:hAnsi="仿宋" w:hint="eastAsia"/>
          <w:sz w:val="28"/>
          <w:szCs w:val="28"/>
        </w:rPr>
        <w:t>获取采购文件，并于</w:t>
      </w:r>
      <w:r>
        <w:rPr>
          <w:rFonts w:ascii="仿宋" w:eastAsia="仿宋" w:hAnsi="仿宋" w:hint="eastAsia"/>
          <w:sz w:val="28"/>
          <w:szCs w:val="28"/>
          <w:u w:val="single"/>
        </w:rPr>
        <w:t>2020</w:t>
      </w:r>
      <w:r w:rsidRPr="002D0E1F">
        <w:rPr>
          <w:rFonts w:ascii="仿宋" w:eastAsia="仿宋" w:hAnsi="仿宋" w:hint="eastAsia"/>
          <w:bCs/>
          <w:sz w:val="28"/>
          <w:szCs w:val="28"/>
          <w:u w:val="single"/>
        </w:rPr>
        <w:t>年</w:t>
      </w:r>
      <w:r w:rsidR="00D8190C">
        <w:rPr>
          <w:rFonts w:ascii="仿宋" w:eastAsia="仿宋" w:hAnsi="仿宋" w:hint="eastAsia"/>
          <w:bCs/>
          <w:sz w:val="28"/>
          <w:szCs w:val="28"/>
          <w:u w:val="single"/>
        </w:rPr>
        <w:t>10</w:t>
      </w:r>
      <w:r w:rsidRPr="002D0E1F">
        <w:rPr>
          <w:rFonts w:ascii="仿宋" w:eastAsia="仿宋" w:hAnsi="仿宋" w:hint="eastAsia"/>
          <w:bCs/>
          <w:sz w:val="28"/>
          <w:szCs w:val="28"/>
          <w:u w:val="single"/>
        </w:rPr>
        <w:t>月</w:t>
      </w:r>
      <w:r w:rsidR="00D8190C">
        <w:rPr>
          <w:rFonts w:ascii="仿宋" w:eastAsia="仿宋" w:hAnsi="仿宋" w:hint="eastAsia"/>
          <w:bCs/>
          <w:sz w:val="28"/>
          <w:szCs w:val="28"/>
          <w:u w:val="single"/>
        </w:rPr>
        <w:t>16</w:t>
      </w:r>
      <w:r w:rsidRPr="002D0E1F">
        <w:rPr>
          <w:rFonts w:ascii="仿宋" w:eastAsia="仿宋" w:hAnsi="仿宋" w:hint="eastAsia"/>
          <w:bCs/>
          <w:sz w:val="28"/>
          <w:szCs w:val="28"/>
          <w:u w:val="single"/>
        </w:rPr>
        <w:t>日</w:t>
      </w:r>
      <w:r>
        <w:rPr>
          <w:rFonts w:ascii="仿宋" w:eastAsia="仿宋" w:hAnsi="仿宋" w:hint="eastAsia"/>
          <w:bCs/>
          <w:sz w:val="28"/>
          <w:szCs w:val="28"/>
          <w:u w:val="single"/>
        </w:rPr>
        <w:t>09</w:t>
      </w:r>
      <w:r w:rsidRPr="002D0E1F">
        <w:rPr>
          <w:rFonts w:ascii="仿宋" w:eastAsia="仿宋" w:hAnsi="仿宋" w:hint="eastAsia"/>
          <w:bCs/>
          <w:sz w:val="28"/>
          <w:szCs w:val="28"/>
          <w:u w:val="single"/>
        </w:rPr>
        <w:t>点</w:t>
      </w:r>
      <w:r>
        <w:rPr>
          <w:rFonts w:ascii="仿宋" w:eastAsia="仿宋" w:hAnsi="仿宋" w:hint="eastAsia"/>
          <w:bCs/>
          <w:sz w:val="28"/>
          <w:szCs w:val="28"/>
          <w:u w:val="single"/>
        </w:rPr>
        <w:t>30</w:t>
      </w:r>
      <w:r w:rsidRPr="002D0E1F">
        <w:rPr>
          <w:rFonts w:ascii="仿宋" w:eastAsia="仿宋" w:hAnsi="仿宋" w:hint="eastAsia"/>
          <w:bCs/>
          <w:sz w:val="28"/>
          <w:szCs w:val="28"/>
          <w:u w:val="single"/>
        </w:rPr>
        <w:t>分</w:t>
      </w:r>
      <w:r w:rsidRPr="002D0E1F">
        <w:rPr>
          <w:rFonts w:ascii="仿宋" w:eastAsia="仿宋" w:hAnsi="仿宋" w:hint="eastAsia"/>
          <w:bCs/>
          <w:sz w:val="28"/>
          <w:szCs w:val="28"/>
        </w:rPr>
        <w:t>（北京时间）前提交响应</w:t>
      </w:r>
      <w:r w:rsidRPr="002D0E1F">
        <w:rPr>
          <w:rFonts w:ascii="仿宋" w:eastAsia="仿宋" w:hAnsi="仿宋"/>
          <w:bCs/>
          <w:sz w:val="28"/>
          <w:szCs w:val="28"/>
        </w:rPr>
        <w:t>文件</w:t>
      </w:r>
      <w:r w:rsidRPr="002D0E1F">
        <w:rPr>
          <w:rFonts w:ascii="仿宋" w:eastAsia="仿宋" w:hAnsi="仿宋" w:hint="eastAsia"/>
          <w:sz w:val="28"/>
          <w:szCs w:val="28"/>
        </w:rPr>
        <w:t>。</w:t>
      </w:r>
    </w:p>
    <w:p w:rsidR="00E9532B" w:rsidRPr="00633AC6" w:rsidRDefault="00E9532B" w:rsidP="00E9532B">
      <w:pPr>
        <w:widowControl/>
        <w:jc w:val="left"/>
        <w:rPr>
          <w:rFonts w:ascii="宋体" w:hAnsi="宋体" w:cs="宋体"/>
          <w:sz w:val="28"/>
          <w:szCs w:val="28"/>
          <w:lang w:bidi="en-US"/>
        </w:rPr>
      </w:pPr>
      <w:bookmarkStart w:id="4" w:name="_Toc35393798"/>
      <w:bookmarkStart w:id="5" w:name="_Toc35393629"/>
      <w:bookmarkStart w:id="6" w:name="_Toc28359089"/>
      <w:bookmarkStart w:id="7" w:name="_Toc28359012"/>
      <w:bookmarkStart w:id="8" w:name="_Toc46128668"/>
      <w:r w:rsidRPr="00633AC6">
        <w:rPr>
          <w:rFonts w:ascii="宋体" w:hAnsi="宋体" w:cs="宋体" w:hint="eastAsia"/>
          <w:sz w:val="28"/>
          <w:szCs w:val="28"/>
          <w:lang w:bidi="en-US"/>
        </w:rPr>
        <w:t>一、项目基本情况</w:t>
      </w:r>
      <w:bookmarkEnd w:id="4"/>
      <w:bookmarkEnd w:id="5"/>
      <w:bookmarkEnd w:id="6"/>
      <w:bookmarkEnd w:id="7"/>
      <w:bookmarkEnd w:id="8"/>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项目编号：</w:t>
      </w:r>
      <w:r w:rsidR="00D8190C">
        <w:rPr>
          <w:rFonts w:ascii="宋体" w:hAnsi="宋体" w:cs="宋体" w:hint="eastAsia"/>
          <w:sz w:val="28"/>
          <w:szCs w:val="28"/>
          <w:lang w:bidi="en-US"/>
        </w:rPr>
        <w:t>永财磋商采购-</w:t>
      </w:r>
      <w:r w:rsidRPr="00633AC6">
        <w:rPr>
          <w:rFonts w:ascii="宋体" w:hAnsi="宋体" w:cs="宋体" w:hint="eastAsia"/>
          <w:sz w:val="28"/>
          <w:szCs w:val="28"/>
          <w:lang w:bidi="en-US"/>
        </w:rPr>
        <w:t>2020</w:t>
      </w:r>
      <w:r w:rsidR="00D8190C">
        <w:rPr>
          <w:rFonts w:ascii="宋体" w:hAnsi="宋体" w:cs="宋体" w:hint="eastAsia"/>
          <w:sz w:val="28"/>
          <w:szCs w:val="28"/>
          <w:lang w:bidi="en-US"/>
        </w:rPr>
        <w:t>-5</w:t>
      </w:r>
      <w:r w:rsidRPr="00633AC6">
        <w:rPr>
          <w:rFonts w:ascii="宋体" w:hAnsi="宋体" w:cs="宋体" w:hint="eastAsia"/>
          <w:sz w:val="28"/>
          <w:szCs w:val="28"/>
          <w:lang w:bidi="en-US"/>
        </w:rPr>
        <w:t>号；</w:t>
      </w:r>
      <w:proofErr w:type="gramStart"/>
      <w:r w:rsidR="00D8190C">
        <w:rPr>
          <w:rFonts w:ascii="宋体" w:hAnsi="宋体" w:cs="宋体" w:hint="eastAsia"/>
          <w:sz w:val="28"/>
          <w:szCs w:val="28"/>
          <w:lang w:bidi="en-US"/>
        </w:rPr>
        <w:t>永公采【2020】</w:t>
      </w:r>
      <w:proofErr w:type="gramEnd"/>
      <w:r w:rsidR="00D8190C">
        <w:rPr>
          <w:rFonts w:ascii="宋体" w:hAnsi="宋体" w:cs="宋体" w:hint="eastAsia"/>
          <w:sz w:val="28"/>
          <w:szCs w:val="28"/>
          <w:lang w:bidi="en-US"/>
        </w:rPr>
        <w:t>107号</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项目名称：</w:t>
      </w:r>
      <w:r w:rsidRPr="002B6C80">
        <w:rPr>
          <w:rFonts w:ascii="宋体" w:hAnsi="宋体" w:cs="宋体" w:hint="eastAsia"/>
          <w:sz w:val="28"/>
          <w:szCs w:val="28"/>
          <w:lang w:bidi="en-US"/>
        </w:rPr>
        <w:t>永城市演集镇人民政府排水管道铺设工程建设项目</w:t>
      </w:r>
      <w:r w:rsidRPr="00633AC6">
        <w:rPr>
          <w:rFonts w:ascii="宋体" w:hAnsi="宋体" w:cs="宋体" w:hint="eastAsia"/>
          <w:sz w:val="28"/>
          <w:szCs w:val="28"/>
          <w:lang w:bidi="en-US"/>
        </w:rPr>
        <w:t>；</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采购方式：竞争性</w:t>
      </w:r>
      <w:r>
        <w:rPr>
          <w:rFonts w:ascii="宋体" w:hAnsi="宋体" w:cs="宋体" w:hint="eastAsia"/>
          <w:sz w:val="28"/>
          <w:szCs w:val="28"/>
          <w:lang w:bidi="en-US"/>
        </w:rPr>
        <w:t>磋商</w:t>
      </w:r>
    </w:p>
    <w:p w:rsidR="00E9532B" w:rsidRPr="000F269E"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预算金额：</w:t>
      </w:r>
      <w:r w:rsidRPr="002B6C80">
        <w:rPr>
          <w:rFonts w:ascii="宋体" w:hAnsi="宋体" w:cs="宋体"/>
          <w:sz w:val="28"/>
          <w:szCs w:val="28"/>
          <w:lang w:bidi="en-US"/>
        </w:rPr>
        <w:t>2001920.00</w:t>
      </w:r>
      <w:r w:rsidRPr="000F269E">
        <w:rPr>
          <w:rFonts w:ascii="宋体" w:hAnsi="宋体" w:cs="宋体" w:hint="eastAsia"/>
          <w:sz w:val="28"/>
          <w:szCs w:val="28"/>
          <w:lang w:bidi="en-US"/>
        </w:rPr>
        <w:t>元</w:t>
      </w:r>
    </w:p>
    <w:p w:rsidR="00E9532B" w:rsidRPr="000F269E"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最高限价：</w:t>
      </w:r>
      <w:r w:rsidRPr="002B6C80">
        <w:rPr>
          <w:rFonts w:ascii="宋体" w:hAnsi="宋体" w:cs="宋体"/>
          <w:sz w:val="28"/>
          <w:szCs w:val="28"/>
          <w:lang w:bidi="en-US"/>
        </w:rPr>
        <w:t>2001920.00</w:t>
      </w:r>
      <w:r w:rsidRPr="000F269E">
        <w:rPr>
          <w:rFonts w:ascii="宋体" w:hAnsi="宋体" w:cs="宋体" w:hint="eastAsia"/>
          <w:sz w:val="28"/>
          <w:szCs w:val="28"/>
          <w:lang w:bidi="en-US"/>
        </w:rPr>
        <w:t>元</w:t>
      </w:r>
    </w:p>
    <w:p w:rsidR="00E9532B" w:rsidRPr="000F269E"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采购需求：</w:t>
      </w:r>
      <w:r w:rsidRPr="002B6C80">
        <w:rPr>
          <w:rFonts w:ascii="宋体" w:hAnsi="宋体" w:cs="宋体" w:hint="eastAsia"/>
          <w:sz w:val="28"/>
          <w:szCs w:val="28"/>
          <w:lang w:bidi="en-US"/>
        </w:rPr>
        <w:t>排水管道铺设工程</w:t>
      </w:r>
      <w:r>
        <w:rPr>
          <w:rFonts w:ascii="宋体" w:hAnsi="宋体" w:cs="宋体" w:hint="eastAsia"/>
          <w:sz w:val="28"/>
          <w:szCs w:val="28"/>
          <w:lang w:bidi="en-US"/>
        </w:rPr>
        <w:t>。</w:t>
      </w:r>
    </w:p>
    <w:p w:rsidR="00E9532B" w:rsidRPr="000F269E"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合同履行期限：</w:t>
      </w:r>
      <w:r>
        <w:rPr>
          <w:rFonts w:ascii="宋体" w:hAnsi="宋体" w:cs="宋体" w:hint="eastAsia"/>
          <w:sz w:val="28"/>
          <w:szCs w:val="28"/>
          <w:lang w:bidi="en-US"/>
        </w:rPr>
        <w:t>30天</w:t>
      </w:r>
      <w:r w:rsidRPr="000F269E">
        <w:rPr>
          <w:rFonts w:ascii="宋体" w:hAnsi="宋体" w:cs="宋体" w:hint="eastAsia"/>
          <w:sz w:val="28"/>
          <w:szCs w:val="28"/>
          <w:lang w:bidi="en-US"/>
        </w:rPr>
        <w:t>。</w:t>
      </w:r>
    </w:p>
    <w:p w:rsidR="00E9532B" w:rsidRPr="00633AC6"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本项目（是</w:t>
      </w:r>
      <w:r w:rsidRPr="000F269E">
        <w:rPr>
          <w:rFonts w:ascii="宋体" w:hAnsi="宋体" w:cs="宋体"/>
          <w:sz w:val="28"/>
          <w:szCs w:val="28"/>
          <w:lang w:bidi="en-US"/>
        </w:rPr>
        <w:t>/否</w:t>
      </w:r>
      <w:r w:rsidRPr="000F269E">
        <w:rPr>
          <w:rFonts w:ascii="宋体" w:hAnsi="宋体" w:cs="宋体" w:hint="eastAsia"/>
          <w:sz w:val="28"/>
          <w:szCs w:val="28"/>
          <w:lang w:bidi="en-US"/>
        </w:rPr>
        <w:t>）</w:t>
      </w:r>
      <w:r w:rsidRPr="00633AC6">
        <w:rPr>
          <w:rFonts w:ascii="宋体" w:hAnsi="宋体" w:cs="宋体" w:hint="eastAsia"/>
          <w:sz w:val="28"/>
          <w:szCs w:val="28"/>
          <w:lang w:bidi="en-US"/>
        </w:rPr>
        <w:t>接受联合体：否。</w:t>
      </w:r>
    </w:p>
    <w:p w:rsidR="00E9532B" w:rsidRPr="00633AC6" w:rsidRDefault="00E9532B" w:rsidP="00E9532B">
      <w:pPr>
        <w:widowControl/>
        <w:jc w:val="left"/>
        <w:rPr>
          <w:rFonts w:ascii="宋体" w:hAnsi="宋体" w:cs="宋体"/>
          <w:sz w:val="28"/>
          <w:szCs w:val="28"/>
          <w:lang w:bidi="en-US"/>
        </w:rPr>
      </w:pPr>
      <w:bookmarkStart w:id="9" w:name="_Toc28359013"/>
      <w:bookmarkStart w:id="10" w:name="_Toc28359090"/>
      <w:bookmarkStart w:id="11" w:name="_Toc35393630"/>
      <w:bookmarkStart w:id="12" w:name="_Toc35393799"/>
      <w:bookmarkStart w:id="13" w:name="_Toc46128669"/>
      <w:r w:rsidRPr="00633AC6">
        <w:rPr>
          <w:rFonts w:ascii="宋体" w:hAnsi="宋体" w:cs="宋体" w:hint="eastAsia"/>
          <w:sz w:val="28"/>
          <w:szCs w:val="28"/>
          <w:lang w:bidi="en-US"/>
        </w:rPr>
        <w:t>二、申请人的资格要求：</w:t>
      </w:r>
      <w:bookmarkEnd w:id="9"/>
      <w:bookmarkEnd w:id="10"/>
      <w:bookmarkEnd w:id="11"/>
      <w:bookmarkEnd w:id="12"/>
      <w:bookmarkEnd w:id="13"/>
    </w:p>
    <w:p w:rsidR="00E9532B" w:rsidRPr="00633AC6" w:rsidRDefault="00E9532B" w:rsidP="00E9532B">
      <w:pPr>
        <w:widowControl/>
        <w:jc w:val="left"/>
        <w:rPr>
          <w:rFonts w:ascii="宋体" w:hAnsi="宋体" w:cs="宋体"/>
          <w:sz w:val="28"/>
          <w:szCs w:val="28"/>
          <w:lang w:bidi="en-US"/>
        </w:rPr>
      </w:pPr>
      <w:bookmarkStart w:id="14" w:name="_Toc28359091"/>
      <w:bookmarkStart w:id="15" w:name="_Toc28359014"/>
      <w:bookmarkStart w:id="16" w:name="_Toc35393631"/>
      <w:bookmarkStart w:id="17" w:name="_Toc35393800"/>
      <w:r w:rsidRPr="00633AC6">
        <w:rPr>
          <w:rFonts w:ascii="宋体" w:hAnsi="宋体" w:cs="宋体" w:hint="eastAsia"/>
          <w:sz w:val="28"/>
          <w:szCs w:val="28"/>
          <w:lang w:bidi="en-US"/>
        </w:rPr>
        <w:t>1.满足《中华人民共和国政府采购法》第二十二条规定；</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lastRenderedPageBreak/>
        <w:t>2.落实政府采购政策需满足的资格要求：</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（1）扶持中小企业政策：评审时小型和微型企业产品享受6%的价格折扣。监狱企业视同小型、微型企业。（财库【2011】181号、财库【2014】68号）；</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（2）鼓励节能政策：在性能、技术、服务等指标同等条件下，优先采购政府部门公布的节能清单中所列的节能产品；</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（3）鼓励环保政策：在性能、技术、服务等指标同等条件下，优先采购政府部门公布的环境标志产品政府采购清单中所列产品。</w:t>
      </w:r>
    </w:p>
    <w:p w:rsidR="00E9532B" w:rsidRPr="000F269E"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3.供应商资格条件：</w:t>
      </w:r>
    </w:p>
    <w:p w:rsidR="00E9532B" w:rsidRPr="002B6C80" w:rsidRDefault="00E9532B" w:rsidP="00E9532B">
      <w:pPr>
        <w:widowControl/>
        <w:jc w:val="left"/>
        <w:rPr>
          <w:rFonts w:ascii="宋体" w:hAnsi="宋体" w:cs="宋体"/>
          <w:sz w:val="28"/>
          <w:szCs w:val="28"/>
          <w:lang w:bidi="en-US"/>
        </w:rPr>
      </w:pPr>
      <w:bookmarkStart w:id="18" w:name="_Toc46128670"/>
      <w:r>
        <w:rPr>
          <w:rFonts w:ascii="宋体" w:hAnsi="宋体" w:cs="宋体" w:hint="eastAsia"/>
          <w:sz w:val="28"/>
          <w:szCs w:val="28"/>
          <w:lang w:bidi="en-US"/>
        </w:rPr>
        <w:t>（1）</w:t>
      </w:r>
      <w:r w:rsidRPr="002B6C80">
        <w:rPr>
          <w:rFonts w:ascii="宋体" w:hAnsi="宋体" w:cs="宋体" w:hint="eastAsia"/>
          <w:sz w:val="28"/>
          <w:szCs w:val="28"/>
          <w:lang w:bidi="en-US"/>
        </w:rPr>
        <w:t>投标企业具有独立承担民事责任能力，持有有效的企业法人营业执照、税务登记证、组织机构代码证（或提供统一社会信用代码三证合一的营业执照）；</w:t>
      </w:r>
    </w:p>
    <w:p w:rsidR="00E9532B" w:rsidRPr="002B6C80" w:rsidRDefault="00E9532B" w:rsidP="00E9532B">
      <w:pPr>
        <w:widowControl/>
        <w:jc w:val="left"/>
        <w:rPr>
          <w:rFonts w:ascii="宋体" w:hAnsi="宋体" w:cs="宋体"/>
          <w:sz w:val="28"/>
          <w:szCs w:val="28"/>
          <w:lang w:bidi="en-US"/>
        </w:rPr>
      </w:pPr>
      <w:r>
        <w:rPr>
          <w:rFonts w:ascii="宋体" w:hAnsi="宋体" w:cs="宋体" w:hint="eastAsia"/>
          <w:sz w:val="28"/>
          <w:szCs w:val="28"/>
          <w:lang w:bidi="en-US"/>
        </w:rPr>
        <w:t>（2）</w:t>
      </w:r>
      <w:r w:rsidRPr="002B6C80">
        <w:rPr>
          <w:rFonts w:ascii="宋体" w:hAnsi="宋体" w:cs="宋体" w:hint="eastAsia"/>
          <w:sz w:val="28"/>
          <w:szCs w:val="28"/>
          <w:lang w:bidi="en-US"/>
        </w:rPr>
        <w:t>具有良好的商业信誉和健全的财务会计制度；</w:t>
      </w:r>
    </w:p>
    <w:p w:rsidR="00E9532B" w:rsidRPr="002B6C80" w:rsidRDefault="00E9532B" w:rsidP="00E9532B">
      <w:pPr>
        <w:widowControl/>
        <w:jc w:val="left"/>
        <w:rPr>
          <w:rFonts w:ascii="宋体" w:hAnsi="宋体" w:cs="宋体"/>
          <w:sz w:val="28"/>
          <w:szCs w:val="28"/>
          <w:lang w:bidi="en-US"/>
        </w:rPr>
      </w:pPr>
      <w:r>
        <w:rPr>
          <w:rFonts w:ascii="宋体" w:hAnsi="宋体" w:cs="宋体" w:hint="eastAsia"/>
          <w:sz w:val="28"/>
          <w:szCs w:val="28"/>
          <w:lang w:bidi="en-US"/>
        </w:rPr>
        <w:t>（3）</w:t>
      </w:r>
      <w:r w:rsidRPr="002B6C80">
        <w:rPr>
          <w:rFonts w:ascii="宋体" w:hAnsi="宋体" w:cs="宋体" w:hint="eastAsia"/>
          <w:sz w:val="28"/>
          <w:szCs w:val="28"/>
          <w:lang w:bidi="en-US"/>
        </w:rPr>
        <w:t>水利水电工程/市政工程施工总承包叁级及以上；</w:t>
      </w:r>
    </w:p>
    <w:p w:rsidR="00E9532B" w:rsidRPr="002B6C80" w:rsidRDefault="00E9532B" w:rsidP="00E9532B">
      <w:pPr>
        <w:widowControl/>
        <w:jc w:val="left"/>
        <w:rPr>
          <w:rFonts w:ascii="宋体" w:hAnsi="宋体" w:cs="宋体"/>
          <w:sz w:val="28"/>
          <w:szCs w:val="28"/>
          <w:lang w:bidi="en-US"/>
        </w:rPr>
      </w:pPr>
      <w:r>
        <w:rPr>
          <w:rFonts w:ascii="宋体" w:hAnsi="宋体" w:cs="宋体" w:hint="eastAsia"/>
          <w:sz w:val="28"/>
          <w:szCs w:val="28"/>
          <w:lang w:bidi="en-US"/>
        </w:rPr>
        <w:t>（4）</w:t>
      </w:r>
      <w:r w:rsidRPr="002B6C80">
        <w:rPr>
          <w:rFonts w:ascii="宋体" w:hAnsi="宋体" w:cs="宋体" w:hint="eastAsia"/>
          <w:sz w:val="28"/>
          <w:szCs w:val="28"/>
          <w:lang w:bidi="en-US"/>
        </w:rPr>
        <w:t>参加政府采购活动三年内没有重大违法记录；成立年限不足的企业从成立之日起计；</w:t>
      </w:r>
    </w:p>
    <w:p w:rsidR="00E9532B" w:rsidRPr="002B6C80" w:rsidRDefault="00E9532B" w:rsidP="00E9532B">
      <w:pPr>
        <w:widowControl/>
        <w:jc w:val="left"/>
        <w:rPr>
          <w:rFonts w:ascii="宋体" w:hAnsi="宋体" w:cs="宋体"/>
          <w:sz w:val="28"/>
          <w:szCs w:val="28"/>
          <w:lang w:bidi="en-US"/>
        </w:rPr>
      </w:pPr>
      <w:r>
        <w:rPr>
          <w:rFonts w:ascii="宋体" w:hAnsi="宋体" w:cs="宋体" w:hint="eastAsia"/>
          <w:sz w:val="28"/>
          <w:szCs w:val="28"/>
          <w:lang w:bidi="en-US"/>
        </w:rPr>
        <w:t>（5）</w:t>
      </w:r>
      <w:r w:rsidRPr="002B6C80">
        <w:rPr>
          <w:rFonts w:ascii="宋体" w:hAnsi="宋体" w:cs="宋体" w:hint="eastAsia"/>
          <w:sz w:val="28"/>
          <w:szCs w:val="28"/>
          <w:lang w:bidi="en-US"/>
        </w:rPr>
        <w:t>有依法缴纳税收的良好记录；</w:t>
      </w:r>
    </w:p>
    <w:p w:rsidR="00E9532B" w:rsidRDefault="00E9532B" w:rsidP="00E9532B">
      <w:pPr>
        <w:widowControl/>
        <w:jc w:val="left"/>
        <w:rPr>
          <w:rFonts w:ascii="宋体" w:hAnsi="宋体" w:cs="宋体"/>
          <w:sz w:val="28"/>
          <w:szCs w:val="28"/>
          <w:lang w:bidi="en-US"/>
        </w:rPr>
      </w:pPr>
      <w:r>
        <w:rPr>
          <w:rFonts w:ascii="宋体" w:hAnsi="宋体" w:cs="宋体" w:hint="eastAsia"/>
          <w:sz w:val="28"/>
          <w:szCs w:val="28"/>
          <w:lang w:bidi="en-US"/>
        </w:rPr>
        <w:t>（6）</w:t>
      </w:r>
      <w:r w:rsidRPr="002B6C80">
        <w:rPr>
          <w:rFonts w:ascii="宋体" w:hAnsi="宋体" w:cs="宋体" w:hint="eastAsia"/>
          <w:sz w:val="28"/>
          <w:szCs w:val="28"/>
          <w:lang w:bidi="en-US"/>
        </w:rPr>
        <w:t>根据《关于在政府采购活动中查询及使用信用记录有关问题的通知》(财库[2016]125号)的规定，对列入失信被执行人、重大税收违法案件当</w:t>
      </w:r>
      <w:r w:rsidRPr="002B6C80">
        <w:rPr>
          <w:rFonts w:ascii="宋体" w:hAnsi="宋体" w:cs="宋体" w:hint="eastAsia"/>
          <w:sz w:val="28"/>
          <w:szCs w:val="28"/>
          <w:lang w:bidi="en-US"/>
        </w:rPr>
        <w:lastRenderedPageBreak/>
        <w:t>事人名单、政府采购严重违法失信行为记录名单的投标单位，拒绝参与本项目招标投标活动；【查询渠道：“信用中国”网站（www.creditchina.gov.cn）/中国政府采购网（www.ccgp.gov.cn）/河南省政府采购网（www.hngp.gov.cn）】，附本公司在以上任意一个网站上的查询记录；</w:t>
      </w:r>
    </w:p>
    <w:p w:rsidR="00E9532B" w:rsidRPr="00633AC6"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三、获取采购</w:t>
      </w:r>
      <w:r w:rsidRPr="00633AC6">
        <w:rPr>
          <w:rFonts w:ascii="宋体" w:hAnsi="宋体" w:cs="宋体" w:hint="eastAsia"/>
          <w:sz w:val="28"/>
          <w:szCs w:val="28"/>
          <w:lang w:bidi="en-US"/>
        </w:rPr>
        <w:t>文件</w:t>
      </w:r>
      <w:bookmarkEnd w:id="14"/>
      <w:bookmarkEnd w:id="15"/>
      <w:bookmarkEnd w:id="16"/>
      <w:bookmarkEnd w:id="17"/>
      <w:bookmarkEnd w:id="18"/>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报名时间：2020年</w:t>
      </w:r>
      <w:r w:rsidR="00D8190C">
        <w:rPr>
          <w:rFonts w:ascii="宋体" w:hAnsi="宋体" w:cs="宋体" w:hint="eastAsia"/>
          <w:sz w:val="28"/>
          <w:szCs w:val="28"/>
          <w:lang w:bidi="en-US"/>
        </w:rPr>
        <w:t>9</w:t>
      </w:r>
      <w:r w:rsidRPr="00633AC6">
        <w:rPr>
          <w:rFonts w:ascii="宋体" w:hAnsi="宋体" w:cs="宋体" w:hint="eastAsia"/>
          <w:sz w:val="28"/>
          <w:szCs w:val="28"/>
          <w:lang w:bidi="en-US"/>
        </w:rPr>
        <w:t>月</w:t>
      </w:r>
      <w:r w:rsidR="00D8190C">
        <w:rPr>
          <w:rFonts w:ascii="宋体" w:hAnsi="宋体" w:cs="宋体" w:hint="eastAsia"/>
          <w:sz w:val="28"/>
          <w:szCs w:val="28"/>
          <w:lang w:bidi="en-US"/>
        </w:rPr>
        <w:t>29</w:t>
      </w:r>
      <w:r w:rsidRPr="00633AC6">
        <w:rPr>
          <w:rFonts w:ascii="宋体" w:hAnsi="宋体" w:cs="宋体" w:hint="eastAsia"/>
          <w:sz w:val="28"/>
          <w:szCs w:val="28"/>
          <w:lang w:bidi="en-US"/>
        </w:rPr>
        <w:t>日至2020年</w:t>
      </w:r>
      <w:r w:rsidR="00D8190C">
        <w:rPr>
          <w:rFonts w:ascii="宋体" w:hAnsi="宋体" w:cs="宋体" w:hint="eastAsia"/>
          <w:sz w:val="28"/>
          <w:szCs w:val="28"/>
          <w:lang w:bidi="en-US"/>
        </w:rPr>
        <w:t>10</w:t>
      </w:r>
      <w:r w:rsidRPr="00633AC6">
        <w:rPr>
          <w:rFonts w:ascii="宋体" w:hAnsi="宋体" w:cs="宋体" w:hint="eastAsia"/>
          <w:sz w:val="28"/>
          <w:szCs w:val="28"/>
          <w:lang w:bidi="en-US"/>
        </w:rPr>
        <w:t>月</w:t>
      </w:r>
      <w:r w:rsidR="00D8190C">
        <w:rPr>
          <w:rFonts w:ascii="宋体" w:hAnsi="宋体" w:cs="宋体" w:hint="eastAsia"/>
          <w:sz w:val="28"/>
          <w:szCs w:val="28"/>
          <w:lang w:bidi="en-US"/>
        </w:rPr>
        <w:t>13</w:t>
      </w:r>
      <w:r w:rsidRPr="00633AC6">
        <w:rPr>
          <w:rFonts w:ascii="宋体" w:hAnsi="宋体" w:cs="宋体" w:hint="eastAsia"/>
          <w:sz w:val="28"/>
          <w:szCs w:val="28"/>
          <w:lang w:bidi="en-US"/>
        </w:rPr>
        <w:t>日18:00（北京时间）；</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文件下载时间：2020年</w:t>
      </w:r>
      <w:r w:rsidR="00D8190C">
        <w:rPr>
          <w:rFonts w:ascii="宋体" w:hAnsi="宋体" w:cs="宋体" w:hint="eastAsia"/>
          <w:sz w:val="28"/>
          <w:szCs w:val="28"/>
          <w:lang w:bidi="en-US"/>
        </w:rPr>
        <w:t>9</w:t>
      </w:r>
      <w:r w:rsidRPr="00633AC6">
        <w:rPr>
          <w:rFonts w:ascii="宋体" w:hAnsi="宋体" w:cs="宋体" w:hint="eastAsia"/>
          <w:sz w:val="28"/>
          <w:szCs w:val="28"/>
          <w:lang w:bidi="en-US"/>
        </w:rPr>
        <w:t>月</w:t>
      </w:r>
      <w:r w:rsidR="00D8190C">
        <w:rPr>
          <w:rFonts w:ascii="宋体" w:hAnsi="宋体" w:cs="宋体" w:hint="eastAsia"/>
          <w:sz w:val="28"/>
          <w:szCs w:val="28"/>
          <w:lang w:bidi="en-US"/>
        </w:rPr>
        <w:t>29</w:t>
      </w:r>
      <w:r w:rsidRPr="00633AC6">
        <w:rPr>
          <w:rFonts w:ascii="宋体" w:hAnsi="宋体" w:cs="宋体" w:hint="eastAsia"/>
          <w:sz w:val="28"/>
          <w:szCs w:val="28"/>
          <w:lang w:bidi="en-US"/>
        </w:rPr>
        <w:t>日至2020年</w:t>
      </w:r>
      <w:r w:rsidR="00D8190C">
        <w:rPr>
          <w:rFonts w:ascii="宋体" w:hAnsi="宋体" w:cs="宋体" w:hint="eastAsia"/>
          <w:sz w:val="28"/>
          <w:szCs w:val="28"/>
          <w:lang w:bidi="en-US"/>
        </w:rPr>
        <w:t>10</w:t>
      </w:r>
      <w:r w:rsidRPr="00633AC6">
        <w:rPr>
          <w:rFonts w:ascii="宋体" w:hAnsi="宋体" w:cs="宋体" w:hint="eastAsia"/>
          <w:sz w:val="28"/>
          <w:szCs w:val="28"/>
          <w:lang w:bidi="en-US"/>
        </w:rPr>
        <w:t>月</w:t>
      </w:r>
      <w:r w:rsidR="00D8190C">
        <w:rPr>
          <w:rFonts w:ascii="宋体" w:hAnsi="宋体" w:cs="宋体" w:hint="eastAsia"/>
          <w:sz w:val="28"/>
          <w:szCs w:val="28"/>
          <w:lang w:bidi="en-US"/>
        </w:rPr>
        <w:t>16</w:t>
      </w:r>
      <w:r w:rsidRPr="00633AC6">
        <w:rPr>
          <w:rFonts w:ascii="宋体" w:hAnsi="宋体" w:cs="宋体" w:hint="eastAsia"/>
          <w:sz w:val="28"/>
          <w:szCs w:val="28"/>
          <w:lang w:bidi="en-US"/>
        </w:rPr>
        <w:t>日09:30（北京时间）；</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地点：永城市公共资源交易中心官网。</w:t>
      </w:r>
    </w:p>
    <w:p w:rsidR="00E9532B" w:rsidRPr="00633AC6" w:rsidRDefault="00E9532B" w:rsidP="00E9532B">
      <w:pPr>
        <w:widowControl/>
        <w:jc w:val="left"/>
        <w:rPr>
          <w:rFonts w:ascii="宋体" w:hAnsi="宋体" w:cs="宋体"/>
          <w:sz w:val="28"/>
          <w:szCs w:val="28"/>
          <w:lang w:bidi="en-US"/>
        </w:rPr>
      </w:pPr>
      <w:bookmarkStart w:id="19" w:name="_Toc35393801"/>
      <w:bookmarkStart w:id="20" w:name="_Toc35393632"/>
      <w:bookmarkStart w:id="21" w:name="_Toc28359015"/>
      <w:bookmarkStart w:id="22" w:name="_Toc28359092"/>
      <w:r w:rsidRPr="00633AC6">
        <w:rPr>
          <w:rFonts w:ascii="宋体" w:hAnsi="宋体" w:cs="宋体" w:hint="eastAsia"/>
          <w:sz w:val="28"/>
          <w:szCs w:val="28"/>
          <w:lang w:bidi="en-US"/>
        </w:rPr>
        <w:t>方式：网上获取。</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售价：招标文件获取免费。</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凡有意参加投标者，请使用企业数字证书（key）登录永城市公共资源交易中心网站进入投标专区进行网上报名并下载招标文件。</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特别提醒：未在永城市公共资源交易中心办理数字证书的供应商请在永城市公共资源交易中心登记入库办理数字证书。供应商报</w:t>
      </w:r>
      <w:proofErr w:type="gramStart"/>
      <w:r w:rsidRPr="00633AC6">
        <w:rPr>
          <w:rFonts w:ascii="宋体" w:hAnsi="宋体" w:cs="宋体" w:hint="eastAsia"/>
          <w:sz w:val="28"/>
          <w:szCs w:val="28"/>
          <w:lang w:bidi="en-US"/>
        </w:rPr>
        <w:t>名操作</w:t>
      </w:r>
      <w:proofErr w:type="gramEnd"/>
      <w:r w:rsidRPr="00633AC6">
        <w:rPr>
          <w:rFonts w:ascii="宋体" w:hAnsi="宋体" w:cs="宋体" w:hint="eastAsia"/>
          <w:sz w:val="28"/>
          <w:szCs w:val="28"/>
          <w:lang w:bidi="en-US"/>
        </w:rPr>
        <w:t>说明书请在永城市公共资源交易网站下载专区下载。</w:t>
      </w:r>
    </w:p>
    <w:p w:rsidR="00E9532B" w:rsidRPr="00633AC6" w:rsidRDefault="00E9532B" w:rsidP="00E9532B">
      <w:pPr>
        <w:widowControl/>
        <w:jc w:val="left"/>
        <w:rPr>
          <w:rFonts w:ascii="宋体" w:hAnsi="宋体" w:cs="宋体"/>
          <w:sz w:val="28"/>
          <w:szCs w:val="28"/>
          <w:lang w:bidi="en-US"/>
        </w:rPr>
      </w:pPr>
      <w:bookmarkStart w:id="23" w:name="_Toc46128671"/>
      <w:r w:rsidRPr="00633AC6">
        <w:rPr>
          <w:rFonts w:ascii="宋体" w:hAnsi="宋体" w:cs="宋体" w:hint="eastAsia"/>
          <w:sz w:val="28"/>
          <w:szCs w:val="28"/>
          <w:lang w:bidi="en-US"/>
        </w:rPr>
        <w:t>四、响应文件提交</w:t>
      </w:r>
      <w:bookmarkEnd w:id="19"/>
      <w:bookmarkEnd w:id="20"/>
      <w:bookmarkEnd w:id="21"/>
      <w:bookmarkEnd w:id="22"/>
      <w:bookmarkEnd w:id="23"/>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截止时间：2020年</w:t>
      </w:r>
      <w:r w:rsidR="00D8190C">
        <w:rPr>
          <w:rFonts w:ascii="宋体" w:hAnsi="宋体" w:cs="宋体" w:hint="eastAsia"/>
          <w:sz w:val="28"/>
          <w:szCs w:val="28"/>
          <w:lang w:bidi="en-US"/>
        </w:rPr>
        <w:t>10</w:t>
      </w:r>
      <w:r w:rsidRPr="00633AC6">
        <w:rPr>
          <w:rFonts w:ascii="宋体" w:hAnsi="宋体" w:cs="宋体" w:hint="eastAsia"/>
          <w:sz w:val="28"/>
          <w:szCs w:val="28"/>
          <w:lang w:bidi="en-US"/>
        </w:rPr>
        <w:t>月</w:t>
      </w:r>
      <w:r w:rsidR="00D8190C">
        <w:rPr>
          <w:rFonts w:ascii="宋体" w:hAnsi="宋体" w:cs="宋体" w:hint="eastAsia"/>
          <w:sz w:val="28"/>
          <w:szCs w:val="28"/>
          <w:lang w:bidi="en-US"/>
        </w:rPr>
        <w:t>16</w:t>
      </w:r>
      <w:r w:rsidRPr="00633AC6">
        <w:rPr>
          <w:rFonts w:ascii="宋体" w:hAnsi="宋体" w:cs="宋体" w:hint="eastAsia"/>
          <w:sz w:val="28"/>
          <w:szCs w:val="28"/>
          <w:lang w:bidi="en-US"/>
        </w:rPr>
        <w:t>日9时30分（北京时间）</w:t>
      </w:r>
    </w:p>
    <w:p w:rsidR="00E9532B" w:rsidRPr="00633AC6" w:rsidRDefault="00E9532B" w:rsidP="00E9532B">
      <w:pPr>
        <w:widowControl/>
        <w:jc w:val="left"/>
        <w:rPr>
          <w:rFonts w:ascii="宋体" w:hAnsi="宋体" w:cs="宋体"/>
          <w:sz w:val="28"/>
          <w:szCs w:val="28"/>
          <w:lang w:bidi="en-US"/>
        </w:rPr>
      </w:pPr>
      <w:bookmarkStart w:id="24" w:name="_Toc35393633"/>
      <w:bookmarkStart w:id="25" w:name="_Toc28359093"/>
      <w:bookmarkStart w:id="26" w:name="_Toc35393802"/>
      <w:bookmarkStart w:id="27" w:name="_Toc28359016"/>
      <w:r w:rsidRPr="00633AC6">
        <w:rPr>
          <w:rFonts w:ascii="宋体" w:hAnsi="宋体" w:cs="宋体" w:hint="eastAsia"/>
          <w:sz w:val="28"/>
          <w:szCs w:val="28"/>
          <w:lang w:bidi="en-US"/>
        </w:rPr>
        <w:t>地点：永城市公共资源交易中心。</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lastRenderedPageBreak/>
        <w:t>本项目为全流程电子化交易项目。</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sz w:val="28"/>
          <w:szCs w:val="28"/>
          <w:lang w:bidi="en-US"/>
        </w:rPr>
        <w:t>1</w:t>
      </w:r>
      <w:r w:rsidRPr="00633AC6">
        <w:rPr>
          <w:rFonts w:ascii="宋体" w:hAnsi="宋体" w:cs="宋体" w:hint="eastAsia"/>
          <w:sz w:val="28"/>
          <w:szCs w:val="28"/>
          <w:lang w:bidi="en-US"/>
        </w:rPr>
        <w:t>、加密电子投标文件（</w:t>
      </w:r>
      <w:r w:rsidRPr="00633AC6">
        <w:rPr>
          <w:rFonts w:ascii="宋体" w:hAnsi="宋体" w:cs="宋体"/>
          <w:sz w:val="28"/>
          <w:szCs w:val="28"/>
          <w:lang w:bidi="en-US"/>
        </w:rPr>
        <w:t>.file</w:t>
      </w:r>
      <w:r w:rsidRPr="00633AC6">
        <w:rPr>
          <w:rFonts w:ascii="宋体" w:hAnsi="宋体" w:cs="宋体" w:hint="eastAsia"/>
          <w:sz w:val="28"/>
          <w:szCs w:val="28"/>
          <w:lang w:bidi="en-US"/>
        </w:rPr>
        <w:t>格式）须在投标截止时间（开标时间）前通过《全国公共资源交易平台（河南省▪永城市）》公共资源交易系统成功上传。</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2、投标人电子投标文件制作系统、CA签章工具需投标人自行登陆永城市公共资源交易平台系统-组件下载进行下载安装。</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本项目开标、评标活动，由招标（采购）人代表参加开标，代理机构人员1名。须全程佩戴口罩。</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评标时，所有评审事项，均以电子投标文件为准。投标人不再提供原件等证明材料。</w:t>
      </w:r>
    </w:p>
    <w:p w:rsidR="00E9532B" w:rsidRPr="00633AC6" w:rsidRDefault="00E9532B" w:rsidP="00E9532B">
      <w:pPr>
        <w:widowControl/>
        <w:jc w:val="left"/>
        <w:rPr>
          <w:rFonts w:ascii="宋体" w:hAnsi="宋体" w:cs="宋体"/>
          <w:sz w:val="28"/>
          <w:szCs w:val="28"/>
          <w:lang w:bidi="en-US"/>
        </w:rPr>
      </w:pPr>
      <w:bookmarkStart w:id="28" w:name="_Toc46128672"/>
      <w:r w:rsidRPr="00633AC6">
        <w:rPr>
          <w:rFonts w:ascii="宋体" w:hAnsi="宋体" w:cs="宋体" w:hint="eastAsia"/>
          <w:sz w:val="28"/>
          <w:szCs w:val="28"/>
          <w:lang w:bidi="en-US"/>
        </w:rPr>
        <w:t>五、开启</w:t>
      </w:r>
      <w:bookmarkEnd w:id="24"/>
      <w:bookmarkEnd w:id="25"/>
      <w:bookmarkEnd w:id="26"/>
      <w:bookmarkEnd w:id="27"/>
      <w:bookmarkEnd w:id="28"/>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时间：2020年</w:t>
      </w:r>
      <w:r w:rsidR="00D8190C">
        <w:rPr>
          <w:rFonts w:ascii="宋体" w:hAnsi="宋体" w:cs="宋体" w:hint="eastAsia"/>
          <w:sz w:val="28"/>
          <w:szCs w:val="28"/>
          <w:lang w:bidi="en-US"/>
        </w:rPr>
        <w:t>10</w:t>
      </w:r>
      <w:r w:rsidRPr="00633AC6">
        <w:rPr>
          <w:rFonts w:ascii="宋体" w:hAnsi="宋体" w:cs="宋体" w:hint="eastAsia"/>
          <w:sz w:val="28"/>
          <w:szCs w:val="28"/>
          <w:lang w:bidi="en-US"/>
        </w:rPr>
        <w:t>月</w:t>
      </w:r>
      <w:r w:rsidR="00D8190C">
        <w:rPr>
          <w:rFonts w:ascii="宋体" w:hAnsi="宋体" w:cs="宋体" w:hint="eastAsia"/>
          <w:sz w:val="28"/>
          <w:szCs w:val="28"/>
          <w:lang w:bidi="en-US"/>
        </w:rPr>
        <w:t>16</w:t>
      </w:r>
      <w:r w:rsidRPr="00633AC6">
        <w:rPr>
          <w:rFonts w:ascii="宋体" w:hAnsi="宋体" w:cs="宋体" w:hint="eastAsia"/>
          <w:sz w:val="28"/>
          <w:szCs w:val="28"/>
          <w:lang w:bidi="en-US"/>
        </w:rPr>
        <w:t>日9时30分（北京时间）</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地点：永城市公共资源交易中心二楼开标室。</w:t>
      </w:r>
    </w:p>
    <w:p w:rsidR="00E9532B" w:rsidRPr="00633AC6" w:rsidRDefault="00E9532B" w:rsidP="00E9532B">
      <w:pPr>
        <w:widowControl/>
        <w:jc w:val="left"/>
        <w:rPr>
          <w:rFonts w:ascii="宋体" w:hAnsi="宋体" w:cs="宋体"/>
          <w:sz w:val="28"/>
          <w:szCs w:val="28"/>
          <w:lang w:bidi="en-US"/>
        </w:rPr>
      </w:pPr>
      <w:bookmarkStart w:id="29" w:name="_Toc28359094"/>
      <w:bookmarkStart w:id="30" w:name="_Toc28359017"/>
      <w:bookmarkStart w:id="31" w:name="_Toc35393634"/>
      <w:bookmarkStart w:id="32" w:name="_Toc35393803"/>
      <w:bookmarkStart w:id="33" w:name="_Toc46128673"/>
      <w:r w:rsidRPr="00633AC6">
        <w:rPr>
          <w:rFonts w:ascii="宋体" w:hAnsi="宋体" w:cs="宋体" w:hint="eastAsia"/>
          <w:sz w:val="28"/>
          <w:szCs w:val="28"/>
          <w:lang w:bidi="en-US"/>
        </w:rPr>
        <w:lastRenderedPageBreak/>
        <w:t>六、公告期限</w:t>
      </w:r>
      <w:bookmarkEnd w:id="29"/>
      <w:bookmarkEnd w:id="30"/>
      <w:bookmarkEnd w:id="31"/>
      <w:bookmarkEnd w:id="32"/>
      <w:bookmarkEnd w:id="33"/>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自本公告发布之日起3个工作日。</w:t>
      </w:r>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本次招标公告在《河南省政府采购网》、《永城市政府门户网》、《永城市公共资源交易中心网》上发布。</w:t>
      </w:r>
    </w:p>
    <w:p w:rsidR="00E9532B" w:rsidRPr="00633AC6" w:rsidRDefault="00E9532B" w:rsidP="00E9532B">
      <w:pPr>
        <w:widowControl/>
        <w:jc w:val="left"/>
        <w:rPr>
          <w:rFonts w:ascii="宋体" w:hAnsi="宋体" w:cs="宋体"/>
          <w:sz w:val="28"/>
          <w:szCs w:val="28"/>
          <w:lang w:bidi="en-US"/>
        </w:rPr>
      </w:pPr>
      <w:bookmarkStart w:id="34" w:name="_Toc35393635"/>
      <w:bookmarkStart w:id="35" w:name="_Toc35393804"/>
      <w:bookmarkStart w:id="36" w:name="_Toc46128674"/>
      <w:r w:rsidRPr="00633AC6">
        <w:rPr>
          <w:rFonts w:ascii="宋体" w:hAnsi="宋体" w:cs="宋体" w:hint="eastAsia"/>
          <w:sz w:val="28"/>
          <w:szCs w:val="28"/>
          <w:lang w:bidi="en-US"/>
        </w:rPr>
        <w:t>七、其他补充事宜</w:t>
      </w:r>
      <w:bookmarkEnd w:id="34"/>
      <w:bookmarkEnd w:id="35"/>
      <w:bookmarkEnd w:id="36"/>
    </w:p>
    <w:p w:rsidR="00E9532B" w:rsidRPr="00633AC6"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无。</w:t>
      </w:r>
    </w:p>
    <w:p w:rsidR="00E9532B" w:rsidRPr="00633AC6" w:rsidRDefault="00E9532B" w:rsidP="00E9532B">
      <w:pPr>
        <w:widowControl/>
        <w:jc w:val="left"/>
        <w:rPr>
          <w:rFonts w:ascii="宋体" w:hAnsi="宋体" w:cs="宋体"/>
          <w:sz w:val="28"/>
          <w:szCs w:val="28"/>
          <w:lang w:bidi="en-US"/>
        </w:rPr>
      </w:pPr>
      <w:bookmarkStart w:id="37" w:name="_Toc28359018"/>
      <w:bookmarkStart w:id="38" w:name="_Toc28359095"/>
      <w:bookmarkStart w:id="39" w:name="_Toc35393636"/>
      <w:bookmarkStart w:id="40" w:name="_Toc35393805"/>
      <w:bookmarkStart w:id="41" w:name="_Toc46128675"/>
      <w:r w:rsidRPr="00633AC6">
        <w:rPr>
          <w:rFonts w:ascii="宋体" w:hAnsi="宋体" w:cs="宋体" w:hint="eastAsia"/>
          <w:sz w:val="28"/>
          <w:szCs w:val="28"/>
          <w:lang w:bidi="en-US"/>
        </w:rPr>
        <w:t>八、凡对本次采购提出询问，请按</w:t>
      </w:r>
      <w:r w:rsidRPr="00633AC6">
        <w:rPr>
          <w:rFonts w:ascii="宋体" w:hAnsi="宋体" w:cs="宋体"/>
          <w:sz w:val="28"/>
          <w:szCs w:val="28"/>
          <w:lang w:bidi="en-US"/>
        </w:rPr>
        <w:t>以下方式</w:t>
      </w:r>
      <w:r w:rsidRPr="00633AC6">
        <w:rPr>
          <w:rFonts w:ascii="宋体" w:hAnsi="宋体" w:cs="宋体" w:hint="eastAsia"/>
          <w:sz w:val="28"/>
          <w:szCs w:val="28"/>
          <w:lang w:bidi="en-US"/>
        </w:rPr>
        <w:t>联系。</w:t>
      </w:r>
      <w:bookmarkEnd w:id="37"/>
      <w:bookmarkEnd w:id="38"/>
      <w:bookmarkEnd w:id="39"/>
      <w:bookmarkEnd w:id="40"/>
      <w:bookmarkEnd w:id="41"/>
    </w:p>
    <w:p w:rsidR="00E9532B" w:rsidRPr="00633AC6" w:rsidRDefault="00E9532B" w:rsidP="00E9532B">
      <w:pPr>
        <w:widowControl/>
        <w:jc w:val="left"/>
        <w:rPr>
          <w:rFonts w:ascii="宋体" w:hAnsi="宋体" w:cs="宋体"/>
          <w:sz w:val="28"/>
          <w:szCs w:val="28"/>
          <w:lang w:bidi="en-US"/>
        </w:rPr>
      </w:pPr>
      <w:bookmarkStart w:id="42" w:name="_Toc28359096"/>
      <w:bookmarkStart w:id="43" w:name="_Toc28359019"/>
      <w:bookmarkStart w:id="44" w:name="_Toc35393637"/>
      <w:bookmarkStart w:id="45" w:name="_Toc35393806"/>
      <w:r w:rsidRPr="00633AC6">
        <w:rPr>
          <w:rFonts w:ascii="宋体" w:hAnsi="宋体" w:cs="宋体" w:hint="eastAsia"/>
          <w:sz w:val="28"/>
          <w:szCs w:val="28"/>
          <w:lang w:bidi="en-US"/>
        </w:rPr>
        <w:t>1.采购人信息</w:t>
      </w:r>
      <w:bookmarkEnd w:id="42"/>
      <w:bookmarkEnd w:id="43"/>
      <w:bookmarkEnd w:id="44"/>
      <w:bookmarkEnd w:id="45"/>
    </w:p>
    <w:p w:rsidR="00E9532B" w:rsidRPr="000F269E" w:rsidRDefault="00E9532B" w:rsidP="00E9532B">
      <w:pPr>
        <w:widowControl/>
        <w:jc w:val="left"/>
        <w:rPr>
          <w:rFonts w:ascii="宋体" w:hAnsi="宋体" w:cs="宋体"/>
          <w:sz w:val="28"/>
          <w:szCs w:val="28"/>
          <w:lang w:bidi="en-US"/>
        </w:rPr>
      </w:pPr>
      <w:r w:rsidRPr="00633AC6">
        <w:rPr>
          <w:rFonts w:ascii="宋体" w:hAnsi="宋体" w:cs="宋体" w:hint="eastAsia"/>
          <w:sz w:val="28"/>
          <w:szCs w:val="28"/>
          <w:lang w:bidi="en-US"/>
        </w:rPr>
        <w:t xml:space="preserve">名    </w:t>
      </w:r>
      <w:r w:rsidRPr="000F269E">
        <w:rPr>
          <w:rFonts w:ascii="宋体" w:hAnsi="宋体" w:cs="宋体" w:hint="eastAsia"/>
          <w:sz w:val="28"/>
          <w:szCs w:val="28"/>
          <w:lang w:bidi="en-US"/>
        </w:rPr>
        <w:t>称：</w:t>
      </w:r>
      <w:r w:rsidRPr="002B6C80">
        <w:rPr>
          <w:rFonts w:ascii="宋体" w:hAnsi="宋体" w:cs="宋体" w:hint="eastAsia"/>
          <w:sz w:val="28"/>
          <w:szCs w:val="28"/>
          <w:lang w:bidi="en-US"/>
        </w:rPr>
        <w:t>永城市演集镇人民政府</w:t>
      </w:r>
    </w:p>
    <w:p w:rsidR="00E9532B" w:rsidRPr="000F269E"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地    址：</w:t>
      </w:r>
      <w:r w:rsidRPr="002B6C80">
        <w:rPr>
          <w:rFonts w:ascii="宋体" w:hAnsi="宋体" w:cs="宋体" w:hint="eastAsia"/>
          <w:sz w:val="28"/>
          <w:szCs w:val="28"/>
          <w:lang w:bidi="en-US"/>
        </w:rPr>
        <w:t>永城市演集镇</w:t>
      </w:r>
    </w:p>
    <w:p w:rsidR="00E9532B" w:rsidRPr="000F269E"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联系方式：</w:t>
      </w:r>
      <w:r w:rsidRPr="002B6C80">
        <w:rPr>
          <w:rFonts w:ascii="宋体" w:hAnsi="宋体" w:cs="宋体"/>
          <w:sz w:val="28"/>
          <w:szCs w:val="28"/>
          <w:lang w:bidi="en-US"/>
        </w:rPr>
        <w:t>13703423398</w:t>
      </w:r>
    </w:p>
    <w:p w:rsidR="00E9532B" w:rsidRPr="000F269E" w:rsidRDefault="00E9532B" w:rsidP="00E9532B">
      <w:pPr>
        <w:widowControl/>
        <w:jc w:val="left"/>
        <w:rPr>
          <w:rFonts w:ascii="宋体" w:hAnsi="宋体" w:cs="宋体"/>
          <w:sz w:val="28"/>
          <w:szCs w:val="28"/>
          <w:lang w:bidi="en-US"/>
        </w:rPr>
      </w:pPr>
      <w:bookmarkStart w:id="46" w:name="_Toc28359097"/>
      <w:bookmarkStart w:id="47" w:name="_Toc28359020"/>
      <w:bookmarkStart w:id="48" w:name="_Toc35393638"/>
      <w:bookmarkStart w:id="49" w:name="_Toc35393807"/>
      <w:r w:rsidRPr="000F269E">
        <w:rPr>
          <w:rFonts w:ascii="宋体" w:hAnsi="宋体" w:cs="宋体" w:hint="eastAsia"/>
          <w:sz w:val="28"/>
          <w:szCs w:val="28"/>
          <w:lang w:bidi="en-US"/>
        </w:rPr>
        <w:t>2.采购代理机构信息</w:t>
      </w:r>
      <w:bookmarkEnd w:id="46"/>
      <w:bookmarkEnd w:id="47"/>
      <w:bookmarkEnd w:id="48"/>
      <w:bookmarkEnd w:id="49"/>
    </w:p>
    <w:p w:rsidR="00E9532B" w:rsidRPr="000F269E"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名    称：永城市公共资源交易中心政府采购科</w:t>
      </w:r>
    </w:p>
    <w:p w:rsidR="00E9532B" w:rsidRPr="000F269E" w:rsidRDefault="00E9532B" w:rsidP="00E9532B">
      <w:pPr>
        <w:widowControl/>
        <w:jc w:val="left"/>
        <w:rPr>
          <w:rFonts w:ascii="宋体" w:hAnsi="宋体" w:cs="宋体"/>
          <w:sz w:val="28"/>
          <w:szCs w:val="28"/>
          <w:lang w:bidi="en-US"/>
        </w:rPr>
      </w:pPr>
      <w:proofErr w:type="gramStart"/>
      <w:r w:rsidRPr="000F269E">
        <w:rPr>
          <w:rFonts w:ascii="宋体" w:hAnsi="宋体" w:cs="宋体" w:hint="eastAsia"/>
          <w:sz w:val="28"/>
          <w:szCs w:val="28"/>
          <w:lang w:bidi="en-US"/>
        </w:rPr>
        <w:t>地　　址</w:t>
      </w:r>
      <w:proofErr w:type="gramEnd"/>
      <w:r w:rsidRPr="000F269E">
        <w:rPr>
          <w:rFonts w:ascii="宋体" w:hAnsi="宋体" w:cs="宋体" w:hint="eastAsia"/>
          <w:sz w:val="28"/>
          <w:szCs w:val="28"/>
          <w:lang w:bidi="en-US"/>
        </w:rPr>
        <w:t>：永城市</w:t>
      </w:r>
      <w:proofErr w:type="gramStart"/>
      <w:r w:rsidRPr="000F269E">
        <w:rPr>
          <w:rFonts w:ascii="宋体" w:hAnsi="宋体" w:cs="宋体" w:hint="eastAsia"/>
          <w:sz w:val="28"/>
          <w:szCs w:val="28"/>
          <w:lang w:bidi="en-US"/>
        </w:rPr>
        <w:t>浍</w:t>
      </w:r>
      <w:proofErr w:type="gramEnd"/>
      <w:r w:rsidRPr="000F269E">
        <w:rPr>
          <w:rFonts w:ascii="宋体" w:hAnsi="宋体" w:cs="宋体" w:hint="eastAsia"/>
          <w:sz w:val="28"/>
          <w:szCs w:val="28"/>
          <w:lang w:bidi="en-US"/>
        </w:rPr>
        <w:t>河路</w:t>
      </w:r>
    </w:p>
    <w:p w:rsidR="00E9532B" w:rsidRPr="000F269E"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联系方式：</w:t>
      </w:r>
      <w:r w:rsidRPr="000F269E">
        <w:rPr>
          <w:rFonts w:ascii="宋体" w:hAnsi="宋体" w:cs="宋体"/>
          <w:sz w:val="28"/>
          <w:szCs w:val="28"/>
          <w:lang w:bidi="en-US"/>
        </w:rPr>
        <w:t>0370-5019918</w:t>
      </w:r>
    </w:p>
    <w:p w:rsidR="00E9532B" w:rsidRPr="000F269E" w:rsidRDefault="00E9532B" w:rsidP="00E9532B">
      <w:pPr>
        <w:widowControl/>
        <w:jc w:val="left"/>
        <w:rPr>
          <w:rFonts w:ascii="宋体" w:hAnsi="宋体" w:cs="宋体"/>
          <w:sz w:val="28"/>
          <w:szCs w:val="28"/>
          <w:lang w:bidi="en-US"/>
        </w:rPr>
      </w:pPr>
      <w:bookmarkStart w:id="50" w:name="_Toc28359021"/>
      <w:bookmarkStart w:id="51" w:name="_Toc28359098"/>
      <w:bookmarkStart w:id="52" w:name="_Toc35393639"/>
      <w:bookmarkStart w:id="53" w:name="_Toc35393808"/>
      <w:r w:rsidRPr="000F269E">
        <w:rPr>
          <w:rFonts w:ascii="宋体" w:hAnsi="宋体" w:cs="宋体" w:hint="eastAsia"/>
          <w:sz w:val="28"/>
          <w:szCs w:val="28"/>
          <w:lang w:bidi="en-US"/>
        </w:rPr>
        <w:t>3.项目联系</w:t>
      </w:r>
      <w:r w:rsidRPr="000F269E">
        <w:rPr>
          <w:rFonts w:ascii="宋体" w:hAnsi="宋体" w:cs="宋体"/>
          <w:sz w:val="28"/>
          <w:szCs w:val="28"/>
          <w:lang w:bidi="en-US"/>
        </w:rPr>
        <w:t>方式</w:t>
      </w:r>
      <w:bookmarkEnd w:id="50"/>
      <w:bookmarkEnd w:id="51"/>
      <w:bookmarkEnd w:id="52"/>
      <w:bookmarkEnd w:id="53"/>
    </w:p>
    <w:p w:rsidR="00E9532B" w:rsidRPr="000F269E"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项目联系人：刘先生</w:t>
      </w:r>
    </w:p>
    <w:p w:rsidR="00E9532B" w:rsidRPr="00E9532B" w:rsidRDefault="00E9532B" w:rsidP="00E9532B">
      <w:pPr>
        <w:widowControl/>
        <w:jc w:val="left"/>
        <w:rPr>
          <w:rFonts w:ascii="宋体" w:hAnsi="宋体" w:cs="宋体"/>
          <w:sz w:val="28"/>
          <w:szCs w:val="28"/>
          <w:lang w:bidi="en-US"/>
        </w:rPr>
      </w:pPr>
      <w:r w:rsidRPr="000F269E">
        <w:rPr>
          <w:rFonts w:ascii="宋体" w:hAnsi="宋体" w:cs="宋体" w:hint="eastAsia"/>
          <w:sz w:val="28"/>
          <w:szCs w:val="28"/>
          <w:lang w:bidi="en-US"/>
        </w:rPr>
        <w:t>电　　 话：</w:t>
      </w:r>
      <w:r w:rsidRPr="002B6C80">
        <w:rPr>
          <w:rFonts w:ascii="宋体" w:hAnsi="宋体" w:cs="宋体"/>
          <w:sz w:val="28"/>
          <w:szCs w:val="28"/>
          <w:lang w:bidi="en-US"/>
        </w:rPr>
        <w:t>13703423398</w:t>
      </w:r>
      <w:bookmarkEnd w:id="2"/>
    </w:p>
    <w:p w:rsidR="001348D7" w:rsidRDefault="001348D7" w:rsidP="00772D55">
      <w:pPr>
        <w:pStyle w:val="Default"/>
        <w:spacing w:line="360" w:lineRule="auto"/>
        <w:ind w:right="2730"/>
        <w:rPr>
          <w:bCs/>
          <w:color w:val="auto"/>
          <w:sz w:val="21"/>
          <w:szCs w:val="21"/>
        </w:rPr>
      </w:pPr>
      <w:r>
        <w:rPr>
          <w:bCs/>
          <w:color w:val="auto"/>
          <w:sz w:val="21"/>
          <w:szCs w:val="21"/>
        </w:rPr>
        <w:br w:type="page"/>
      </w:r>
    </w:p>
    <w:p w:rsidR="000E3E91" w:rsidRPr="007A7F95" w:rsidRDefault="000E3E91" w:rsidP="007A7F95">
      <w:pPr>
        <w:widowControl/>
        <w:jc w:val="left"/>
        <w:rPr>
          <w:rFonts w:ascii="宋体" w:hAnsi="宋体" w:cs="宋体"/>
          <w:sz w:val="28"/>
          <w:szCs w:val="28"/>
          <w:lang w:bidi="en-US"/>
        </w:rPr>
      </w:pPr>
      <w:r w:rsidRPr="007A7F95">
        <w:rPr>
          <w:rFonts w:ascii="宋体" w:hAnsi="宋体" w:cs="宋体" w:hint="eastAsia"/>
          <w:sz w:val="28"/>
          <w:szCs w:val="28"/>
          <w:lang w:bidi="en-US"/>
        </w:rPr>
        <w:lastRenderedPageBreak/>
        <w:t>温馨提示：</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本项目为全流程电子化交易项目，请认真阅读招标文件，并注意以下事项。</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1.投标人应按招标文件规定编制投标文件。</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2.电子文件下载、制作、提交期间和开标（电子投标文件的解密）环节，投标人须使用CA数字证书（证书须在有效期内）。</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*在此期间CA数字证书请勿进行变更、延期等操作！</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3.电子投标文件的制作</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sz w:val="28"/>
          <w:szCs w:val="28"/>
          <w:lang w:bidi="en-US"/>
        </w:rPr>
        <w:t xml:space="preserve">3.1 </w:t>
      </w:r>
      <w:r w:rsidRPr="007A7F95">
        <w:rPr>
          <w:rFonts w:ascii="宋体" w:hAnsi="宋体" w:cs="宋体" w:hint="eastAsia"/>
          <w:sz w:val="28"/>
          <w:szCs w:val="28"/>
          <w:lang w:bidi="en-US"/>
        </w:rPr>
        <w:t>投标人登录《全国公共资源交易平台</w:t>
      </w:r>
      <w:r w:rsidRPr="007A7F95">
        <w:rPr>
          <w:rFonts w:ascii="宋体" w:hAnsi="宋体" w:cs="宋体"/>
          <w:sz w:val="28"/>
          <w:szCs w:val="28"/>
          <w:lang w:bidi="en-US"/>
        </w:rPr>
        <w:t>(</w:t>
      </w:r>
      <w:r w:rsidRPr="007A7F95">
        <w:rPr>
          <w:rFonts w:ascii="宋体" w:hAnsi="宋体" w:cs="宋体" w:hint="eastAsia"/>
          <w:sz w:val="28"/>
          <w:szCs w:val="28"/>
          <w:lang w:bidi="en-US"/>
        </w:rPr>
        <w:t>河南省▪永城市</w:t>
      </w:r>
      <w:r w:rsidRPr="007A7F95">
        <w:rPr>
          <w:rFonts w:ascii="宋体" w:hAnsi="宋体" w:cs="宋体"/>
          <w:sz w:val="28"/>
          <w:szCs w:val="28"/>
          <w:lang w:bidi="en-US"/>
        </w:rPr>
        <w:t>)</w:t>
      </w:r>
      <w:r w:rsidRPr="007A7F95">
        <w:rPr>
          <w:rFonts w:ascii="宋体" w:hAnsi="宋体" w:cs="宋体" w:hint="eastAsia"/>
          <w:sz w:val="28"/>
          <w:szCs w:val="28"/>
          <w:lang w:bidi="en-US"/>
        </w:rPr>
        <w:t>》公共资源交易系统（</w:t>
      </w:r>
      <w:r w:rsidRPr="007A7F95">
        <w:rPr>
          <w:rFonts w:ascii="宋体" w:hAnsi="宋体" w:cs="宋体"/>
          <w:sz w:val="28"/>
          <w:szCs w:val="28"/>
          <w:lang w:bidi="en-US"/>
        </w:rPr>
        <w:t>http://www.ycggzyjy.com:7001/ggzy/</w:t>
      </w:r>
      <w:r w:rsidRPr="007A7F95">
        <w:rPr>
          <w:rFonts w:ascii="宋体" w:hAnsi="宋体" w:cs="宋体" w:hint="eastAsia"/>
          <w:sz w:val="28"/>
          <w:szCs w:val="28"/>
          <w:lang w:bidi="en-US"/>
        </w:rPr>
        <w:t>）下载“永城投标文件制作系统</w:t>
      </w:r>
      <w:r w:rsidRPr="007A7F95">
        <w:rPr>
          <w:rFonts w:ascii="宋体" w:hAnsi="宋体" w:cs="宋体"/>
          <w:sz w:val="28"/>
          <w:szCs w:val="28"/>
          <w:lang w:bidi="en-US"/>
        </w:rPr>
        <w:t xml:space="preserve">SEARUN </w:t>
      </w:r>
      <w:r w:rsidRPr="007A7F95">
        <w:rPr>
          <w:rFonts w:ascii="宋体" w:hAnsi="宋体" w:cs="宋体" w:hint="eastAsia"/>
          <w:sz w:val="28"/>
          <w:szCs w:val="28"/>
          <w:lang w:bidi="en-US"/>
        </w:rPr>
        <w:t>最新版本”及</w:t>
      </w:r>
      <w:r w:rsidRPr="007A7F95">
        <w:rPr>
          <w:rFonts w:ascii="宋体" w:hAnsi="宋体" w:cs="宋体"/>
          <w:sz w:val="28"/>
          <w:szCs w:val="28"/>
          <w:lang w:bidi="en-US"/>
        </w:rPr>
        <w:t>CA</w:t>
      </w:r>
      <w:r w:rsidRPr="007A7F95">
        <w:rPr>
          <w:rFonts w:ascii="宋体" w:hAnsi="宋体" w:cs="宋体" w:hint="eastAsia"/>
          <w:sz w:val="28"/>
          <w:szCs w:val="28"/>
          <w:lang w:bidi="en-US"/>
        </w:rPr>
        <w:t>签章工具，按招标文件要求制作电子投标文件。</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电子投标文件的制作，参考《全国公共资源交易平台</w:t>
      </w:r>
      <w:r w:rsidRPr="007A7F95">
        <w:rPr>
          <w:rFonts w:ascii="宋体" w:hAnsi="宋体" w:cs="宋体"/>
          <w:sz w:val="28"/>
          <w:szCs w:val="28"/>
          <w:lang w:bidi="en-US"/>
        </w:rPr>
        <w:t>(</w:t>
      </w:r>
      <w:r w:rsidRPr="007A7F95">
        <w:rPr>
          <w:rFonts w:ascii="宋体" w:hAnsi="宋体" w:cs="宋体" w:hint="eastAsia"/>
          <w:sz w:val="28"/>
          <w:szCs w:val="28"/>
          <w:lang w:bidi="en-US"/>
        </w:rPr>
        <w:t>河南省▪永城市</w:t>
      </w:r>
      <w:r w:rsidRPr="007A7F95">
        <w:rPr>
          <w:rFonts w:ascii="宋体" w:hAnsi="宋体" w:cs="宋体"/>
          <w:sz w:val="28"/>
          <w:szCs w:val="28"/>
          <w:lang w:bidi="en-US"/>
        </w:rPr>
        <w:t>)</w:t>
      </w:r>
      <w:r w:rsidRPr="007A7F95">
        <w:rPr>
          <w:rFonts w:ascii="宋体" w:hAnsi="宋体" w:cs="宋体" w:hint="eastAsia"/>
          <w:sz w:val="28"/>
          <w:szCs w:val="28"/>
          <w:lang w:bidi="en-US"/>
        </w:rPr>
        <w:t>》公共资源交易系统——组件下载——交易系统操作手册（投标人、供应商）。</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4.加密电子投标文件的提交</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sz w:val="28"/>
          <w:szCs w:val="28"/>
          <w:lang w:bidi="en-US"/>
        </w:rPr>
        <w:t>4.1</w:t>
      </w:r>
      <w:r w:rsidRPr="007A7F95">
        <w:rPr>
          <w:rFonts w:ascii="宋体" w:hAnsi="宋体" w:cs="宋体" w:hint="eastAsia"/>
          <w:sz w:val="28"/>
          <w:szCs w:val="28"/>
          <w:lang w:bidi="en-US"/>
        </w:rPr>
        <w:t>加密电子投标文件应在招标文件规定的投标截止时间（开标时间）之前成功提交至《全国公共资源交易平台</w:t>
      </w:r>
      <w:r w:rsidRPr="007A7F95">
        <w:rPr>
          <w:rFonts w:ascii="宋体" w:hAnsi="宋体" w:cs="宋体"/>
          <w:sz w:val="28"/>
          <w:szCs w:val="28"/>
          <w:lang w:bidi="en-US"/>
        </w:rPr>
        <w:t>(</w:t>
      </w:r>
      <w:r w:rsidRPr="007A7F95">
        <w:rPr>
          <w:rFonts w:ascii="宋体" w:hAnsi="宋体" w:cs="宋体" w:hint="eastAsia"/>
          <w:sz w:val="28"/>
          <w:szCs w:val="28"/>
          <w:lang w:bidi="en-US"/>
        </w:rPr>
        <w:t>河南省▪永城市</w:t>
      </w:r>
      <w:r w:rsidRPr="007A7F95">
        <w:rPr>
          <w:rFonts w:ascii="宋体" w:hAnsi="宋体" w:cs="宋体"/>
          <w:sz w:val="28"/>
          <w:szCs w:val="28"/>
          <w:lang w:bidi="en-US"/>
        </w:rPr>
        <w:t>)</w:t>
      </w:r>
      <w:r w:rsidRPr="007A7F95">
        <w:rPr>
          <w:rFonts w:ascii="宋体" w:hAnsi="宋体" w:cs="宋体" w:hint="eastAsia"/>
          <w:sz w:val="28"/>
          <w:szCs w:val="28"/>
          <w:lang w:bidi="en-US"/>
        </w:rPr>
        <w:t>》公共资源交易系统（</w:t>
      </w:r>
      <w:r w:rsidRPr="007A7F95">
        <w:rPr>
          <w:rFonts w:ascii="宋体" w:hAnsi="宋体" w:cs="宋体"/>
          <w:sz w:val="28"/>
          <w:szCs w:val="28"/>
          <w:lang w:bidi="en-US"/>
        </w:rPr>
        <w:t>http://www.ycggzyjy.com:7001/ggzy/</w:t>
      </w:r>
      <w:r w:rsidRPr="007A7F95">
        <w:rPr>
          <w:rFonts w:ascii="宋体" w:hAnsi="宋体" w:cs="宋体" w:hint="eastAsia"/>
          <w:sz w:val="28"/>
          <w:szCs w:val="28"/>
          <w:lang w:bidi="en-US"/>
        </w:rPr>
        <w:t>）。</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投标人应充分考虑并预留技术处理和上传数据所需时间。</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4.2 投标人对同一项目多个标段进行投标的，加密电子投标文件应按标段分别提交。</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4.3 加密电子投标文件成功提交后，投标人应打印“投标文件提交回执单”供备查。</w:t>
      </w:r>
    </w:p>
    <w:p w:rsidR="000E3E91" w:rsidRPr="007A7F95" w:rsidRDefault="000E3E91" w:rsidP="000E3E91">
      <w:pPr>
        <w:widowControl/>
        <w:spacing w:line="240" w:lineRule="auto"/>
        <w:jc w:val="left"/>
        <w:rPr>
          <w:rFonts w:ascii="宋体" w:hAnsi="宋体" w:cs="宋体"/>
          <w:sz w:val="28"/>
          <w:szCs w:val="28"/>
          <w:lang w:bidi="en-US"/>
        </w:rPr>
      </w:pPr>
      <w:r w:rsidRPr="007A7F95">
        <w:rPr>
          <w:rFonts w:ascii="宋体" w:hAnsi="宋体" w:cs="宋体" w:hint="eastAsia"/>
          <w:sz w:val="28"/>
          <w:szCs w:val="28"/>
          <w:lang w:bidi="en-US"/>
        </w:rPr>
        <w:t>5.评标依据</w:t>
      </w:r>
    </w:p>
    <w:p w:rsidR="00772D55" w:rsidRPr="00772D55" w:rsidRDefault="000E3E91" w:rsidP="000E3E91">
      <w:pPr>
        <w:widowControl/>
        <w:spacing w:line="240" w:lineRule="auto"/>
        <w:jc w:val="left"/>
        <w:rPr>
          <w:rFonts w:asciiTheme="minorEastAsia" w:eastAsiaTheme="minorEastAsia" w:hAnsiTheme="minorEastAsia" w:cs="宋体"/>
          <w:sz w:val="28"/>
          <w:szCs w:val="28"/>
          <w:lang w:bidi="en-US"/>
        </w:rPr>
      </w:pPr>
      <w:r w:rsidRPr="007A7F95">
        <w:rPr>
          <w:rFonts w:ascii="宋体" w:hAnsi="宋体" w:cs="宋体" w:hint="eastAsia"/>
          <w:sz w:val="28"/>
          <w:szCs w:val="28"/>
          <w:lang w:bidi="en-US"/>
        </w:rPr>
        <w:t>5.1采用全流程电子化交易评标时，评标委员会以电子投标文件为依据评标。</w:t>
      </w:r>
      <w:r w:rsidR="00772D55">
        <w:rPr>
          <w:lang w:bidi="en-US"/>
        </w:rPr>
        <w:br w:type="page"/>
      </w:r>
    </w:p>
    <w:p w:rsidR="00772D55" w:rsidRDefault="001348D7" w:rsidP="00772D55">
      <w:pPr>
        <w:pStyle w:val="aff3"/>
        <w:spacing w:line="240" w:lineRule="auto"/>
        <w:rPr>
          <w:sz w:val="44"/>
          <w:szCs w:val="44"/>
        </w:rPr>
      </w:pPr>
      <w:bookmarkStart w:id="54" w:name="_Toc190678808"/>
      <w:bookmarkStart w:id="55" w:name="_Toc299381026"/>
      <w:bookmarkStart w:id="56" w:name="_Toc304488642"/>
      <w:bookmarkStart w:id="57" w:name="_Toc478815502"/>
      <w:bookmarkStart w:id="58" w:name="_Toc39046250"/>
      <w:r w:rsidRPr="00772D55">
        <w:rPr>
          <w:rFonts w:hint="eastAsia"/>
          <w:sz w:val="44"/>
          <w:szCs w:val="44"/>
        </w:rPr>
        <w:lastRenderedPageBreak/>
        <w:t>第二章</w:t>
      </w:r>
      <w:r w:rsidRPr="00772D55">
        <w:rPr>
          <w:rFonts w:hint="eastAsia"/>
          <w:sz w:val="44"/>
          <w:szCs w:val="44"/>
        </w:rPr>
        <w:t xml:space="preserve"> </w:t>
      </w:r>
      <w:r w:rsidRPr="00772D55">
        <w:rPr>
          <w:rFonts w:hint="eastAsia"/>
          <w:sz w:val="44"/>
          <w:szCs w:val="44"/>
        </w:rPr>
        <w:t>供应商须知</w:t>
      </w:r>
      <w:bookmarkStart w:id="59" w:name="_Toc190678809"/>
      <w:bookmarkStart w:id="60" w:name="_Toc299381027"/>
      <w:bookmarkStart w:id="61" w:name="_Toc304488643"/>
      <w:bookmarkStart w:id="62" w:name="_Toc478815503"/>
      <w:bookmarkEnd w:id="54"/>
      <w:bookmarkEnd w:id="55"/>
      <w:bookmarkEnd w:id="56"/>
      <w:bookmarkEnd w:id="57"/>
      <w:bookmarkEnd w:id="58"/>
    </w:p>
    <w:p w:rsidR="00772D55" w:rsidRPr="00772D55" w:rsidRDefault="00772D55" w:rsidP="00772D55">
      <w:pPr>
        <w:pStyle w:val="af3"/>
      </w:pPr>
    </w:p>
    <w:p w:rsidR="001348D7" w:rsidRDefault="005B0C27" w:rsidP="001348D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63" w:name="_Toc39046251"/>
      <w:r>
        <w:rPr>
          <w:rFonts w:ascii="宋体" w:eastAsia="宋体" w:hAnsi="宋体" w:hint="eastAsia"/>
          <w:sz w:val="28"/>
          <w:szCs w:val="28"/>
        </w:rPr>
        <w:t>（一）</w:t>
      </w:r>
      <w:r w:rsidR="001348D7">
        <w:rPr>
          <w:rFonts w:ascii="宋体" w:eastAsia="宋体" w:hAnsi="宋体" w:hint="eastAsia"/>
          <w:sz w:val="28"/>
          <w:szCs w:val="28"/>
        </w:rPr>
        <w:t>供应商须知前附表</w:t>
      </w:r>
      <w:bookmarkEnd w:id="59"/>
      <w:bookmarkEnd w:id="60"/>
      <w:bookmarkEnd w:id="61"/>
      <w:bookmarkEnd w:id="62"/>
      <w:bookmarkEnd w:id="63"/>
    </w:p>
    <w:p w:rsidR="00772D55" w:rsidRPr="00772D55" w:rsidRDefault="00772D55" w:rsidP="00772D55"/>
    <w:tbl>
      <w:tblPr>
        <w:tblW w:w="8880" w:type="dxa"/>
        <w:tblInd w:w="93" w:type="dxa"/>
        <w:tblLook w:val="04A0" w:firstRow="1" w:lastRow="0" w:firstColumn="1" w:lastColumn="0" w:noHBand="0" w:noVBand="1"/>
      </w:tblPr>
      <w:tblGrid>
        <w:gridCol w:w="860"/>
        <w:gridCol w:w="2500"/>
        <w:gridCol w:w="5520"/>
      </w:tblGrid>
      <w:tr w:rsidR="002316D8" w:rsidRPr="003630C3" w:rsidTr="008F12F0">
        <w:trPr>
          <w:trHeight w:val="27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b/>
                <w:bCs/>
                <w:color w:val="000000"/>
                <w:kern w:val="0"/>
                <w:sz w:val="21"/>
                <w:szCs w:val="21"/>
              </w:rPr>
            </w:pPr>
            <w:bookmarkStart w:id="64" w:name="_Toc184635092"/>
            <w:bookmarkStart w:id="65" w:name="_Toc478815517"/>
            <w:r w:rsidRPr="003630C3">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编列内容</w:t>
            </w:r>
          </w:p>
        </w:tc>
      </w:tr>
      <w:tr w:rsidR="002316D8" w:rsidRPr="003630C3"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hideMark/>
          </w:tcPr>
          <w:p w:rsidR="00205176" w:rsidRPr="00205176" w:rsidRDefault="00205176" w:rsidP="00205176">
            <w:pPr>
              <w:widowControl/>
              <w:spacing w:line="240" w:lineRule="auto"/>
              <w:jc w:val="left"/>
              <w:rPr>
                <w:rFonts w:ascii="宋体" w:hAnsi="宋体" w:cs="宋体"/>
                <w:kern w:val="0"/>
                <w:sz w:val="21"/>
                <w:szCs w:val="21"/>
              </w:rPr>
            </w:pPr>
            <w:r w:rsidRPr="00205176">
              <w:rPr>
                <w:rFonts w:ascii="宋体" w:hAnsi="宋体" w:cs="宋体" w:hint="eastAsia"/>
                <w:kern w:val="0"/>
                <w:sz w:val="21"/>
                <w:szCs w:val="21"/>
              </w:rPr>
              <w:t>采 购 人：永城市演集镇人民政府</w:t>
            </w:r>
          </w:p>
          <w:p w:rsidR="00205176" w:rsidRPr="00205176" w:rsidRDefault="00205176" w:rsidP="00205176">
            <w:pPr>
              <w:widowControl/>
              <w:spacing w:line="240" w:lineRule="auto"/>
              <w:jc w:val="left"/>
              <w:rPr>
                <w:rFonts w:ascii="宋体" w:hAnsi="宋体" w:cs="宋体"/>
                <w:kern w:val="0"/>
                <w:sz w:val="21"/>
                <w:szCs w:val="21"/>
              </w:rPr>
            </w:pPr>
            <w:r w:rsidRPr="00205176">
              <w:rPr>
                <w:rFonts w:ascii="宋体" w:hAnsi="宋体" w:cs="宋体" w:hint="eastAsia"/>
                <w:kern w:val="0"/>
                <w:sz w:val="21"/>
                <w:szCs w:val="21"/>
              </w:rPr>
              <w:t>地 址:永城市演集镇</w:t>
            </w:r>
          </w:p>
          <w:p w:rsidR="00205176" w:rsidRPr="00205176" w:rsidRDefault="00205176" w:rsidP="00205176">
            <w:pPr>
              <w:widowControl/>
              <w:spacing w:line="240" w:lineRule="auto"/>
              <w:jc w:val="left"/>
              <w:rPr>
                <w:rFonts w:ascii="宋体" w:hAnsi="宋体" w:cs="宋体"/>
                <w:kern w:val="0"/>
                <w:sz w:val="21"/>
                <w:szCs w:val="21"/>
              </w:rPr>
            </w:pPr>
            <w:r w:rsidRPr="00205176">
              <w:rPr>
                <w:rFonts w:ascii="宋体" w:hAnsi="宋体" w:cs="宋体" w:hint="eastAsia"/>
                <w:kern w:val="0"/>
                <w:sz w:val="21"/>
                <w:szCs w:val="21"/>
              </w:rPr>
              <w:t>联系人：刘先生</w:t>
            </w:r>
          </w:p>
          <w:p w:rsidR="002316D8" w:rsidRPr="002A240A" w:rsidRDefault="00205176" w:rsidP="00205176">
            <w:pPr>
              <w:widowControl/>
              <w:spacing w:line="240" w:lineRule="auto"/>
              <w:jc w:val="left"/>
              <w:rPr>
                <w:rFonts w:ascii="宋体" w:hAnsi="宋体" w:cs="宋体"/>
                <w:kern w:val="0"/>
                <w:sz w:val="21"/>
                <w:szCs w:val="21"/>
              </w:rPr>
            </w:pPr>
            <w:r w:rsidRPr="00205176">
              <w:rPr>
                <w:rFonts w:ascii="宋体" w:hAnsi="宋体" w:cs="宋体" w:hint="eastAsia"/>
                <w:kern w:val="0"/>
                <w:sz w:val="21"/>
                <w:szCs w:val="21"/>
              </w:rPr>
              <w:t>联系电话：13703423398</w:t>
            </w:r>
          </w:p>
        </w:tc>
      </w:tr>
      <w:tr w:rsidR="002316D8" w:rsidRPr="003630C3"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采购代理机构：永城市公共资源交易中心政府</w:t>
            </w:r>
            <w:proofErr w:type="gramStart"/>
            <w:r w:rsidRPr="002A240A">
              <w:rPr>
                <w:rFonts w:ascii="宋体" w:hAnsi="宋体" w:cs="宋体" w:hint="eastAsia"/>
                <w:kern w:val="0"/>
                <w:sz w:val="21"/>
                <w:szCs w:val="21"/>
              </w:rPr>
              <w:t>采购科</w:t>
            </w:r>
            <w:proofErr w:type="gramEnd"/>
            <w:r w:rsidRPr="002A240A">
              <w:rPr>
                <w:rFonts w:ascii="宋体" w:hAnsi="宋体" w:cs="宋体" w:hint="eastAsia"/>
                <w:kern w:val="0"/>
                <w:sz w:val="21"/>
                <w:szCs w:val="21"/>
              </w:rPr>
              <w:br/>
              <w:t>联系地址：永城市公共资源交易中心</w:t>
            </w:r>
            <w:r w:rsidRPr="002A240A">
              <w:rPr>
                <w:rFonts w:ascii="宋体" w:hAnsi="宋体" w:cs="宋体" w:hint="eastAsia"/>
                <w:kern w:val="0"/>
                <w:sz w:val="21"/>
                <w:szCs w:val="21"/>
              </w:rPr>
              <w:br/>
              <w:t>联系人：周女士</w:t>
            </w:r>
            <w:r w:rsidRPr="002A240A">
              <w:rPr>
                <w:rFonts w:ascii="宋体" w:hAnsi="宋体" w:cs="宋体" w:hint="eastAsia"/>
                <w:kern w:val="0"/>
                <w:sz w:val="21"/>
                <w:szCs w:val="21"/>
              </w:rPr>
              <w:br/>
              <w:t>联系电话：0370-5019918</w:t>
            </w:r>
          </w:p>
        </w:tc>
      </w:tr>
      <w:tr w:rsidR="002316D8" w:rsidRPr="003630C3"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205176" w:rsidRDefault="002316D8" w:rsidP="00251C21">
            <w:pPr>
              <w:widowControl/>
              <w:spacing w:line="240" w:lineRule="auto"/>
              <w:jc w:val="center"/>
              <w:rPr>
                <w:rFonts w:ascii="宋体" w:hAnsi="宋体" w:cs="宋体"/>
                <w:kern w:val="0"/>
                <w:sz w:val="21"/>
                <w:szCs w:val="21"/>
              </w:rPr>
            </w:pPr>
            <w:r w:rsidRPr="00205176">
              <w:rPr>
                <w:rFonts w:ascii="宋体" w:hAnsi="宋体" w:cs="宋体" w:hint="eastAsia"/>
                <w:kern w:val="0"/>
                <w:sz w:val="21"/>
                <w:szCs w:val="21"/>
              </w:rPr>
              <w:t>项目名称</w:t>
            </w:r>
          </w:p>
        </w:tc>
        <w:tc>
          <w:tcPr>
            <w:tcW w:w="5520" w:type="dxa"/>
            <w:tcBorders>
              <w:top w:val="nil"/>
              <w:left w:val="nil"/>
              <w:bottom w:val="single" w:sz="4" w:space="0" w:color="auto"/>
              <w:right w:val="single" w:sz="4" w:space="0" w:color="auto"/>
            </w:tcBorders>
            <w:shd w:val="clear" w:color="auto" w:fill="auto"/>
            <w:vAlign w:val="center"/>
            <w:hideMark/>
          </w:tcPr>
          <w:p w:rsidR="002316D8" w:rsidRPr="00205176" w:rsidRDefault="00D25E24" w:rsidP="00251C21">
            <w:pPr>
              <w:widowControl/>
              <w:spacing w:line="240" w:lineRule="auto"/>
              <w:jc w:val="left"/>
              <w:rPr>
                <w:rFonts w:ascii="宋体" w:hAnsi="宋体" w:cs="宋体"/>
                <w:kern w:val="0"/>
                <w:sz w:val="21"/>
                <w:szCs w:val="21"/>
              </w:rPr>
            </w:pPr>
            <w:r w:rsidRPr="00205176">
              <w:rPr>
                <w:rFonts w:ascii="宋体" w:hAnsi="宋体" w:cs="宋体" w:hint="eastAsia"/>
                <w:kern w:val="0"/>
                <w:sz w:val="21"/>
                <w:szCs w:val="21"/>
              </w:rPr>
              <w:t>永城市演集镇人民政府排水管道铺设工程建设项目</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205176" w:rsidRDefault="002316D8" w:rsidP="008F12F0">
            <w:pPr>
              <w:widowControl/>
              <w:spacing w:line="240" w:lineRule="auto"/>
              <w:jc w:val="center"/>
              <w:rPr>
                <w:rFonts w:ascii="宋体" w:hAnsi="宋体" w:cs="宋体"/>
                <w:kern w:val="0"/>
                <w:sz w:val="21"/>
                <w:szCs w:val="21"/>
              </w:rPr>
            </w:pPr>
            <w:r w:rsidRPr="00205176">
              <w:rPr>
                <w:rFonts w:ascii="宋体" w:hAnsi="宋体" w:cs="宋体" w:hint="eastAsia"/>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hideMark/>
          </w:tcPr>
          <w:p w:rsidR="002316D8" w:rsidRPr="00205176" w:rsidRDefault="002316D8" w:rsidP="00205176">
            <w:pPr>
              <w:widowControl/>
              <w:spacing w:line="240" w:lineRule="auto"/>
              <w:jc w:val="left"/>
              <w:rPr>
                <w:rFonts w:ascii="宋体" w:hAnsi="宋体" w:cs="宋体"/>
                <w:kern w:val="0"/>
                <w:sz w:val="21"/>
                <w:szCs w:val="21"/>
              </w:rPr>
            </w:pPr>
            <w:r w:rsidRPr="00205176">
              <w:rPr>
                <w:rFonts w:ascii="宋体" w:hAnsi="宋体" w:cs="宋体" w:hint="eastAsia"/>
                <w:b/>
                <w:kern w:val="0"/>
                <w:sz w:val="21"/>
                <w:szCs w:val="21"/>
              </w:rPr>
              <w:t>采购内容：</w:t>
            </w:r>
            <w:r w:rsidR="00205176" w:rsidRPr="00205176">
              <w:rPr>
                <w:rFonts w:ascii="宋体" w:hAnsi="宋体" w:cs="宋体" w:hint="eastAsia"/>
                <w:b/>
                <w:kern w:val="0"/>
                <w:sz w:val="21"/>
                <w:szCs w:val="21"/>
              </w:rPr>
              <w:t>排水管道铺设工程</w:t>
            </w:r>
            <w:r w:rsidR="00225562" w:rsidRPr="00205176">
              <w:rPr>
                <w:rFonts w:ascii="宋体" w:hAnsi="宋体" w:cs="宋体" w:hint="eastAsia"/>
                <w:kern w:val="0"/>
                <w:sz w:val="21"/>
                <w:szCs w:val="21"/>
              </w:rPr>
              <w:br/>
            </w:r>
            <w:r w:rsidRPr="00205176">
              <w:rPr>
                <w:rFonts w:ascii="宋体" w:hAnsi="宋体" w:cs="宋体" w:hint="eastAsia"/>
                <w:kern w:val="0"/>
                <w:sz w:val="21"/>
                <w:szCs w:val="21"/>
              </w:rPr>
              <w:t>采购预算：</w:t>
            </w:r>
            <w:r w:rsidR="00205176" w:rsidRPr="00205176">
              <w:rPr>
                <w:rFonts w:ascii="宋体" w:hAnsi="宋体" w:cs="宋体" w:hint="eastAsia"/>
                <w:kern w:val="0"/>
                <w:sz w:val="21"/>
                <w:szCs w:val="21"/>
              </w:rPr>
              <w:t>2001920.00</w:t>
            </w:r>
            <w:r w:rsidRPr="00205176">
              <w:rPr>
                <w:rFonts w:ascii="宋体" w:hAnsi="宋体" w:cs="宋体" w:hint="eastAsia"/>
                <w:kern w:val="0"/>
                <w:sz w:val="21"/>
                <w:szCs w:val="21"/>
              </w:rPr>
              <w:t>元人民币</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hideMark/>
          </w:tcPr>
          <w:p w:rsidR="002316D8" w:rsidRPr="00205176" w:rsidRDefault="002316D8" w:rsidP="008F12F0">
            <w:pPr>
              <w:widowControl/>
              <w:spacing w:line="240" w:lineRule="auto"/>
              <w:jc w:val="center"/>
              <w:rPr>
                <w:rFonts w:ascii="宋体" w:hAnsi="宋体" w:cs="宋体"/>
                <w:kern w:val="0"/>
                <w:sz w:val="21"/>
                <w:szCs w:val="21"/>
              </w:rPr>
            </w:pPr>
            <w:r w:rsidRPr="00205176">
              <w:rPr>
                <w:rFonts w:ascii="宋体" w:hAnsi="宋体" w:cs="宋体" w:hint="eastAsia"/>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hideMark/>
          </w:tcPr>
          <w:p w:rsidR="002316D8" w:rsidRPr="00205176" w:rsidRDefault="00205176" w:rsidP="008F12F0">
            <w:pPr>
              <w:widowControl/>
              <w:spacing w:line="240" w:lineRule="auto"/>
              <w:jc w:val="left"/>
              <w:rPr>
                <w:rFonts w:ascii="宋体" w:hAnsi="宋体" w:cs="宋体"/>
                <w:kern w:val="0"/>
                <w:sz w:val="21"/>
                <w:szCs w:val="21"/>
              </w:rPr>
            </w:pPr>
            <w:r w:rsidRPr="00205176">
              <w:rPr>
                <w:rFonts w:ascii="宋体" w:hAnsi="宋体" w:cs="宋体" w:hint="eastAsia"/>
                <w:kern w:val="0"/>
                <w:sz w:val="21"/>
                <w:szCs w:val="21"/>
              </w:rPr>
              <w:t>乡级财政资金</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hideMark/>
          </w:tcPr>
          <w:p w:rsidR="002316D8" w:rsidRPr="00205176" w:rsidRDefault="002316D8" w:rsidP="008F12F0">
            <w:pPr>
              <w:widowControl/>
              <w:spacing w:line="240" w:lineRule="auto"/>
              <w:jc w:val="center"/>
              <w:rPr>
                <w:rFonts w:ascii="宋体" w:hAnsi="宋体" w:cs="宋体"/>
                <w:kern w:val="0"/>
                <w:sz w:val="21"/>
                <w:szCs w:val="21"/>
              </w:rPr>
            </w:pPr>
            <w:r w:rsidRPr="00205176">
              <w:rPr>
                <w:rFonts w:ascii="宋体" w:hAnsi="宋体" w:cs="宋体" w:hint="eastAsia"/>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hideMark/>
          </w:tcPr>
          <w:p w:rsidR="002316D8" w:rsidRPr="00205176" w:rsidRDefault="002316D8" w:rsidP="008F12F0">
            <w:pPr>
              <w:widowControl/>
              <w:spacing w:line="240" w:lineRule="auto"/>
              <w:jc w:val="left"/>
              <w:rPr>
                <w:rFonts w:ascii="宋体" w:hAnsi="宋体" w:cs="宋体"/>
                <w:kern w:val="0"/>
                <w:sz w:val="21"/>
                <w:szCs w:val="21"/>
              </w:rPr>
            </w:pPr>
            <w:r w:rsidRPr="00205176">
              <w:rPr>
                <w:rFonts w:ascii="宋体" w:hAnsi="宋体" w:cs="宋体" w:hint="eastAsia"/>
                <w:kern w:val="0"/>
                <w:sz w:val="21"/>
                <w:szCs w:val="21"/>
              </w:rPr>
              <w:t>1</w:t>
            </w:r>
            <w:r w:rsidR="00947121" w:rsidRPr="00205176">
              <w:rPr>
                <w:rFonts w:ascii="宋体" w:hAnsi="宋体" w:cs="宋体" w:hint="eastAsia"/>
                <w:kern w:val="0"/>
                <w:sz w:val="21"/>
                <w:szCs w:val="21"/>
              </w:rPr>
              <w:t>00%</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hideMark/>
          </w:tcPr>
          <w:p w:rsidR="002316D8" w:rsidRPr="00205176" w:rsidRDefault="002316D8" w:rsidP="008F12F0">
            <w:pPr>
              <w:widowControl/>
              <w:spacing w:line="240" w:lineRule="auto"/>
              <w:jc w:val="center"/>
              <w:rPr>
                <w:rFonts w:ascii="宋体" w:hAnsi="宋体" w:cs="宋体"/>
                <w:kern w:val="0"/>
                <w:sz w:val="21"/>
                <w:szCs w:val="21"/>
              </w:rPr>
            </w:pPr>
            <w:r w:rsidRPr="00205176">
              <w:rPr>
                <w:rFonts w:ascii="宋体" w:hAnsi="宋体" w:cs="宋体" w:hint="eastAsia"/>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hideMark/>
          </w:tcPr>
          <w:p w:rsidR="002316D8" w:rsidRPr="00205176" w:rsidRDefault="002316D8" w:rsidP="008F12F0">
            <w:pPr>
              <w:widowControl/>
              <w:spacing w:line="240" w:lineRule="auto"/>
              <w:jc w:val="left"/>
              <w:rPr>
                <w:rFonts w:ascii="宋体" w:hAnsi="宋体" w:cs="宋体"/>
                <w:kern w:val="0"/>
                <w:sz w:val="21"/>
                <w:szCs w:val="21"/>
              </w:rPr>
            </w:pPr>
            <w:r w:rsidRPr="00205176">
              <w:rPr>
                <w:rFonts w:ascii="宋体" w:hAnsi="宋体" w:cs="宋体" w:hint="eastAsia"/>
                <w:kern w:val="0"/>
                <w:sz w:val="21"/>
                <w:szCs w:val="21"/>
              </w:rPr>
              <w:t>已落实</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hideMark/>
          </w:tcPr>
          <w:p w:rsidR="002316D8" w:rsidRPr="00205176" w:rsidRDefault="002316D8" w:rsidP="002F029A">
            <w:pPr>
              <w:widowControl/>
              <w:spacing w:line="240" w:lineRule="auto"/>
              <w:jc w:val="center"/>
              <w:rPr>
                <w:rFonts w:ascii="宋体" w:hAnsi="宋体" w:cs="宋体"/>
                <w:b/>
                <w:kern w:val="0"/>
                <w:sz w:val="21"/>
                <w:szCs w:val="21"/>
              </w:rPr>
            </w:pPr>
            <w:r w:rsidRPr="00205176">
              <w:rPr>
                <w:rFonts w:ascii="宋体" w:hAnsi="宋体" w:cs="宋体" w:hint="eastAsia"/>
                <w:b/>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hideMark/>
          </w:tcPr>
          <w:p w:rsidR="002316D8" w:rsidRPr="00205176" w:rsidRDefault="00205176" w:rsidP="002F029A">
            <w:pPr>
              <w:widowControl/>
              <w:spacing w:line="240" w:lineRule="auto"/>
              <w:rPr>
                <w:rFonts w:ascii="宋体" w:hAnsi="宋体" w:cs="宋体"/>
                <w:b/>
                <w:kern w:val="0"/>
                <w:sz w:val="21"/>
                <w:szCs w:val="21"/>
              </w:rPr>
            </w:pPr>
            <w:r w:rsidRPr="00205176">
              <w:rPr>
                <w:rFonts w:ascii="宋体" w:hAnsi="宋体" w:cs="宋体" w:hint="eastAsia"/>
                <w:b/>
                <w:kern w:val="0"/>
                <w:sz w:val="21"/>
                <w:szCs w:val="21"/>
              </w:rPr>
              <w:t>排水管道铺设工程</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hideMark/>
          </w:tcPr>
          <w:p w:rsidR="002316D8" w:rsidRPr="00205176" w:rsidRDefault="00251C21" w:rsidP="002F029A">
            <w:pPr>
              <w:widowControl/>
              <w:spacing w:line="240" w:lineRule="auto"/>
              <w:jc w:val="center"/>
              <w:rPr>
                <w:rFonts w:ascii="宋体" w:hAnsi="宋体" w:cs="宋体"/>
                <w:b/>
                <w:kern w:val="0"/>
                <w:sz w:val="21"/>
                <w:szCs w:val="21"/>
              </w:rPr>
            </w:pPr>
            <w:r w:rsidRPr="00205176">
              <w:rPr>
                <w:rFonts w:ascii="宋体" w:hAnsi="宋体" w:cs="宋体" w:hint="eastAsia"/>
                <w:b/>
                <w:kern w:val="0"/>
                <w:sz w:val="21"/>
                <w:szCs w:val="21"/>
              </w:rPr>
              <w:t>工期</w:t>
            </w:r>
          </w:p>
        </w:tc>
        <w:tc>
          <w:tcPr>
            <w:tcW w:w="5520" w:type="dxa"/>
            <w:tcBorders>
              <w:top w:val="nil"/>
              <w:left w:val="nil"/>
              <w:bottom w:val="single" w:sz="4" w:space="0" w:color="auto"/>
              <w:right w:val="single" w:sz="4" w:space="0" w:color="auto"/>
            </w:tcBorders>
            <w:shd w:val="clear" w:color="auto" w:fill="auto"/>
            <w:vAlign w:val="center"/>
            <w:hideMark/>
          </w:tcPr>
          <w:p w:rsidR="002316D8" w:rsidRPr="00205176" w:rsidRDefault="00205176" w:rsidP="00205176">
            <w:pPr>
              <w:widowControl/>
              <w:spacing w:line="240" w:lineRule="auto"/>
              <w:rPr>
                <w:rFonts w:ascii="宋体" w:hAnsi="宋体" w:cs="宋体"/>
                <w:b/>
                <w:kern w:val="0"/>
                <w:sz w:val="21"/>
                <w:szCs w:val="21"/>
              </w:rPr>
            </w:pPr>
            <w:r w:rsidRPr="00205176">
              <w:rPr>
                <w:rFonts w:ascii="宋体" w:hAnsi="宋体" w:cs="宋体" w:hint="eastAsia"/>
                <w:b/>
                <w:kern w:val="0"/>
                <w:sz w:val="21"/>
                <w:szCs w:val="21"/>
              </w:rPr>
              <w:t>30</w:t>
            </w:r>
            <w:r w:rsidR="000E3E91" w:rsidRPr="00205176">
              <w:rPr>
                <w:rFonts w:ascii="宋体" w:hAnsi="宋体" w:cs="宋体" w:hint="eastAsia"/>
                <w:b/>
                <w:kern w:val="0"/>
                <w:sz w:val="21"/>
                <w:szCs w:val="21"/>
              </w:rPr>
              <w:t>天</w:t>
            </w:r>
          </w:p>
        </w:tc>
      </w:tr>
      <w:tr w:rsidR="00136334"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136334" w:rsidRPr="003630C3" w:rsidRDefault="00136334" w:rsidP="008F12F0">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rsidR="00136334" w:rsidRPr="00205176" w:rsidRDefault="00136334" w:rsidP="008F12F0">
            <w:pPr>
              <w:widowControl/>
              <w:spacing w:line="240" w:lineRule="auto"/>
              <w:jc w:val="center"/>
              <w:rPr>
                <w:rFonts w:ascii="宋体" w:hAnsi="宋体" w:cs="宋体"/>
                <w:b/>
                <w:kern w:val="0"/>
                <w:sz w:val="21"/>
                <w:szCs w:val="21"/>
              </w:rPr>
            </w:pPr>
            <w:r w:rsidRPr="00205176">
              <w:rPr>
                <w:rFonts w:ascii="宋体" w:hAnsi="宋体" w:cs="宋体" w:hint="eastAsia"/>
                <w:b/>
                <w:kern w:val="0"/>
                <w:sz w:val="21"/>
                <w:szCs w:val="21"/>
              </w:rPr>
              <w:t>付款方式</w:t>
            </w:r>
          </w:p>
        </w:tc>
        <w:tc>
          <w:tcPr>
            <w:tcW w:w="5520" w:type="dxa"/>
            <w:tcBorders>
              <w:top w:val="nil"/>
              <w:left w:val="nil"/>
              <w:bottom w:val="single" w:sz="4" w:space="0" w:color="auto"/>
              <w:right w:val="single" w:sz="4" w:space="0" w:color="auto"/>
            </w:tcBorders>
            <w:shd w:val="clear" w:color="auto" w:fill="auto"/>
            <w:vAlign w:val="center"/>
          </w:tcPr>
          <w:p w:rsidR="00136334" w:rsidRPr="00205176" w:rsidRDefault="00205176" w:rsidP="00205176">
            <w:pPr>
              <w:widowControl/>
              <w:spacing w:line="240" w:lineRule="auto"/>
              <w:jc w:val="left"/>
              <w:rPr>
                <w:rFonts w:ascii="宋体" w:hAnsi="宋体" w:cs="宋体"/>
                <w:b/>
                <w:kern w:val="0"/>
                <w:sz w:val="21"/>
                <w:szCs w:val="21"/>
              </w:rPr>
            </w:pPr>
            <w:r>
              <w:rPr>
                <w:rFonts w:ascii="宋体" w:hAnsi="宋体" w:cs="宋体" w:hint="eastAsia"/>
                <w:b/>
                <w:kern w:val="0"/>
                <w:sz w:val="21"/>
                <w:szCs w:val="21"/>
              </w:rPr>
              <w:t>合同签订后七日内付总工程款的40%，</w:t>
            </w:r>
            <w:r w:rsidR="000E3E91" w:rsidRPr="00205176">
              <w:rPr>
                <w:rFonts w:ascii="宋体" w:hAnsi="宋体" w:cs="宋体" w:hint="eastAsia"/>
                <w:b/>
                <w:kern w:val="0"/>
                <w:sz w:val="21"/>
                <w:szCs w:val="21"/>
              </w:rPr>
              <w:t>工程竣工后经验收评审合格后付清</w:t>
            </w:r>
            <w:r>
              <w:rPr>
                <w:rFonts w:ascii="宋体" w:hAnsi="宋体" w:cs="宋体" w:hint="eastAsia"/>
                <w:b/>
                <w:kern w:val="0"/>
                <w:sz w:val="21"/>
                <w:szCs w:val="21"/>
              </w:rPr>
              <w:t>剩余60%</w:t>
            </w:r>
            <w:r w:rsidR="000E3E91" w:rsidRPr="00205176">
              <w:rPr>
                <w:rFonts w:ascii="宋体" w:hAnsi="宋体" w:cs="宋体" w:hint="eastAsia"/>
                <w:b/>
                <w:kern w:val="0"/>
                <w:sz w:val="21"/>
                <w:szCs w:val="21"/>
              </w:rPr>
              <w:t>工程款。</w:t>
            </w:r>
          </w:p>
        </w:tc>
      </w:tr>
      <w:tr w:rsidR="002316D8" w:rsidRPr="003630C3" w:rsidTr="000E3E91">
        <w:trPr>
          <w:trHeight w:val="1858"/>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b/>
                <w:kern w:val="0"/>
                <w:sz w:val="21"/>
                <w:szCs w:val="21"/>
              </w:rPr>
            </w:pPr>
            <w:r w:rsidRPr="0064630D">
              <w:rPr>
                <w:rFonts w:ascii="宋体" w:hAnsi="宋体" w:cs="宋体" w:hint="eastAsia"/>
                <w:b/>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hideMark/>
          </w:tcPr>
          <w:p w:rsidR="00D25E24" w:rsidRPr="00D25E24" w:rsidRDefault="00D25E24" w:rsidP="00D25E24">
            <w:pPr>
              <w:widowControl/>
              <w:spacing w:line="240" w:lineRule="auto"/>
              <w:jc w:val="left"/>
              <w:rPr>
                <w:rFonts w:ascii="宋体" w:hAnsi="宋体" w:cs="宋体"/>
                <w:b/>
                <w:kern w:val="0"/>
                <w:sz w:val="21"/>
                <w:szCs w:val="21"/>
              </w:rPr>
            </w:pPr>
            <w:r w:rsidRPr="00D25E24">
              <w:rPr>
                <w:rFonts w:ascii="宋体" w:hAnsi="宋体" w:cs="宋体" w:hint="eastAsia"/>
                <w:b/>
                <w:kern w:val="0"/>
                <w:sz w:val="21"/>
                <w:szCs w:val="21"/>
              </w:rPr>
              <w:t>投标企业应具备《中华人民共和国政府采购法》二十二条规定条件：</w:t>
            </w:r>
          </w:p>
          <w:p w:rsidR="00D25E24" w:rsidRPr="00D25E24" w:rsidRDefault="00D25E24" w:rsidP="00D25E24">
            <w:pPr>
              <w:widowControl/>
              <w:spacing w:line="240" w:lineRule="auto"/>
              <w:jc w:val="left"/>
              <w:rPr>
                <w:rFonts w:ascii="宋体" w:hAnsi="宋体" w:cs="宋体"/>
                <w:b/>
                <w:kern w:val="0"/>
                <w:sz w:val="21"/>
                <w:szCs w:val="21"/>
              </w:rPr>
            </w:pPr>
            <w:r w:rsidRPr="00D25E24">
              <w:rPr>
                <w:rFonts w:ascii="宋体" w:hAnsi="宋体" w:cs="宋体" w:hint="eastAsia"/>
                <w:b/>
                <w:kern w:val="0"/>
                <w:sz w:val="21"/>
                <w:szCs w:val="21"/>
              </w:rPr>
              <w:t>1、投标企业具有独立承担民事责任能力，持有有效的企业法人营业执照、税务登记证、组织机构代码证（或提供统一社会信用代码三证合一的营业执照）；</w:t>
            </w:r>
          </w:p>
          <w:p w:rsidR="00D25E24" w:rsidRPr="00D25E24" w:rsidRDefault="00D25E24" w:rsidP="00D25E24">
            <w:pPr>
              <w:widowControl/>
              <w:spacing w:line="240" w:lineRule="auto"/>
              <w:jc w:val="left"/>
              <w:rPr>
                <w:rFonts w:ascii="宋体" w:hAnsi="宋体" w:cs="宋体"/>
                <w:b/>
                <w:kern w:val="0"/>
                <w:sz w:val="21"/>
                <w:szCs w:val="21"/>
              </w:rPr>
            </w:pPr>
            <w:r w:rsidRPr="00D25E24">
              <w:rPr>
                <w:rFonts w:ascii="宋体" w:hAnsi="宋体" w:cs="宋体" w:hint="eastAsia"/>
                <w:b/>
                <w:kern w:val="0"/>
                <w:sz w:val="21"/>
                <w:szCs w:val="21"/>
              </w:rPr>
              <w:t>2、具有良好的商业信誉和健全的财务会计制度；</w:t>
            </w:r>
          </w:p>
          <w:p w:rsidR="00D25E24" w:rsidRPr="00D25E24" w:rsidRDefault="00D25E24" w:rsidP="00D25E24">
            <w:pPr>
              <w:widowControl/>
              <w:spacing w:line="240" w:lineRule="auto"/>
              <w:jc w:val="left"/>
              <w:rPr>
                <w:rFonts w:ascii="宋体" w:hAnsi="宋体" w:cs="宋体"/>
                <w:b/>
                <w:kern w:val="0"/>
                <w:sz w:val="21"/>
                <w:szCs w:val="21"/>
              </w:rPr>
            </w:pPr>
            <w:r w:rsidRPr="00D25E24">
              <w:rPr>
                <w:rFonts w:ascii="宋体" w:hAnsi="宋体" w:cs="宋体" w:hint="eastAsia"/>
                <w:b/>
                <w:kern w:val="0"/>
                <w:sz w:val="21"/>
                <w:szCs w:val="21"/>
              </w:rPr>
              <w:t>3、水利水电工程/市政工程施工总承包叁级及以上；</w:t>
            </w:r>
          </w:p>
          <w:p w:rsidR="00D25E24" w:rsidRPr="00D25E24" w:rsidRDefault="00D25E24" w:rsidP="00D25E24">
            <w:pPr>
              <w:widowControl/>
              <w:spacing w:line="240" w:lineRule="auto"/>
              <w:jc w:val="left"/>
              <w:rPr>
                <w:rFonts w:ascii="宋体" w:hAnsi="宋体" w:cs="宋体"/>
                <w:b/>
                <w:kern w:val="0"/>
                <w:sz w:val="21"/>
                <w:szCs w:val="21"/>
              </w:rPr>
            </w:pPr>
            <w:r w:rsidRPr="00D25E24">
              <w:rPr>
                <w:rFonts w:ascii="宋体" w:hAnsi="宋体" w:cs="宋体" w:hint="eastAsia"/>
                <w:b/>
                <w:kern w:val="0"/>
                <w:sz w:val="21"/>
                <w:szCs w:val="21"/>
              </w:rPr>
              <w:t>4、参加政府采购活动三年内没有重大违法记录；成立年限不足的企业从成立之日起计；</w:t>
            </w:r>
          </w:p>
          <w:p w:rsidR="00D25E24" w:rsidRPr="00D25E24" w:rsidRDefault="00D25E24" w:rsidP="00D25E24">
            <w:pPr>
              <w:widowControl/>
              <w:spacing w:line="240" w:lineRule="auto"/>
              <w:jc w:val="left"/>
              <w:rPr>
                <w:rFonts w:ascii="宋体" w:hAnsi="宋体" w:cs="宋体"/>
                <w:b/>
                <w:kern w:val="0"/>
                <w:sz w:val="21"/>
                <w:szCs w:val="21"/>
              </w:rPr>
            </w:pPr>
            <w:r w:rsidRPr="00D25E24">
              <w:rPr>
                <w:rFonts w:ascii="宋体" w:hAnsi="宋体" w:cs="宋体" w:hint="eastAsia"/>
                <w:b/>
                <w:kern w:val="0"/>
                <w:sz w:val="21"/>
                <w:szCs w:val="21"/>
              </w:rPr>
              <w:t>5、有依法缴纳税收的良好记录；</w:t>
            </w:r>
          </w:p>
          <w:p w:rsidR="00D25E24" w:rsidRPr="00D25E24" w:rsidRDefault="00D25E24" w:rsidP="00D25E24">
            <w:pPr>
              <w:widowControl/>
              <w:spacing w:line="240" w:lineRule="auto"/>
              <w:jc w:val="left"/>
              <w:rPr>
                <w:rFonts w:ascii="宋体" w:hAnsi="宋体" w:cs="宋体"/>
                <w:b/>
                <w:kern w:val="0"/>
                <w:sz w:val="21"/>
                <w:szCs w:val="21"/>
              </w:rPr>
            </w:pPr>
            <w:r w:rsidRPr="00D25E24">
              <w:rPr>
                <w:rFonts w:ascii="宋体" w:hAnsi="宋体" w:cs="宋体" w:hint="eastAsia"/>
                <w:b/>
                <w:kern w:val="0"/>
                <w:sz w:val="21"/>
                <w:szCs w:val="21"/>
              </w:rPr>
              <w:t>6、根据《关于在政府采购活动中查询及使用信用记录有关问题的通知》(财库[2016]125号)的规定，对列入失信被执行人、重大税收违法案件当事人名单、政府采购严重违法失信行为记录名单的投标单位，拒绝参与本项目招标投标活动；【查询渠道：“信用中国”网站（www.creditchina.gov.cn）/中国政府采购网（www.ccgp.gov.cn）/河南省政府采购网（www.hngp.gov.cn）】，附本公司在以上任意一个网站上的查询记录；</w:t>
            </w:r>
          </w:p>
          <w:p w:rsidR="002316D8" w:rsidRPr="0064630D" w:rsidRDefault="00D25E24" w:rsidP="00D25E24">
            <w:pPr>
              <w:widowControl/>
              <w:spacing w:line="240" w:lineRule="auto"/>
              <w:jc w:val="left"/>
              <w:rPr>
                <w:rFonts w:ascii="宋体" w:hAnsi="宋体" w:cs="宋体"/>
                <w:b/>
                <w:kern w:val="0"/>
                <w:sz w:val="21"/>
                <w:szCs w:val="21"/>
              </w:rPr>
            </w:pPr>
            <w:r w:rsidRPr="00D25E24">
              <w:rPr>
                <w:rFonts w:ascii="宋体" w:hAnsi="宋体" w:cs="宋体" w:hint="eastAsia"/>
                <w:b/>
                <w:kern w:val="0"/>
                <w:sz w:val="21"/>
                <w:szCs w:val="21"/>
              </w:rPr>
              <w:t>7 、本次竞争性谈判不接受联合体。</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lastRenderedPageBreak/>
              <w:t>1.4.2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不接受</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不组织</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不召开</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供应商提出问题</w:t>
            </w:r>
            <w:r w:rsidRPr="002A240A">
              <w:rPr>
                <w:rFonts w:ascii="宋体" w:hAnsi="宋体" w:cs="宋体" w:hint="eastAsia"/>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7  </w:t>
            </w:r>
            <w:r w:rsidRPr="002A240A">
              <w:rPr>
                <w:rFonts w:ascii="宋体" w:hAnsi="宋体" w:cs="宋体" w:hint="eastAsia"/>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5  </w:t>
            </w:r>
            <w:r w:rsidRPr="002A240A">
              <w:rPr>
                <w:rFonts w:ascii="宋体" w:hAnsi="宋体" w:cs="宋体" w:hint="eastAsia"/>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不允许</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不允许</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响应文件的补充文件（如有）、招标答疑纪要（如有）</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递交响应文件的截止之日</w:t>
            </w:r>
            <w:r w:rsidRPr="002A240A">
              <w:rPr>
                <w:rFonts w:ascii="宋体" w:hAnsi="宋体" w:cs="宋体" w:hint="eastAsia"/>
                <w:kern w:val="0"/>
                <w:sz w:val="21"/>
                <w:szCs w:val="21"/>
                <w:u w:val="single"/>
              </w:rPr>
              <w:t xml:space="preserve">  5  </w:t>
            </w:r>
            <w:r w:rsidRPr="002A240A">
              <w:rPr>
                <w:rFonts w:ascii="宋体" w:hAnsi="宋体" w:cs="宋体" w:hint="eastAsia"/>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D8190C">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20</w:t>
            </w:r>
            <w:r w:rsidR="00D01520">
              <w:rPr>
                <w:rFonts w:ascii="宋体" w:hAnsi="宋体" w:cs="宋体" w:hint="eastAsia"/>
                <w:kern w:val="0"/>
                <w:sz w:val="21"/>
                <w:szCs w:val="21"/>
              </w:rPr>
              <w:t>20</w:t>
            </w:r>
            <w:r w:rsidRPr="002A240A">
              <w:rPr>
                <w:rFonts w:ascii="宋体" w:hAnsi="宋体" w:cs="宋体" w:hint="eastAsia"/>
                <w:kern w:val="0"/>
                <w:sz w:val="21"/>
                <w:szCs w:val="21"/>
              </w:rPr>
              <w:t>年</w:t>
            </w:r>
            <w:r w:rsidR="00D25E24">
              <w:rPr>
                <w:rFonts w:ascii="宋体" w:hAnsi="宋体" w:cs="宋体" w:hint="eastAsia"/>
                <w:kern w:val="0"/>
                <w:sz w:val="21"/>
                <w:szCs w:val="21"/>
                <w:u w:val="single"/>
              </w:rPr>
              <w:t xml:space="preserve"> </w:t>
            </w:r>
            <w:r w:rsidR="00D8190C">
              <w:rPr>
                <w:rFonts w:ascii="宋体" w:hAnsi="宋体" w:cs="宋体" w:hint="eastAsia"/>
                <w:kern w:val="0"/>
                <w:sz w:val="21"/>
                <w:szCs w:val="21"/>
                <w:u w:val="single"/>
              </w:rPr>
              <w:t>10</w:t>
            </w:r>
            <w:r w:rsidR="007D1C8F">
              <w:rPr>
                <w:rFonts w:ascii="宋体" w:hAnsi="宋体" w:cs="宋体" w:hint="eastAsia"/>
                <w:kern w:val="0"/>
                <w:sz w:val="21"/>
                <w:szCs w:val="21"/>
                <w:u w:val="single"/>
              </w:rPr>
              <w:t xml:space="preserve"> </w:t>
            </w:r>
            <w:r w:rsidRPr="002A240A">
              <w:rPr>
                <w:rFonts w:ascii="宋体" w:hAnsi="宋体" w:cs="宋体" w:hint="eastAsia"/>
                <w:kern w:val="0"/>
                <w:sz w:val="21"/>
                <w:szCs w:val="21"/>
              </w:rPr>
              <w:t>月</w:t>
            </w:r>
            <w:r w:rsidR="00251C21" w:rsidRPr="002A240A">
              <w:rPr>
                <w:rFonts w:ascii="宋体" w:hAnsi="宋体" w:cs="宋体" w:hint="eastAsia"/>
                <w:kern w:val="0"/>
                <w:sz w:val="21"/>
                <w:szCs w:val="21"/>
                <w:u w:val="single"/>
              </w:rPr>
              <w:t xml:space="preserve"> </w:t>
            </w:r>
            <w:r w:rsidR="00D8190C">
              <w:rPr>
                <w:rFonts w:ascii="宋体" w:hAnsi="宋体" w:cs="宋体" w:hint="eastAsia"/>
                <w:kern w:val="0"/>
                <w:sz w:val="21"/>
                <w:szCs w:val="21"/>
                <w:u w:val="single"/>
              </w:rPr>
              <w:t>16</w:t>
            </w:r>
            <w:r w:rsidR="0059272B" w:rsidRPr="002A240A">
              <w:rPr>
                <w:rFonts w:ascii="宋体" w:hAnsi="宋体" w:cs="宋体" w:hint="eastAsia"/>
                <w:kern w:val="0"/>
                <w:sz w:val="21"/>
                <w:szCs w:val="21"/>
                <w:u w:val="single"/>
              </w:rPr>
              <w:t xml:space="preserve"> </w:t>
            </w:r>
            <w:r w:rsidRPr="002A240A">
              <w:rPr>
                <w:rFonts w:ascii="宋体" w:hAnsi="宋体" w:cs="宋体" w:hint="eastAsia"/>
                <w:kern w:val="0"/>
                <w:sz w:val="21"/>
                <w:szCs w:val="21"/>
              </w:rPr>
              <w:t>日</w:t>
            </w:r>
            <w:r w:rsidRPr="002A240A">
              <w:rPr>
                <w:rFonts w:ascii="宋体" w:hAnsi="宋体" w:cs="宋体" w:hint="eastAsia"/>
                <w:kern w:val="0"/>
                <w:sz w:val="21"/>
                <w:szCs w:val="21"/>
                <w:u w:val="single"/>
              </w:rPr>
              <w:t xml:space="preserve"> 9 </w:t>
            </w:r>
            <w:r w:rsidRPr="002A240A">
              <w:rPr>
                <w:rFonts w:ascii="宋体" w:hAnsi="宋体" w:cs="宋体" w:hint="eastAsia"/>
                <w:kern w:val="0"/>
                <w:sz w:val="21"/>
                <w:szCs w:val="21"/>
              </w:rPr>
              <w:t>时</w:t>
            </w:r>
            <w:r w:rsidRPr="002A240A">
              <w:rPr>
                <w:rFonts w:ascii="宋体" w:hAnsi="宋体" w:cs="宋体" w:hint="eastAsia"/>
                <w:kern w:val="0"/>
                <w:sz w:val="21"/>
                <w:szCs w:val="21"/>
                <w:u w:val="single"/>
              </w:rPr>
              <w:t xml:space="preserve"> 30 </w:t>
            </w:r>
            <w:r w:rsidRPr="002A240A">
              <w:rPr>
                <w:rFonts w:ascii="宋体" w:hAnsi="宋体" w:cs="宋体" w:hint="eastAsia"/>
                <w:kern w:val="0"/>
                <w:sz w:val="21"/>
                <w:szCs w:val="21"/>
              </w:rPr>
              <w:t>分（北京时间）</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供应商确认</w:t>
            </w:r>
            <w:proofErr w:type="gramStart"/>
            <w:r w:rsidRPr="002A240A">
              <w:rPr>
                <w:rFonts w:ascii="宋体" w:hAnsi="宋体" w:cs="宋体" w:hint="eastAsia"/>
                <w:kern w:val="0"/>
                <w:sz w:val="21"/>
                <w:szCs w:val="21"/>
              </w:rPr>
              <w:t>收到磋商</w:t>
            </w:r>
            <w:proofErr w:type="gramEnd"/>
            <w:r w:rsidRPr="002A240A">
              <w:rPr>
                <w:rFonts w:ascii="宋体" w:hAnsi="宋体" w:cs="宋体" w:hint="eastAsia"/>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磋商文件澄清发出后</w:t>
            </w:r>
            <w:r w:rsidRPr="002A240A">
              <w:rPr>
                <w:rFonts w:ascii="宋体" w:hAnsi="宋体" w:cs="宋体" w:hint="eastAsia"/>
                <w:kern w:val="0"/>
                <w:sz w:val="21"/>
                <w:szCs w:val="21"/>
                <w:u w:val="single"/>
              </w:rPr>
              <w:t xml:space="preserve"> 24 </w:t>
            </w:r>
            <w:r w:rsidRPr="002A240A">
              <w:rPr>
                <w:rFonts w:ascii="宋体" w:hAnsi="宋体" w:cs="宋体" w:hint="eastAsia"/>
                <w:kern w:val="0"/>
                <w:sz w:val="21"/>
                <w:szCs w:val="21"/>
              </w:rPr>
              <w:t>小时内</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供应商确认</w:t>
            </w:r>
            <w:proofErr w:type="gramStart"/>
            <w:r w:rsidRPr="002A240A">
              <w:rPr>
                <w:rFonts w:ascii="宋体" w:hAnsi="宋体" w:cs="宋体" w:hint="eastAsia"/>
                <w:kern w:val="0"/>
                <w:sz w:val="21"/>
                <w:szCs w:val="21"/>
              </w:rPr>
              <w:t>收到磋商</w:t>
            </w:r>
            <w:proofErr w:type="gramEnd"/>
            <w:r w:rsidRPr="002A240A">
              <w:rPr>
                <w:rFonts w:ascii="宋体" w:hAnsi="宋体" w:cs="宋体" w:hint="eastAsia"/>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磋商文件澄清发出后</w:t>
            </w:r>
            <w:r w:rsidRPr="002A240A">
              <w:rPr>
                <w:rFonts w:ascii="宋体" w:hAnsi="宋体" w:cs="宋体" w:hint="eastAsia"/>
                <w:kern w:val="0"/>
                <w:sz w:val="21"/>
                <w:szCs w:val="21"/>
                <w:u w:val="single"/>
              </w:rPr>
              <w:t xml:space="preserve"> 24 </w:t>
            </w:r>
            <w:r w:rsidRPr="002A240A">
              <w:rPr>
                <w:rFonts w:ascii="宋体" w:hAnsi="宋体" w:cs="宋体" w:hint="eastAsia"/>
                <w:kern w:val="0"/>
                <w:sz w:val="21"/>
                <w:szCs w:val="21"/>
              </w:rPr>
              <w:t>小时内</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供应商认为需要补充的其他材料</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BD563F" w:rsidRDefault="002316D8" w:rsidP="008F12F0">
            <w:pPr>
              <w:widowControl/>
              <w:spacing w:line="240" w:lineRule="auto"/>
              <w:jc w:val="left"/>
              <w:rPr>
                <w:color w:val="000000"/>
                <w:kern w:val="0"/>
                <w:sz w:val="21"/>
                <w:szCs w:val="21"/>
              </w:rPr>
            </w:pPr>
            <w:r w:rsidRPr="00BD563F">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hideMark/>
          </w:tcPr>
          <w:p w:rsidR="002316D8" w:rsidRPr="00BD563F" w:rsidRDefault="002316D8" w:rsidP="008F12F0">
            <w:pPr>
              <w:widowControl/>
              <w:spacing w:line="240" w:lineRule="auto"/>
              <w:jc w:val="center"/>
              <w:rPr>
                <w:rFonts w:ascii="宋体" w:hAnsi="宋体" w:cs="宋体"/>
                <w:kern w:val="0"/>
                <w:sz w:val="21"/>
                <w:szCs w:val="21"/>
              </w:rPr>
            </w:pPr>
            <w:r w:rsidRPr="00BD563F">
              <w:rPr>
                <w:rFonts w:ascii="宋体" w:hAnsi="宋体" w:cs="宋体" w:hint="eastAsia"/>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hideMark/>
          </w:tcPr>
          <w:p w:rsidR="002316D8" w:rsidRPr="00BD563F" w:rsidRDefault="002316D8" w:rsidP="008F12F0">
            <w:pPr>
              <w:widowControl/>
              <w:spacing w:line="240" w:lineRule="auto"/>
              <w:jc w:val="left"/>
              <w:rPr>
                <w:rFonts w:ascii="宋体" w:hAnsi="宋体" w:cs="宋体"/>
                <w:kern w:val="0"/>
                <w:sz w:val="21"/>
                <w:szCs w:val="21"/>
              </w:rPr>
            </w:pPr>
            <w:r w:rsidRPr="00BD563F">
              <w:rPr>
                <w:rFonts w:ascii="宋体" w:hAnsi="宋体" w:cs="宋体" w:hint="eastAsia"/>
                <w:kern w:val="0"/>
                <w:sz w:val="21"/>
                <w:szCs w:val="21"/>
              </w:rPr>
              <w:t>60日历天（从磋商截止之日算起）</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center"/>
              <w:rPr>
                <w:rFonts w:ascii="宋体" w:hAnsi="宋体" w:cs="宋体"/>
                <w:kern w:val="0"/>
                <w:sz w:val="21"/>
                <w:szCs w:val="21"/>
              </w:rPr>
            </w:pPr>
            <w:r w:rsidRPr="0064630D">
              <w:rPr>
                <w:rFonts w:ascii="宋体" w:hAnsi="宋体" w:cs="宋体" w:hint="eastAsia"/>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hideMark/>
          </w:tcPr>
          <w:p w:rsidR="002316D8" w:rsidRPr="0064630D" w:rsidRDefault="002316D8" w:rsidP="008F12F0">
            <w:pPr>
              <w:widowControl/>
              <w:spacing w:line="240" w:lineRule="auto"/>
              <w:jc w:val="left"/>
              <w:rPr>
                <w:rFonts w:ascii="宋体" w:hAnsi="宋体" w:cs="宋体"/>
                <w:kern w:val="0"/>
                <w:sz w:val="21"/>
                <w:szCs w:val="21"/>
              </w:rPr>
            </w:pPr>
            <w:r w:rsidRPr="0064630D">
              <w:rPr>
                <w:rFonts w:ascii="宋体" w:hAnsi="宋体" w:cs="宋体" w:hint="eastAsia"/>
                <w:kern w:val="0"/>
                <w:sz w:val="21"/>
                <w:szCs w:val="21"/>
              </w:rPr>
              <w:t>不允许</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center"/>
              <w:rPr>
                <w:rFonts w:ascii="宋体" w:hAnsi="宋体" w:cs="宋体"/>
                <w:kern w:val="0"/>
                <w:sz w:val="21"/>
                <w:szCs w:val="21"/>
              </w:rPr>
            </w:pPr>
            <w:r w:rsidRPr="002A240A">
              <w:rPr>
                <w:rFonts w:ascii="宋体" w:hAnsi="宋体" w:cs="宋体" w:hint="eastAsia"/>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2A240A" w:rsidRDefault="002316D8" w:rsidP="008F12F0">
            <w:pPr>
              <w:widowControl/>
              <w:spacing w:line="240" w:lineRule="auto"/>
              <w:jc w:val="left"/>
              <w:rPr>
                <w:rFonts w:ascii="宋体" w:hAnsi="宋体" w:cs="宋体"/>
                <w:kern w:val="0"/>
                <w:sz w:val="21"/>
                <w:szCs w:val="21"/>
              </w:rPr>
            </w:pPr>
            <w:r w:rsidRPr="002A240A">
              <w:rPr>
                <w:rFonts w:ascii="宋体" w:hAnsi="宋体" w:cs="宋体" w:hint="eastAsia"/>
                <w:kern w:val="0"/>
                <w:sz w:val="21"/>
                <w:szCs w:val="21"/>
              </w:rPr>
              <w:t>电子投标文件：按招标文件要求加盖投标人电子</w:t>
            </w:r>
            <w:r w:rsidR="00251C21" w:rsidRPr="002A240A">
              <w:rPr>
                <w:rFonts w:ascii="宋体" w:hAnsi="宋体" w:cs="宋体" w:hint="eastAsia"/>
                <w:kern w:val="0"/>
                <w:sz w:val="21"/>
                <w:szCs w:val="21"/>
              </w:rPr>
              <w:t>签</w:t>
            </w:r>
            <w:r w:rsidRPr="002A240A">
              <w:rPr>
                <w:rFonts w:ascii="宋体" w:hAnsi="宋体" w:cs="宋体" w:hint="eastAsia"/>
                <w:kern w:val="0"/>
                <w:sz w:val="21"/>
                <w:szCs w:val="21"/>
              </w:rPr>
              <w:t>章和法人电子</w:t>
            </w:r>
            <w:r w:rsidR="00251C21" w:rsidRPr="002A240A">
              <w:rPr>
                <w:rFonts w:ascii="宋体" w:hAnsi="宋体" w:cs="宋体" w:hint="eastAsia"/>
                <w:kern w:val="0"/>
                <w:sz w:val="21"/>
                <w:szCs w:val="21"/>
              </w:rPr>
              <w:t>签</w:t>
            </w:r>
            <w:r w:rsidRPr="002A240A">
              <w:rPr>
                <w:rFonts w:ascii="宋体" w:hAnsi="宋体" w:cs="宋体" w:hint="eastAsia"/>
                <w:kern w:val="0"/>
                <w:sz w:val="21"/>
                <w:szCs w:val="21"/>
              </w:rPr>
              <w:t>章。</w:t>
            </w:r>
          </w:p>
        </w:tc>
      </w:tr>
      <w:tr w:rsidR="002316D8" w:rsidRPr="003630C3"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8075D3" w:rsidRDefault="00D33769" w:rsidP="008F12F0">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电子投标文件</w:t>
            </w:r>
          </w:p>
        </w:tc>
        <w:tc>
          <w:tcPr>
            <w:tcW w:w="5520" w:type="dxa"/>
            <w:tcBorders>
              <w:top w:val="nil"/>
              <w:left w:val="nil"/>
              <w:bottom w:val="single" w:sz="4" w:space="0" w:color="auto"/>
              <w:right w:val="single" w:sz="4" w:space="0" w:color="auto"/>
            </w:tcBorders>
            <w:shd w:val="clear" w:color="auto" w:fill="auto"/>
            <w:vAlign w:val="center"/>
            <w:hideMark/>
          </w:tcPr>
          <w:p w:rsidR="002316D8" w:rsidRPr="008075D3" w:rsidRDefault="002316D8" w:rsidP="008F12F0">
            <w:pPr>
              <w:widowControl/>
              <w:spacing w:line="240" w:lineRule="auto"/>
              <w:jc w:val="left"/>
              <w:rPr>
                <w:rFonts w:ascii="宋体" w:hAnsi="宋体" w:cs="宋体"/>
                <w:color w:val="000000"/>
                <w:kern w:val="0"/>
                <w:sz w:val="21"/>
                <w:szCs w:val="21"/>
              </w:rPr>
            </w:pPr>
            <w:r w:rsidRPr="008075D3">
              <w:rPr>
                <w:rFonts w:ascii="宋体" w:hAnsi="宋体" w:cs="宋体" w:hint="eastAsia"/>
                <w:color w:val="000000"/>
                <w:kern w:val="0"/>
                <w:sz w:val="21"/>
                <w:szCs w:val="21"/>
              </w:rPr>
              <w:t>成功上传至《全国公共资源交易平台（河南省•永城市）》公共资源交易系统加密电子投标文件1份（文件格式为： XXX公司XXX项目编号.file）。使用电子介质存储的备份文件1份（文件格式为：名称为“备份”的文件夹）。</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永城市公共资源交易中心二楼开标室</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5.1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磋商时间：同磋商截止时间</w:t>
            </w:r>
            <w:r w:rsidRPr="003630C3">
              <w:rPr>
                <w:rFonts w:ascii="宋体" w:hAnsi="宋体" w:cs="宋体" w:hint="eastAsia"/>
                <w:color w:val="000000"/>
                <w:kern w:val="0"/>
                <w:sz w:val="21"/>
                <w:szCs w:val="21"/>
              </w:rPr>
              <w:br/>
              <w:t>磋商地点：同递交响应文件地点</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磋商小组构成：磋商小组评审专家共3人组成。</w:t>
            </w:r>
            <w:r w:rsidRPr="003630C3">
              <w:rPr>
                <w:rFonts w:ascii="宋体" w:hAnsi="宋体" w:cs="宋体" w:hint="eastAsia"/>
                <w:color w:val="000000"/>
                <w:kern w:val="0"/>
                <w:sz w:val="21"/>
                <w:szCs w:val="21"/>
              </w:rPr>
              <w:br/>
              <w:t>评审专家确定方式：开标前从相关专家库中随机抽取。</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w:t>
            </w:r>
            <w:proofErr w:type="gramStart"/>
            <w:r w:rsidRPr="003630C3">
              <w:rPr>
                <w:rFonts w:ascii="宋体" w:hAnsi="宋体" w:cs="宋体" w:hint="eastAsia"/>
                <w:color w:val="000000"/>
                <w:kern w:val="0"/>
                <w:sz w:val="21"/>
                <w:szCs w:val="21"/>
              </w:rPr>
              <w:t>授权磋商</w:t>
            </w:r>
            <w:proofErr w:type="gramEnd"/>
            <w:r w:rsidRPr="003630C3">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否，推荐的成交候选供应商数量：1～3名</w:t>
            </w:r>
          </w:p>
        </w:tc>
      </w:tr>
      <w:tr w:rsidR="002316D8" w:rsidRPr="003630C3" w:rsidTr="008F12F0">
        <w:trPr>
          <w:trHeight w:val="155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2316D8" w:rsidRPr="003630C3" w:rsidTr="008F12F0">
        <w:trPr>
          <w:trHeight w:val="1555"/>
        </w:trPr>
        <w:tc>
          <w:tcPr>
            <w:tcW w:w="860" w:type="dxa"/>
            <w:tcBorders>
              <w:top w:val="nil"/>
              <w:left w:val="single" w:sz="4" w:space="0" w:color="auto"/>
              <w:bottom w:val="single" w:sz="4" w:space="0" w:color="auto"/>
              <w:right w:val="single" w:sz="4" w:space="0" w:color="auto"/>
            </w:tcBorders>
            <w:shd w:val="clear" w:color="auto" w:fill="auto"/>
            <w:vAlign w:val="center"/>
          </w:tcPr>
          <w:p w:rsidR="002316D8" w:rsidRPr="003630C3" w:rsidRDefault="002316D8" w:rsidP="008F12F0">
            <w:pPr>
              <w:widowControl/>
              <w:spacing w:line="240" w:lineRule="auto"/>
              <w:jc w:val="left"/>
              <w:rPr>
                <w:color w:val="000000"/>
                <w:kern w:val="0"/>
                <w:sz w:val="21"/>
                <w:szCs w:val="21"/>
              </w:rPr>
            </w:pPr>
            <w:r>
              <w:rPr>
                <w:rFonts w:hint="eastAsia"/>
                <w:color w:val="000000"/>
                <w:kern w:val="0"/>
                <w:sz w:val="21"/>
                <w:szCs w:val="21"/>
              </w:rPr>
              <w:t>7.3.3</w:t>
            </w:r>
          </w:p>
        </w:tc>
        <w:tc>
          <w:tcPr>
            <w:tcW w:w="2500" w:type="dxa"/>
            <w:tcBorders>
              <w:top w:val="nil"/>
              <w:left w:val="nil"/>
              <w:bottom w:val="single" w:sz="4" w:space="0" w:color="auto"/>
              <w:right w:val="single" w:sz="4" w:space="0" w:color="auto"/>
            </w:tcBorders>
            <w:shd w:val="clear" w:color="auto" w:fill="auto"/>
            <w:vAlign w:val="center"/>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违约责任</w:t>
            </w:r>
          </w:p>
        </w:tc>
        <w:tc>
          <w:tcPr>
            <w:tcW w:w="5520" w:type="dxa"/>
            <w:tcBorders>
              <w:top w:val="nil"/>
              <w:left w:val="nil"/>
              <w:bottom w:val="single" w:sz="4" w:space="0" w:color="auto"/>
              <w:right w:val="single" w:sz="4" w:space="0" w:color="auto"/>
            </w:tcBorders>
            <w:shd w:val="clear" w:color="auto" w:fill="auto"/>
            <w:vAlign w:val="center"/>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如果供货方没有按照规定的时间将货物运输到现场或者交付甲方正常使用，甲方可在不通知乙方的情况下从合同总价中直接扣除误工赔偿费，每延误一天的赔偿费按5000元/天计收，直至货物运输到现场或全部验收合格交付甲方正常使用为止；如延误交货期或交付甲方正常使用工期超过规定日期后5日，甲方可不经乙方同意直接终止合同，乙方同时应承担双倍合同总价款的违约金，以补偿因违约给</w:t>
            </w:r>
            <w:r w:rsidRPr="003630C3">
              <w:rPr>
                <w:rFonts w:ascii="宋体" w:hAnsi="宋体" w:cs="宋体" w:hint="eastAsia"/>
                <w:color w:val="000000"/>
                <w:kern w:val="0"/>
                <w:sz w:val="21"/>
                <w:szCs w:val="21"/>
              </w:rPr>
              <w:lastRenderedPageBreak/>
              <w:t>甲方造成的损失。</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AB5E9F">
            <w:pPr>
              <w:widowControl/>
              <w:spacing w:line="240" w:lineRule="auto"/>
              <w:jc w:val="left"/>
              <w:rPr>
                <w:color w:val="000000"/>
                <w:kern w:val="0"/>
                <w:sz w:val="21"/>
                <w:szCs w:val="21"/>
              </w:rPr>
            </w:pPr>
            <w:r w:rsidRPr="003630C3">
              <w:rPr>
                <w:color w:val="000000"/>
                <w:kern w:val="0"/>
                <w:sz w:val="21"/>
                <w:szCs w:val="21"/>
              </w:rPr>
              <w:lastRenderedPageBreak/>
              <w:t>7.</w:t>
            </w:r>
            <w:r w:rsidR="00AB5E9F">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履约担保</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履约保证金的形式：转账</w:t>
            </w:r>
            <w:r w:rsidRPr="003630C3">
              <w:rPr>
                <w:rFonts w:ascii="宋体" w:hAnsi="宋体" w:cs="宋体" w:hint="eastAsia"/>
                <w:color w:val="000000"/>
                <w:kern w:val="0"/>
                <w:sz w:val="21"/>
                <w:szCs w:val="21"/>
              </w:rPr>
              <w:br/>
              <w:t>履约保证金的金额：成交合同金额的5%</w:t>
            </w:r>
          </w:p>
        </w:tc>
      </w:tr>
      <w:tr w:rsidR="002316D8" w:rsidRPr="003630C3" w:rsidTr="008F12F0">
        <w:trPr>
          <w:trHeight w:val="270"/>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316D8" w:rsidRPr="003630C3" w:rsidRDefault="002316D8" w:rsidP="008F12F0">
            <w:pPr>
              <w:widowControl/>
              <w:spacing w:line="240" w:lineRule="auto"/>
              <w:jc w:val="left"/>
              <w:rPr>
                <w:b/>
                <w:color w:val="000000"/>
                <w:kern w:val="0"/>
                <w:sz w:val="21"/>
                <w:szCs w:val="21"/>
              </w:rPr>
            </w:pPr>
            <w:r w:rsidRPr="003630C3">
              <w:rPr>
                <w:b/>
                <w:color w:val="000000"/>
                <w:kern w:val="0"/>
                <w:sz w:val="21"/>
                <w:szCs w:val="21"/>
              </w:rPr>
              <w:t>10.</w:t>
            </w:r>
            <w:r w:rsidRPr="003630C3">
              <w:rPr>
                <w:b/>
                <w:color w:val="000000"/>
                <w:kern w:val="0"/>
                <w:sz w:val="21"/>
                <w:szCs w:val="21"/>
              </w:rPr>
              <w:t>需要补充的其他内容</w:t>
            </w:r>
          </w:p>
        </w:tc>
      </w:tr>
      <w:tr w:rsidR="002316D8" w:rsidRPr="003630C3" w:rsidTr="008F12F0">
        <w:trPr>
          <w:trHeight w:val="150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10.1</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参加磋商会议的供应商的法定代表人或其委托代理人开标时应随带本人身份证原件，委托代理人尚应随带法人代表授权委托书原件，否则其响应文件不予接受。</w:t>
            </w:r>
          </w:p>
        </w:tc>
      </w:tr>
      <w:tr w:rsidR="002316D8" w:rsidRPr="003630C3" w:rsidTr="008F12F0">
        <w:trPr>
          <w:trHeight w:val="914"/>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10.3</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竞争性磋商顺序：</w:t>
            </w:r>
            <w:proofErr w:type="gramStart"/>
            <w:r w:rsidRPr="003630C3">
              <w:rPr>
                <w:rFonts w:ascii="宋体" w:hAnsi="宋体" w:cs="宋体" w:hint="eastAsia"/>
                <w:color w:val="000000"/>
                <w:kern w:val="0"/>
                <w:szCs w:val="21"/>
              </w:rPr>
              <w:t>按供应</w:t>
            </w:r>
            <w:proofErr w:type="gramEnd"/>
            <w:r w:rsidRPr="003630C3">
              <w:rPr>
                <w:rFonts w:ascii="宋体" w:hAnsi="宋体" w:cs="宋体" w:hint="eastAsia"/>
                <w:color w:val="000000"/>
                <w:kern w:val="0"/>
                <w:szCs w:val="21"/>
              </w:rPr>
              <w:t>商递交响应文件的逆顺序进行磋商。</w:t>
            </w:r>
          </w:p>
        </w:tc>
      </w:tr>
      <w:tr w:rsidR="002316D8" w:rsidRPr="003630C3" w:rsidTr="002316D8">
        <w:trPr>
          <w:trHeight w:val="1069"/>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10.5</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未尽事宜，按《中华人民共和国政府采购法》、《中华人民共和国政府采购法实施条例》等相关法律法规执行。</w:t>
            </w:r>
          </w:p>
        </w:tc>
      </w:tr>
      <w:tr w:rsidR="002316D8" w:rsidRPr="003630C3" w:rsidTr="008F12F0">
        <w:trPr>
          <w:trHeight w:val="1257"/>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10.6</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D33769">
            <w:pPr>
              <w:widowControl/>
              <w:spacing w:line="240" w:lineRule="auto"/>
              <w:jc w:val="left"/>
              <w:rPr>
                <w:rFonts w:ascii="宋体" w:hAnsi="宋体" w:cs="宋体"/>
                <w:color w:val="000000"/>
                <w:kern w:val="0"/>
                <w:szCs w:val="21"/>
              </w:rPr>
            </w:pPr>
            <w:r w:rsidRPr="003630C3">
              <w:rPr>
                <w:rFonts w:ascii="宋体" w:hAnsi="宋体" w:cs="宋体" w:hint="eastAsia"/>
                <w:color w:val="000000"/>
                <w:kern w:val="0"/>
                <w:szCs w:val="21"/>
              </w:rPr>
              <w:t>电子化采购模式：投标人投标时须提供加密电子投标文件、备份文件（使用电子介质存储）。</w:t>
            </w:r>
          </w:p>
        </w:tc>
      </w:tr>
    </w:tbl>
    <w:p w:rsidR="004D1668" w:rsidRDefault="004D1668" w:rsidP="004D1668">
      <w:pPr>
        <w:pStyle w:val="a0"/>
        <w:ind w:firstLineChars="0" w:firstLine="0"/>
        <w:rPr>
          <w:rFonts w:ascii="宋体" w:eastAsia="幼圆" w:hAnsi="Courier New"/>
        </w:rPr>
      </w:pPr>
      <w:r>
        <w:br w:type="page"/>
      </w:r>
    </w:p>
    <w:p w:rsidR="004D1668" w:rsidRDefault="004D1668" w:rsidP="004D1668">
      <w:pPr>
        <w:pStyle w:val="af3"/>
      </w:pPr>
    </w:p>
    <w:p w:rsidR="004D1668" w:rsidRPr="005B0C27" w:rsidRDefault="005B0C27" w:rsidP="005B0C2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66" w:name="_Toc39046252"/>
      <w:r>
        <w:rPr>
          <w:rFonts w:ascii="宋体" w:eastAsia="宋体" w:hAnsi="宋体" w:hint="eastAsia"/>
          <w:sz w:val="28"/>
          <w:szCs w:val="28"/>
        </w:rPr>
        <w:t>（二）供应商须知</w:t>
      </w:r>
      <w:bookmarkEnd w:id="66"/>
    </w:p>
    <w:p w:rsidR="004D1668" w:rsidRDefault="004D1668" w:rsidP="004D1668">
      <w:pPr>
        <w:pStyle w:val="af3"/>
      </w:pP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总则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项目概况</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根据《中华人民共和国政府采购法》等有关法律、法规和规章的规定，本招标项目己具备招标条件，现对本项目进行招标。</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本采购项目采购人：</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本项目采购代理机构：</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本采购项目名称：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本采购项目简要说明：</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资金来源和落实情况</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本采购项目的资金来源：</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本采购项目的出资比例：</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本采购项目的资金落实情况：</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采购范围</w:t>
      </w:r>
    </w:p>
    <w:p w:rsidR="00EF2BC1"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本次采购范围：</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136334" w:rsidRDefault="00EF2BC1" w:rsidP="00225562">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交货期、质保期：</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EF2BC1" w:rsidRPr="00EF2BC1" w:rsidRDefault="00136334" w:rsidP="00225562">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供应商资格要求</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供应商应具备承担本项目的资格要求：</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EF2BC1" w:rsidP="00225562">
      <w:pPr>
        <w:numPr>
          <w:ilvl w:val="2"/>
          <w:numId w:val="11"/>
        </w:numPr>
        <w:autoSpaceDE w:val="0"/>
        <w:spacing w:beforeLines="50" w:before="120" w:afterLines="50" w:after="120" w:line="300" w:lineRule="exact"/>
        <w:rPr>
          <w:rFonts w:ascii="宋体" w:hAnsi="宋体"/>
          <w:sz w:val="21"/>
          <w:szCs w:val="21"/>
        </w:rPr>
      </w:pPr>
      <w:r w:rsidRPr="00EF2BC1">
        <w:rPr>
          <w:rFonts w:ascii="宋体" w:hAnsi="宋体" w:hint="eastAsia"/>
          <w:sz w:val="21"/>
          <w:szCs w:val="21"/>
        </w:rPr>
        <w:t>是否接受联合体投标</w:t>
      </w:r>
      <w:r>
        <w:rPr>
          <w:rFonts w:ascii="宋体" w:hAnsi="宋体" w:hint="eastAsia"/>
          <w:sz w:val="21"/>
          <w:szCs w:val="21"/>
        </w:rPr>
        <w:t>：</w:t>
      </w:r>
      <w:proofErr w:type="gramStart"/>
      <w:r w:rsidR="004D1668" w:rsidRPr="004D1668">
        <w:rPr>
          <w:rFonts w:ascii="宋体" w:hAnsi="宋体" w:hint="eastAsia"/>
          <w:sz w:val="21"/>
          <w:szCs w:val="21"/>
        </w:rPr>
        <w:t>见供应</w:t>
      </w:r>
      <w:proofErr w:type="gramEnd"/>
      <w:r w:rsidR="004D1668"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供应商不得存在下列情形之一：</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为采购人不具有独立法人资格的附属机构（单位）；</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为本项目提供咨询服务的；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为本项目提供采购代理服务的；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被责令停业的；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被暂停或取消投标资格的；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财产被接管或冻结的；</w:t>
      </w:r>
    </w:p>
    <w:p w:rsidR="004D1668" w:rsidRPr="004D1668" w:rsidRDefault="004D1668" w:rsidP="00225562">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其他有关法律、行政法规及部门规章禁止的。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费用承担</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供应商准备和参加投标活动发生的费用自理。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保密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参与招标投标活动的各方</w:t>
      </w:r>
      <w:proofErr w:type="gramStart"/>
      <w:r w:rsidRPr="004D1668">
        <w:rPr>
          <w:rFonts w:ascii="宋体" w:hAnsi="宋体" w:hint="eastAsia"/>
          <w:sz w:val="21"/>
          <w:szCs w:val="21"/>
        </w:rPr>
        <w:t>应对磋商</w:t>
      </w:r>
      <w:proofErr w:type="gramEnd"/>
      <w:r w:rsidRPr="004D1668">
        <w:rPr>
          <w:rFonts w:ascii="宋体" w:hAnsi="宋体" w:hint="eastAsia"/>
          <w:sz w:val="21"/>
          <w:szCs w:val="21"/>
        </w:rPr>
        <w:t>文件和响应文件中的商业和技术等秘密保密，违者应对由此造成的后果承担法律责任。</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语言文字</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除专用术语外，与招标投标有关的语言均使用中文。必要时专用术语应附有中文注释。</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计量单位</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所有计量均采用中华人民共和国法定计量单位。</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踏勘现场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供应商须知前附表规定组织踏勘现场的，采购人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商须知前附表规定的时间、地点组织供应商踏勘项目现场。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供应商踏勘现场发生的费用自理。</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除采购人的原因外，供应商自行负责在踏勘现场中所发生的人员伤亡和财产损失。</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采购人在踏勘现场中介绍的场地和相关的周边环境情况，</w:t>
      </w:r>
      <w:proofErr w:type="gramStart"/>
      <w:r w:rsidRPr="004D1668">
        <w:rPr>
          <w:rFonts w:ascii="宋体" w:hAnsi="宋体" w:hint="eastAsia"/>
          <w:sz w:val="21"/>
          <w:szCs w:val="21"/>
        </w:rPr>
        <w:t>供供应</w:t>
      </w:r>
      <w:proofErr w:type="gramEnd"/>
      <w:r w:rsidRPr="004D1668">
        <w:rPr>
          <w:rFonts w:ascii="宋体" w:hAnsi="宋体" w:hint="eastAsia"/>
          <w:sz w:val="21"/>
          <w:szCs w:val="21"/>
        </w:rPr>
        <w:t>商在编制响应文件时参考，采购人不对供应商据此</w:t>
      </w:r>
      <w:proofErr w:type="gramStart"/>
      <w:r w:rsidRPr="004D1668">
        <w:rPr>
          <w:rFonts w:ascii="宋体" w:hAnsi="宋体" w:hint="eastAsia"/>
          <w:sz w:val="21"/>
          <w:szCs w:val="21"/>
        </w:rPr>
        <w:t>作出</w:t>
      </w:r>
      <w:proofErr w:type="gramEnd"/>
      <w:r w:rsidRPr="004D1668">
        <w:rPr>
          <w:rFonts w:ascii="宋体" w:hAnsi="宋体" w:hint="eastAsia"/>
          <w:sz w:val="21"/>
          <w:szCs w:val="21"/>
        </w:rPr>
        <w:t>的判断和决策负责。</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商须知前附表规定的时间和地点</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预备会，澄清供应商提出的问题。</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供应商应在供应商须知前附表规定的时间前，以书面形式将提出的问题送达采购人，以便采购人在会议期间澄清。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磋商预备会后，采购人在供应商须知前附表规定的时间内，将对供应商所提问题的澄清，以书面方式通知所有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文件的供应商。该澄清内容为磋商文件的组成部分。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分包</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该项目分包要求见供应商须知前附表。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偏离</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该项目偏离要求见供应商须知前附表。</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竞争性磋商文件</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磋商文件的组成</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本磋商文件包括：</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竞争性磋商公告；</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供应商须知；</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评审办法；</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合同条款及格式；</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lastRenderedPageBreak/>
        <w:t>项目采购需求；</w:t>
      </w:r>
    </w:p>
    <w:p w:rsidR="004D1668" w:rsidRPr="004D1668" w:rsidRDefault="004D1668" w:rsidP="00225562">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响应文件格式。</w:t>
      </w:r>
    </w:p>
    <w:p w:rsidR="004D1668" w:rsidRPr="004D1668" w:rsidRDefault="004D1668" w:rsidP="00225562">
      <w:pPr>
        <w:autoSpaceDE w:val="0"/>
        <w:spacing w:beforeLines="50" w:before="120" w:afterLines="50" w:after="120" w:line="300" w:lineRule="exact"/>
        <w:ind w:left="420"/>
        <w:rPr>
          <w:rFonts w:ascii="宋体" w:hAnsi="宋体"/>
          <w:sz w:val="21"/>
          <w:szCs w:val="21"/>
        </w:rPr>
      </w:pPr>
      <w:r w:rsidRPr="004D1668">
        <w:rPr>
          <w:rFonts w:ascii="宋体" w:hAnsi="宋体" w:hint="eastAsia"/>
          <w:sz w:val="21"/>
          <w:szCs w:val="21"/>
        </w:rPr>
        <w:t>根据本章第1.10款、第2.2款和第2.3款对磋商文件所作的澄清、修改，</w:t>
      </w:r>
      <w:proofErr w:type="gramStart"/>
      <w:r w:rsidRPr="004D1668">
        <w:rPr>
          <w:rFonts w:ascii="宋体" w:hAnsi="宋体" w:hint="eastAsia"/>
          <w:sz w:val="21"/>
          <w:szCs w:val="21"/>
        </w:rPr>
        <w:t>构成磋商</w:t>
      </w:r>
      <w:proofErr w:type="gramEnd"/>
      <w:r w:rsidRPr="004D1668">
        <w:rPr>
          <w:rFonts w:ascii="宋体" w:hAnsi="宋体" w:hint="eastAsia"/>
          <w:sz w:val="21"/>
          <w:szCs w:val="21"/>
        </w:rPr>
        <w:t>文件的组成部分。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磋商文件的澄清将在供应商须知前附表规定的磋商截止时间5天前以书面形式发给所有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文件的供应商，但不指明澄清问题的来源。如果澄清发出的时间距磋商截止时间不足5天，相应延长磋商截止时间。</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供应商在收到澄清后，应在供应商须知前附表规定的时间内以书面形式通知采购人，确认己收到该澄清。</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磋商文件的修改</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在磋商截止时间5天前，采购人可以书面形式修改磋商文件，并通知所有已</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文件的供应商。如果修改磋商文件的时间距磋商截止时间不足5天，相应延长磋商截止时间。</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供应商收到修改内容后，应在供应商须知前附表规定的时间内以书面形式通知采购人，确认己收到该修改。</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竞争性磋商响应文件的构成</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竞争性磋商响应文件的组成</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响应文件应包括下列内容：</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一、磋商函及磋商函附录</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二、法定代表人身份证明</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三、授权委托书</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四、响应人基本情况表</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五、资格证明文件</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六、反商业贿赂承诺书</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七、中小企业声明函</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八、服务方案</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九、项目实施方案</w:t>
      </w:r>
    </w:p>
    <w:p w:rsidR="00A83084" w:rsidRPr="00A83084" w:rsidRDefault="00A83084" w:rsidP="00225562">
      <w:pPr>
        <w:autoSpaceDE w:val="0"/>
        <w:spacing w:beforeLines="50" w:before="120" w:afterLines="50" w:after="120" w:line="300" w:lineRule="exact"/>
        <w:ind w:left="800"/>
        <w:rPr>
          <w:rFonts w:ascii="宋体" w:hAnsi="宋体"/>
          <w:sz w:val="21"/>
          <w:szCs w:val="21"/>
        </w:rPr>
      </w:pPr>
      <w:r w:rsidRPr="00A83084">
        <w:rPr>
          <w:rFonts w:ascii="宋体" w:hAnsi="宋体" w:hint="eastAsia"/>
          <w:sz w:val="21"/>
          <w:szCs w:val="21"/>
        </w:rPr>
        <w:t>十、其他材料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供应商应按第六章“响应文件格式”的要求填写相应表格。</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磋商报价包括本项目全部内容；供应商可结合本项目实际情况和企业成本、市场行情自主报价，磋商报价包含所有依据合同或其它原因而引起的所有费用，但不得低于企业实际成本。</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如磋商函及磋商函附录中的大写金额和小写金额不一致的，以大写金额为准；总价金额与单价金额不一致的，以单价金额为准，但单价金额小数点有明显错误的除外。</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磋商有效期</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在供应商须知前附表规定的磋商有效期内，供应商不得要求撤销或修改其响应文件。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sidRPr="004D1668">
        <w:rPr>
          <w:rFonts w:ascii="宋体" w:hAnsi="宋体" w:hint="eastAsia"/>
          <w:sz w:val="21"/>
          <w:szCs w:val="21"/>
        </w:rPr>
        <w:t>商拒绝</w:t>
      </w:r>
      <w:proofErr w:type="gramEnd"/>
      <w:r w:rsidRPr="004D1668">
        <w:rPr>
          <w:rFonts w:ascii="宋体" w:hAnsi="宋体" w:hint="eastAsia"/>
          <w:sz w:val="21"/>
          <w:szCs w:val="21"/>
        </w:rPr>
        <w:t>延长的，其投标失效。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资格审查资料</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供应商应具备承担本项目的资格要求。</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备选磋商方案</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竞争性磋商响应文件的编制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响应文件应当对磋商文件有关磋商有效期、采购范围等实质性内容</w:t>
      </w:r>
      <w:proofErr w:type="gramStart"/>
      <w:r w:rsidRPr="004D1668">
        <w:rPr>
          <w:rFonts w:ascii="宋体" w:hAnsi="宋体" w:hint="eastAsia"/>
          <w:sz w:val="21"/>
          <w:szCs w:val="21"/>
        </w:rPr>
        <w:t>作出</w:t>
      </w:r>
      <w:proofErr w:type="gramEnd"/>
      <w:r w:rsidRPr="004D1668">
        <w:rPr>
          <w:rFonts w:ascii="宋体" w:hAnsi="宋体" w:hint="eastAsia"/>
          <w:sz w:val="21"/>
          <w:szCs w:val="21"/>
        </w:rPr>
        <w:t>响应。</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4D1668">
        <w:rPr>
          <w:rFonts w:ascii="宋体" w:hAnsi="宋体" w:hint="eastAsia"/>
          <w:sz w:val="21"/>
          <w:szCs w:val="21"/>
        </w:rPr>
        <w:t>行间插字或</w:t>
      </w:r>
      <w:proofErr w:type="gramEnd"/>
      <w:r w:rsidRPr="004D1668">
        <w:rPr>
          <w:rFonts w:ascii="宋体" w:hAnsi="宋体" w:hint="eastAsia"/>
          <w:sz w:val="21"/>
          <w:szCs w:val="21"/>
        </w:rPr>
        <w:t>删除。如果出现上述情况，改动之处应加盖单位章或由供应商的法定代表人或其授权的代理人签字确认。签字或盖章的具体要求见供应商须知前附表。</w:t>
      </w:r>
    </w:p>
    <w:p w:rsidR="004D1668" w:rsidRPr="008075D3" w:rsidRDefault="004D1668" w:rsidP="00225562">
      <w:pPr>
        <w:numPr>
          <w:ilvl w:val="2"/>
          <w:numId w:val="11"/>
        </w:numPr>
        <w:autoSpaceDE w:val="0"/>
        <w:spacing w:beforeLines="50" w:before="120" w:afterLines="50" w:after="120" w:line="300" w:lineRule="exact"/>
        <w:rPr>
          <w:rFonts w:ascii="宋体" w:hAnsi="宋体"/>
          <w:sz w:val="21"/>
          <w:szCs w:val="21"/>
        </w:rPr>
      </w:pPr>
      <w:r w:rsidRPr="008075D3">
        <w:rPr>
          <w:rFonts w:ascii="宋体" w:hAnsi="宋体" w:hint="eastAsia"/>
          <w:sz w:val="21"/>
          <w:szCs w:val="21"/>
        </w:rPr>
        <w:t>响应文件装订成册，并编制目录，具体装订要求见供应商须知前附表规定。</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竞争性磋商响应文件的递交与解密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响应文件的递交</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供应商应在本章第2.2.2项规定的磋商截止时间前递交响应文件。</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供应商递交响应文件的地点：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除供应商须知前附表另有规定外，供应商所递交的响应文件不予退还。</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逾期送达的或者未送达指定地点的响应文件，采购人不予受理。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竞争性磋商响应文件的修改与撤回</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在本章第2.2.2项规定的磋商截止时间前，供应商可以修改或撤回已递交的响应文件，但应以书面形式通知采购人。</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w:t>
      </w:r>
      <w:proofErr w:type="gramStart"/>
      <w:r w:rsidRPr="004D1668">
        <w:rPr>
          <w:rFonts w:ascii="宋体" w:hAnsi="宋体" w:hint="eastAsia"/>
          <w:sz w:val="21"/>
          <w:szCs w:val="21"/>
        </w:rPr>
        <w:t>商修改</w:t>
      </w:r>
      <w:proofErr w:type="gramEnd"/>
      <w:r w:rsidRPr="004D1668">
        <w:rPr>
          <w:rFonts w:ascii="宋体" w:hAnsi="宋体" w:hint="eastAsia"/>
          <w:sz w:val="21"/>
          <w:szCs w:val="21"/>
        </w:rPr>
        <w:t>或撤回已递交响应文件的书面通知应按照本章第3.7.3项的要求签字或盖章。</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修改的内容为响应文件的组成部分。修改的响应文件应按照本章第3条、第4条规定进行编制、标记和递交，并标明“修改”字样。</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电子响应文件的递交与解密</w:t>
      </w:r>
    </w:p>
    <w:p w:rsidR="004D1668" w:rsidRPr="004D1668" w:rsidRDefault="004D1668" w:rsidP="00225562">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开标时，由投标人进行电子投标文件的解密。解密后宣布投标人名称、投标价格、修改和撤回投标的通知（如有的话）和招标文件规定的需要宣布的其他内容。</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电子投标文件的解密</w:t>
      </w:r>
    </w:p>
    <w:p w:rsidR="004D1668" w:rsidRPr="004D1668" w:rsidRDefault="004D1668" w:rsidP="00225562">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全流程电子化交易项目电子投标文件采用双重加密，解密需分标段进行两次解密。</w:t>
      </w:r>
    </w:p>
    <w:p w:rsidR="004D1668" w:rsidRPr="004D1668" w:rsidRDefault="004D1668" w:rsidP="00225562">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投标人解密：投标人使用本单位CA数字证书远程或现场进行解密。需开标现场使用一体机进行解密的，请在代理机构引导下进行。</w:t>
      </w:r>
    </w:p>
    <w:p w:rsidR="004D1668" w:rsidRPr="004D1668" w:rsidRDefault="004D1668" w:rsidP="00225562">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代理机构解密：代理机构按电子投标文件到达交易系统的先后顺序，使用本单位CA数字证书进行再次解密。</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电子投标文件解密异常情况处理</w:t>
      </w:r>
    </w:p>
    <w:p w:rsidR="004D1668" w:rsidRPr="004D1668" w:rsidRDefault="004D1668" w:rsidP="00225562">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因投标人原因电子投标文件解密失败的，由系统技术人员协助投标人将备份文件（电子介质存储）导入系统。若备份文件（电子介质存储）无法导入系统或导入系统仍无法解密的，其投标将被拒绝。</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磋商程序</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磋商时间和地点</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磋商程序</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主持人按下列程序进行磋商：</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proofErr w:type="gramStart"/>
      <w:r w:rsidRPr="004D1668">
        <w:rPr>
          <w:rFonts w:ascii="宋体" w:hAnsi="宋体" w:hint="eastAsia"/>
          <w:sz w:val="21"/>
          <w:szCs w:val="21"/>
        </w:rPr>
        <w:t>宣布磋商</w:t>
      </w:r>
      <w:proofErr w:type="gramEnd"/>
      <w:r w:rsidRPr="004D1668">
        <w:rPr>
          <w:rFonts w:ascii="宋体" w:hAnsi="宋体" w:hint="eastAsia"/>
          <w:sz w:val="21"/>
          <w:szCs w:val="21"/>
        </w:rPr>
        <w:t>纪律；</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公布在磋商截止时间前递交响应文件的供应商名称；</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宣布采购人、唱标人、记录人、</w:t>
      </w:r>
      <w:proofErr w:type="gramStart"/>
      <w:r w:rsidRPr="004D1668">
        <w:rPr>
          <w:rFonts w:ascii="宋体" w:hAnsi="宋体" w:hint="eastAsia"/>
          <w:sz w:val="21"/>
          <w:szCs w:val="21"/>
        </w:rPr>
        <w:t>监标人</w:t>
      </w:r>
      <w:proofErr w:type="gramEnd"/>
      <w:r w:rsidRPr="004D1668">
        <w:rPr>
          <w:rFonts w:ascii="宋体" w:hAnsi="宋体" w:hint="eastAsia"/>
          <w:sz w:val="21"/>
          <w:szCs w:val="21"/>
        </w:rPr>
        <w:t>等有关人员姓名；</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按照供应商须知前附表规定决定供应商磋商顺序；</w:t>
      </w:r>
    </w:p>
    <w:p w:rsidR="004D1668" w:rsidRPr="004D1668" w:rsidRDefault="004D1668" w:rsidP="00225562">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磋商结束。</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竞争性磋商评审</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磋商小组成员有下列情形之一的，应当回避：</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采购人或供应商的主要负责人的近亲属；</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项目主管部门或者行政监督部门的人员：</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与供应商有经济利益关系，可能影响对投标公正评审的；</w:t>
      </w:r>
    </w:p>
    <w:p w:rsidR="004D1668" w:rsidRPr="004D1668" w:rsidRDefault="004D1668" w:rsidP="00225562">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曾因在招标、评审以及其他与招标投标有关活动中从事违法行为而受过行政处罚或刑事处罚的。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评审原则</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评审活动遵循公平、公正、科学和择优的原则。</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合同授予</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成交方式</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成交通知</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在本章第3.3款规定的磋商有效期内，采购人以书面形式向成交供应商发出成交通知书，同时将成交结果通知未成交的供应商。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签订合同</w:t>
      </w:r>
    </w:p>
    <w:p w:rsidR="004D1668" w:rsidRPr="004D1668"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采购人和成交供应商应当自成交通知书发出之日起30天内，根据磋商文件和成交供应商的响应文件订立书面合同。成交</w:t>
      </w:r>
      <w:proofErr w:type="gramStart"/>
      <w:r w:rsidRPr="004D1668">
        <w:rPr>
          <w:rFonts w:ascii="宋体" w:hAnsi="宋体" w:hint="eastAsia"/>
          <w:sz w:val="21"/>
          <w:szCs w:val="21"/>
        </w:rPr>
        <w:t>供应商无正当</w:t>
      </w:r>
      <w:proofErr w:type="gramEnd"/>
      <w:r w:rsidRPr="004D1668">
        <w:rPr>
          <w:rFonts w:ascii="宋体" w:hAnsi="宋体" w:hint="eastAsia"/>
          <w:sz w:val="21"/>
          <w:szCs w:val="21"/>
        </w:rPr>
        <w:t>理由拒签合同的，采购人取消其成交资格；给采购人造成的损失应当予以赔偿。</w:t>
      </w:r>
    </w:p>
    <w:p w:rsidR="000822C2" w:rsidRDefault="004D1668" w:rsidP="0022556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发出成交通知书后，采购人无正当理由拒签合同的，</w:t>
      </w:r>
      <w:proofErr w:type="gramStart"/>
      <w:r w:rsidRPr="004D1668">
        <w:rPr>
          <w:rFonts w:ascii="宋体" w:hAnsi="宋体" w:hint="eastAsia"/>
          <w:sz w:val="21"/>
          <w:szCs w:val="21"/>
        </w:rPr>
        <w:t>给成交供应商造成</w:t>
      </w:r>
      <w:proofErr w:type="gramEnd"/>
      <w:r w:rsidRPr="004D1668">
        <w:rPr>
          <w:rFonts w:ascii="宋体" w:hAnsi="宋体" w:hint="eastAsia"/>
          <w:sz w:val="21"/>
          <w:szCs w:val="21"/>
        </w:rPr>
        <w:t>损失的，还应当赔偿损失。</w:t>
      </w:r>
    </w:p>
    <w:p w:rsidR="00AB5E9F" w:rsidRDefault="000822C2" w:rsidP="00225562">
      <w:pPr>
        <w:numPr>
          <w:ilvl w:val="2"/>
          <w:numId w:val="11"/>
        </w:numPr>
        <w:autoSpaceDE w:val="0"/>
        <w:spacing w:beforeLines="50" w:before="120" w:afterLines="50" w:after="120" w:line="300" w:lineRule="exact"/>
        <w:rPr>
          <w:rFonts w:ascii="宋体" w:hAnsi="宋体"/>
          <w:sz w:val="21"/>
          <w:szCs w:val="21"/>
        </w:rPr>
      </w:pPr>
      <w:r w:rsidRPr="000822C2">
        <w:rPr>
          <w:rFonts w:ascii="宋体" w:hAnsi="宋体" w:hint="eastAsia"/>
          <w:sz w:val="21"/>
          <w:szCs w:val="21"/>
        </w:rPr>
        <w:t>政府采购合同适用合同法。采购人和供应商之间的在合同中约定的权利和义务，双方均应诚实守信全面履行，否则违约方将承担违约责任并赔偿对方损失。</w:t>
      </w:r>
    </w:p>
    <w:p w:rsidR="00AB5E9F" w:rsidRDefault="00AB5E9F" w:rsidP="00225562">
      <w:pPr>
        <w:numPr>
          <w:ilvl w:val="1"/>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rsidR="00AB5E9F" w:rsidRPr="00AB5E9F" w:rsidRDefault="00AB5E9F" w:rsidP="00225562">
      <w:pPr>
        <w:autoSpaceDE w:val="0"/>
        <w:spacing w:beforeLines="50" w:before="120" w:afterLines="50" w:after="120" w:line="300" w:lineRule="exact"/>
        <w:ind w:left="397"/>
        <w:rPr>
          <w:rFonts w:ascii="宋体" w:hAnsi="宋体"/>
          <w:sz w:val="21"/>
          <w:szCs w:val="21"/>
        </w:rPr>
      </w:pPr>
      <w:r w:rsidRPr="00AB5E9F">
        <w:rPr>
          <w:rFonts w:ascii="宋体" w:hAnsi="宋体" w:hint="eastAsia"/>
          <w:sz w:val="21"/>
          <w:szCs w:val="21"/>
        </w:rPr>
        <w:t>该项目</w:t>
      </w:r>
      <w:r w:rsidR="00136334">
        <w:rPr>
          <w:rFonts w:ascii="宋体" w:hAnsi="宋体" w:hint="eastAsia"/>
          <w:sz w:val="21"/>
          <w:szCs w:val="21"/>
        </w:rPr>
        <w:t>履约担保</w:t>
      </w:r>
      <w:proofErr w:type="gramStart"/>
      <w:r w:rsidRPr="00AB5E9F">
        <w:rPr>
          <w:rFonts w:ascii="宋体" w:hAnsi="宋体" w:hint="eastAsia"/>
          <w:sz w:val="21"/>
          <w:szCs w:val="21"/>
        </w:rPr>
        <w:t>见供应</w:t>
      </w:r>
      <w:proofErr w:type="gramEnd"/>
      <w:r w:rsidRPr="00AB5E9F">
        <w:rPr>
          <w:rFonts w:ascii="宋体" w:hAnsi="宋体" w:hint="eastAsia"/>
          <w:sz w:val="21"/>
          <w:szCs w:val="21"/>
        </w:rPr>
        <w:t>商须知前附表。</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重新磋商和不再磋商</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重新磋商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有下列情形之一的，采购人将重新磋商：</w:t>
      </w:r>
    </w:p>
    <w:p w:rsidR="004D1668" w:rsidRPr="004D1668" w:rsidRDefault="004D1668" w:rsidP="00225562">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磋商截止时间止，供应商少于3个的；</w:t>
      </w:r>
    </w:p>
    <w:p w:rsidR="004D1668" w:rsidRPr="004D1668" w:rsidRDefault="004D1668" w:rsidP="00225562">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经磋商小组评审后否决所有投标的。</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不再磋商</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重新磋商后供应商仍少于3个或者所有投标被否决的，属于必须审批或核准的项目，经原审批或核准部门批准后不再进行磋商。</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纪律和监督</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对采购人的纪律要求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采购人不得泄漏招标投标活动中应当保密的情况和资料，不得与供应商串通损害国家利益、社会公共利益或者他人合法权益。</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对供应商的纪律要求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对磋商小组成员的纪律要求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对与评审活动有关的工作人员的纪律要求</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4D1668" w:rsidRPr="004D1668" w:rsidRDefault="004D1668" w:rsidP="00225562">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投诉</w:t>
      </w:r>
    </w:p>
    <w:p w:rsidR="004D1668" w:rsidRPr="004D1668" w:rsidRDefault="004D1668" w:rsidP="00225562">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供应商和其他利害关系人认为本次招标活动违反法律、法规和规章规定的，有权向有关行政监督部门投诉。</w:t>
      </w:r>
    </w:p>
    <w:p w:rsidR="004D1668" w:rsidRPr="004D1668" w:rsidRDefault="004D1668" w:rsidP="00225562">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需要补充的其他内容</w:t>
      </w:r>
    </w:p>
    <w:p w:rsidR="004D1668" w:rsidRPr="009D5621" w:rsidRDefault="004D1668" w:rsidP="009D5621">
      <w:pPr>
        <w:autoSpaceDE w:val="0"/>
        <w:spacing w:beforeLines="50" w:before="120" w:afterLines="50" w:after="120" w:line="300" w:lineRule="exact"/>
        <w:ind w:firstLineChars="200" w:firstLine="420"/>
        <w:rPr>
          <w:rFonts w:ascii="宋体" w:hAnsi="宋体"/>
          <w:sz w:val="21"/>
          <w:szCs w:val="21"/>
        </w:rPr>
      </w:pPr>
      <w:r w:rsidRPr="004D1668">
        <w:rPr>
          <w:rFonts w:ascii="宋体" w:hAnsi="宋体" w:hint="eastAsia"/>
          <w:sz w:val="21"/>
          <w:szCs w:val="21"/>
        </w:rPr>
        <w:t>需要补充的其他内容：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r>
        <w:br w:type="page"/>
      </w:r>
    </w:p>
    <w:p w:rsidR="005B0C27" w:rsidRDefault="005B0C27" w:rsidP="00681298">
      <w:pPr>
        <w:pStyle w:val="af3"/>
        <w:spacing w:line="240" w:lineRule="auto"/>
      </w:pPr>
    </w:p>
    <w:p w:rsidR="00681298" w:rsidRDefault="001348D7" w:rsidP="00681298">
      <w:pPr>
        <w:pStyle w:val="aff3"/>
        <w:spacing w:before="0" w:after="0" w:line="240" w:lineRule="auto"/>
        <w:rPr>
          <w:sz w:val="44"/>
          <w:szCs w:val="44"/>
        </w:rPr>
      </w:pPr>
      <w:bookmarkStart w:id="67" w:name="_Toc39046253"/>
      <w:r w:rsidRPr="005B0C27">
        <w:rPr>
          <w:rFonts w:hint="eastAsia"/>
          <w:sz w:val="44"/>
          <w:szCs w:val="44"/>
        </w:rPr>
        <w:t>第三章</w:t>
      </w:r>
      <w:r w:rsidRPr="005B0C27">
        <w:rPr>
          <w:rFonts w:hint="eastAsia"/>
          <w:sz w:val="44"/>
          <w:szCs w:val="44"/>
        </w:rPr>
        <w:t xml:space="preserve"> </w:t>
      </w:r>
      <w:r w:rsidRPr="005B0C27">
        <w:rPr>
          <w:rFonts w:hint="eastAsia"/>
          <w:sz w:val="44"/>
          <w:szCs w:val="44"/>
        </w:rPr>
        <w:t>评审办法（综合评估法）</w:t>
      </w:r>
      <w:bookmarkEnd w:id="64"/>
      <w:bookmarkEnd w:id="65"/>
      <w:bookmarkEnd w:id="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1106"/>
        <w:gridCol w:w="1910"/>
        <w:gridCol w:w="4910"/>
      </w:tblGrid>
      <w:tr w:rsidR="00D25E24" w:rsidRPr="00D25E24" w:rsidTr="00205176">
        <w:trPr>
          <w:trHeight w:val="419"/>
          <w:jc w:val="center"/>
        </w:trPr>
        <w:tc>
          <w:tcPr>
            <w:tcW w:w="1824" w:type="dxa"/>
            <w:gridSpan w:val="2"/>
            <w:vAlign w:val="center"/>
          </w:tcPr>
          <w:p w:rsidR="00D25E24" w:rsidRPr="00D25E24" w:rsidRDefault="00D25E24" w:rsidP="00D25E24">
            <w:pPr>
              <w:pStyle w:val="a0"/>
              <w:ind w:firstLine="210"/>
            </w:pPr>
            <w:r w:rsidRPr="00D25E24">
              <w:rPr>
                <w:rFonts w:hint="eastAsia"/>
              </w:rPr>
              <w:t>条款号</w:t>
            </w:r>
          </w:p>
        </w:tc>
        <w:tc>
          <w:tcPr>
            <w:tcW w:w="1910" w:type="dxa"/>
            <w:vAlign w:val="center"/>
          </w:tcPr>
          <w:p w:rsidR="00D25E24" w:rsidRPr="00D25E24" w:rsidRDefault="00D25E24" w:rsidP="00D25E24">
            <w:pPr>
              <w:pStyle w:val="a0"/>
              <w:ind w:firstLine="210"/>
            </w:pPr>
            <w:r w:rsidRPr="00D25E24">
              <w:rPr>
                <w:rFonts w:hint="eastAsia"/>
              </w:rPr>
              <w:t>评审因素</w:t>
            </w:r>
          </w:p>
        </w:tc>
        <w:tc>
          <w:tcPr>
            <w:tcW w:w="4910" w:type="dxa"/>
            <w:vAlign w:val="center"/>
          </w:tcPr>
          <w:p w:rsidR="00D25E24" w:rsidRPr="00D25E24" w:rsidRDefault="00D25E24" w:rsidP="00D25E24">
            <w:pPr>
              <w:pStyle w:val="a0"/>
              <w:ind w:firstLine="210"/>
            </w:pPr>
            <w:r w:rsidRPr="00D25E24">
              <w:t>评审标准</w:t>
            </w:r>
          </w:p>
        </w:tc>
      </w:tr>
      <w:tr w:rsidR="00D25E24" w:rsidRPr="00D25E24" w:rsidTr="00205176">
        <w:trPr>
          <w:trHeight w:val="419"/>
          <w:jc w:val="center"/>
        </w:trPr>
        <w:tc>
          <w:tcPr>
            <w:tcW w:w="1824" w:type="dxa"/>
            <w:gridSpan w:val="2"/>
            <w:vAlign w:val="center"/>
          </w:tcPr>
          <w:p w:rsidR="00D25E24" w:rsidRPr="00D25E24" w:rsidRDefault="00D25E24" w:rsidP="00D25E24">
            <w:pPr>
              <w:pStyle w:val="a0"/>
              <w:ind w:firstLine="210"/>
            </w:pPr>
            <w:r w:rsidRPr="00D25E24">
              <w:rPr>
                <w:rFonts w:hint="eastAsia"/>
              </w:rPr>
              <w:t>1</w:t>
            </w:r>
          </w:p>
        </w:tc>
        <w:tc>
          <w:tcPr>
            <w:tcW w:w="1910" w:type="dxa"/>
            <w:vAlign w:val="center"/>
          </w:tcPr>
          <w:p w:rsidR="00D25E24" w:rsidRPr="00D25E24" w:rsidRDefault="00D25E24" w:rsidP="00D25E24">
            <w:pPr>
              <w:pStyle w:val="a0"/>
              <w:ind w:firstLine="210"/>
            </w:pPr>
            <w:r w:rsidRPr="00D25E24">
              <w:rPr>
                <w:rFonts w:hint="eastAsia"/>
              </w:rPr>
              <w:t>分值构成</w:t>
            </w:r>
          </w:p>
          <w:p w:rsidR="00D25E24" w:rsidRPr="00D25E24" w:rsidRDefault="00D25E24" w:rsidP="00D25E24">
            <w:pPr>
              <w:pStyle w:val="a0"/>
              <w:ind w:firstLine="210"/>
            </w:pPr>
            <w:r w:rsidRPr="00D25E24">
              <w:rPr>
                <w:rFonts w:hint="eastAsia"/>
              </w:rPr>
              <w:t>（总分</w:t>
            </w:r>
            <w:r w:rsidRPr="00D25E24">
              <w:rPr>
                <w:rFonts w:hint="eastAsia"/>
              </w:rPr>
              <w:t>100</w:t>
            </w:r>
            <w:r w:rsidRPr="00D25E24">
              <w:rPr>
                <w:rFonts w:hint="eastAsia"/>
              </w:rPr>
              <w:t>分）</w:t>
            </w:r>
          </w:p>
        </w:tc>
        <w:tc>
          <w:tcPr>
            <w:tcW w:w="4910" w:type="dxa"/>
            <w:vAlign w:val="center"/>
          </w:tcPr>
          <w:p w:rsidR="00D25E24" w:rsidRPr="00D25E24" w:rsidRDefault="00D25E24" w:rsidP="00D25E24">
            <w:pPr>
              <w:pStyle w:val="a0"/>
              <w:ind w:firstLine="210"/>
            </w:pPr>
            <w:r w:rsidRPr="00D25E24">
              <w:rPr>
                <w:rFonts w:hint="eastAsia"/>
              </w:rPr>
              <w:t>施工组织设计：</w:t>
            </w:r>
            <w:r w:rsidRPr="00D25E24">
              <w:rPr>
                <w:rFonts w:hint="eastAsia"/>
              </w:rPr>
              <w:t>30</w:t>
            </w:r>
            <w:r w:rsidRPr="00D25E24">
              <w:rPr>
                <w:rFonts w:hint="eastAsia"/>
              </w:rPr>
              <w:t>分</w:t>
            </w:r>
          </w:p>
          <w:p w:rsidR="00D25E24" w:rsidRPr="00D25E24" w:rsidRDefault="00D25E24" w:rsidP="00D25E24">
            <w:pPr>
              <w:pStyle w:val="a0"/>
              <w:ind w:firstLine="210"/>
            </w:pPr>
            <w:r w:rsidRPr="00D25E24">
              <w:rPr>
                <w:rFonts w:hint="eastAsia"/>
              </w:rPr>
              <w:t>企业业绩及服务承诺：</w:t>
            </w:r>
            <w:r w:rsidRPr="00D25E24">
              <w:rPr>
                <w:rFonts w:hint="eastAsia"/>
              </w:rPr>
              <w:t>10</w:t>
            </w:r>
            <w:r w:rsidRPr="00D25E24">
              <w:rPr>
                <w:rFonts w:hint="eastAsia"/>
              </w:rPr>
              <w:t>分</w:t>
            </w:r>
          </w:p>
          <w:p w:rsidR="00D25E24" w:rsidRPr="00D25E24" w:rsidRDefault="00D25E24" w:rsidP="00D25E24">
            <w:pPr>
              <w:pStyle w:val="a0"/>
              <w:ind w:firstLine="210"/>
            </w:pPr>
            <w:r w:rsidRPr="00D25E24">
              <w:rPr>
                <w:rFonts w:hint="eastAsia"/>
              </w:rPr>
              <w:t>投标报价：</w:t>
            </w:r>
            <w:r w:rsidRPr="00D25E24">
              <w:rPr>
                <w:rFonts w:hint="eastAsia"/>
              </w:rPr>
              <w:t>60</w:t>
            </w:r>
            <w:r w:rsidRPr="00D25E24">
              <w:rPr>
                <w:rFonts w:hint="eastAsia"/>
              </w:rPr>
              <w:t>分</w:t>
            </w:r>
          </w:p>
        </w:tc>
      </w:tr>
      <w:tr w:rsidR="00D25E24" w:rsidRPr="00D25E24" w:rsidTr="00205176">
        <w:trPr>
          <w:trHeight w:val="1494"/>
          <w:jc w:val="center"/>
        </w:trPr>
        <w:tc>
          <w:tcPr>
            <w:tcW w:w="1824" w:type="dxa"/>
            <w:gridSpan w:val="2"/>
            <w:vAlign w:val="center"/>
          </w:tcPr>
          <w:p w:rsidR="00D25E24" w:rsidRPr="00D25E24" w:rsidRDefault="00D25E24" w:rsidP="00D25E24">
            <w:pPr>
              <w:pStyle w:val="a0"/>
              <w:ind w:firstLine="210"/>
            </w:pPr>
            <w:r w:rsidRPr="00D25E24">
              <w:rPr>
                <w:rFonts w:hint="eastAsia"/>
              </w:rPr>
              <w:t>2</w:t>
            </w:r>
          </w:p>
        </w:tc>
        <w:tc>
          <w:tcPr>
            <w:tcW w:w="1910" w:type="dxa"/>
            <w:vAlign w:val="center"/>
          </w:tcPr>
          <w:p w:rsidR="00D25E24" w:rsidRPr="00D25E24" w:rsidRDefault="00D25E24" w:rsidP="00D25E24">
            <w:pPr>
              <w:pStyle w:val="a0"/>
              <w:ind w:firstLine="210"/>
            </w:pPr>
            <w:r w:rsidRPr="00D25E24">
              <w:rPr>
                <w:rFonts w:hint="eastAsia"/>
              </w:rPr>
              <w:t>评标基准价计算方法</w:t>
            </w:r>
          </w:p>
        </w:tc>
        <w:tc>
          <w:tcPr>
            <w:tcW w:w="4910" w:type="dxa"/>
            <w:vAlign w:val="center"/>
          </w:tcPr>
          <w:p w:rsidR="00D25E24" w:rsidRPr="00D25E24" w:rsidRDefault="00D25E24" w:rsidP="00D25E24">
            <w:pPr>
              <w:pStyle w:val="a0"/>
              <w:ind w:firstLine="210"/>
            </w:pPr>
            <w:r w:rsidRPr="00D25E24">
              <w:rPr>
                <w:rFonts w:hint="eastAsia"/>
              </w:rPr>
              <w:t>本工程设最高限价，投标人投标报价超过最高限价为无效标。</w:t>
            </w:r>
          </w:p>
          <w:p w:rsidR="00D25E24" w:rsidRPr="00D25E24" w:rsidRDefault="00D25E24" w:rsidP="00D25E24">
            <w:pPr>
              <w:pStyle w:val="a0"/>
              <w:ind w:firstLine="210"/>
            </w:pPr>
            <w:r w:rsidRPr="00D25E24">
              <w:rPr>
                <w:rFonts w:hint="eastAsia"/>
              </w:rPr>
              <w:t>各投标人的投标报价在最高限价的</w:t>
            </w:r>
            <w:r w:rsidRPr="00D25E24">
              <w:rPr>
                <w:rFonts w:hint="eastAsia"/>
              </w:rPr>
              <w:t>100%</w:t>
            </w:r>
            <w:r w:rsidRPr="00D25E24">
              <w:rPr>
                <w:rFonts w:hint="eastAsia"/>
              </w:rPr>
              <w:t>至</w:t>
            </w:r>
            <w:r w:rsidRPr="00D25E24">
              <w:rPr>
                <w:rFonts w:hint="eastAsia"/>
              </w:rPr>
              <w:t>90%</w:t>
            </w:r>
            <w:r w:rsidRPr="00D25E24">
              <w:rPr>
                <w:rFonts w:hint="eastAsia"/>
              </w:rPr>
              <w:t>（含</w:t>
            </w:r>
            <w:r w:rsidRPr="00D25E24">
              <w:rPr>
                <w:rFonts w:hint="eastAsia"/>
              </w:rPr>
              <w:t>100%</w:t>
            </w:r>
            <w:r w:rsidRPr="00D25E24">
              <w:rPr>
                <w:rFonts w:hint="eastAsia"/>
              </w:rPr>
              <w:t>和</w:t>
            </w:r>
            <w:r w:rsidRPr="00D25E24">
              <w:rPr>
                <w:rFonts w:hint="eastAsia"/>
              </w:rPr>
              <w:t>90%</w:t>
            </w:r>
            <w:r w:rsidRPr="00D25E24">
              <w:rPr>
                <w:rFonts w:hint="eastAsia"/>
              </w:rPr>
              <w:t>）范围之间的为有效投标报价，参与计算评标基准价；投标报价不在最高限价的</w:t>
            </w:r>
            <w:r w:rsidRPr="00D25E24">
              <w:rPr>
                <w:rFonts w:hint="eastAsia"/>
              </w:rPr>
              <w:t>100%</w:t>
            </w:r>
            <w:r w:rsidRPr="00D25E24">
              <w:rPr>
                <w:rFonts w:hint="eastAsia"/>
              </w:rPr>
              <w:t>至</w:t>
            </w:r>
            <w:r w:rsidRPr="00D25E24">
              <w:rPr>
                <w:rFonts w:hint="eastAsia"/>
              </w:rPr>
              <w:t>90%</w:t>
            </w:r>
            <w:r w:rsidRPr="00D25E24">
              <w:rPr>
                <w:rFonts w:hint="eastAsia"/>
              </w:rPr>
              <w:t>（含</w:t>
            </w:r>
            <w:r w:rsidRPr="00D25E24">
              <w:rPr>
                <w:rFonts w:hint="eastAsia"/>
              </w:rPr>
              <w:t>100%</w:t>
            </w:r>
            <w:r w:rsidRPr="00D25E24">
              <w:rPr>
                <w:rFonts w:hint="eastAsia"/>
              </w:rPr>
              <w:t>和</w:t>
            </w:r>
            <w:r w:rsidRPr="00D25E24">
              <w:rPr>
                <w:rFonts w:hint="eastAsia"/>
              </w:rPr>
              <w:t>90%</w:t>
            </w:r>
            <w:r w:rsidRPr="00D25E24">
              <w:rPr>
                <w:rFonts w:hint="eastAsia"/>
              </w:rPr>
              <w:t>）范围之间的，不参与评标基准价的计算，但仍进行下一阶段的评分。</w:t>
            </w:r>
          </w:p>
          <w:p w:rsidR="00D25E24" w:rsidRPr="00D25E24" w:rsidRDefault="00D25E24" w:rsidP="00D25E24">
            <w:pPr>
              <w:pStyle w:val="a0"/>
              <w:ind w:firstLine="210"/>
            </w:pPr>
            <w:r w:rsidRPr="00D25E24">
              <w:rPr>
                <w:rFonts w:hint="eastAsia"/>
              </w:rPr>
              <w:t>评标基准价计算公式为：评标基准价</w:t>
            </w:r>
            <w:r w:rsidRPr="00D25E24">
              <w:rPr>
                <w:rFonts w:hint="eastAsia"/>
              </w:rPr>
              <w:t>=</w:t>
            </w:r>
            <w:r w:rsidRPr="00D25E24">
              <w:rPr>
                <w:rFonts w:hint="eastAsia"/>
              </w:rPr>
              <w:t>最高限价×</w:t>
            </w:r>
            <w:r w:rsidRPr="00D25E24">
              <w:rPr>
                <w:rFonts w:hint="eastAsia"/>
              </w:rPr>
              <w:t>50%+</w:t>
            </w:r>
            <w:r w:rsidRPr="00D25E24">
              <w:rPr>
                <w:rFonts w:hint="eastAsia"/>
              </w:rPr>
              <w:t>所有有效的投标人投标报价的算术平均值×</w:t>
            </w:r>
            <w:r w:rsidRPr="00D25E24">
              <w:rPr>
                <w:rFonts w:hint="eastAsia"/>
              </w:rPr>
              <w:t>50%</w:t>
            </w:r>
            <w:r w:rsidRPr="00D25E24">
              <w:rPr>
                <w:rFonts w:hint="eastAsia"/>
              </w:rPr>
              <w:t>。若投标人报价均不在最高限价的</w:t>
            </w:r>
            <w:r w:rsidRPr="00D25E24">
              <w:rPr>
                <w:rFonts w:hint="eastAsia"/>
              </w:rPr>
              <w:t>100%</w:t>
            </w:r>
            <w:r w:rsidRPr="00D25E24">
              <w:rPr>
                <w:rFonts w:hint="eastAsia"/>
              </w:rPr>
              <w:t>至</w:t>
            </w:r>
            <w:r w:rsidRPr="00D25E24">
              <w:rPr>
                <w:rFonts w:hint="eastAsia"/>
              </w:rPr>
              <w:t>90%</w:t>
            </w:r>
            <w:r w:rsidRPr="00D25E24">
              <w:rPr>
                <w:rFonts w:hint="eastAsia"/>
              </w:rPr>
              <w:t>（含</w:t>
            </w:r>
            <w:r w:rsidRPr="00D25E24">
              <w:rPr>
                <w:rFonts w:hint="eastAsia"/>
              </w:rPr>
              <w:t>100%</w:t>
            </w:r>
            <w:r w:rsidRPr="00D25E24">
              <w:rPr>
                <w:rFonts w:hint="eastAsia"/>
              </w:rPr>
              <w:t>和</w:t>
            </w:r>
            <w:r w:rsidRPr="00D25E24">
              <w:rPr>
                <w:rFonts w:hint="eastAsia"/>
              </w:rPr>
              <w:t>90%</w:t>
            </w:r>
            <w:r w:rsidRPr="00D25E24">
              <w:rPr>
                <w:rFonts w:hint="eastAsia"/>
              </w:rPr>
              <w:t>），则以最高限价的</w:t>
            </w:r>
            <w:r w:rsidRPr="00D25E24">
              <w:rPr>
                <w:rFonts w:hint="eastAsia"/>
              </w:rPr>
              <w:t>95%</w:t>
            </w:r>
            <w:r w:rsidRPr="00D25E24">
              <w:rPr>
                <w:rFonts w:hint="eastAsia"/>
              </w:rPr>
              <w:t>作为评标基准价</w:t>
            </w:r>
          </w:p>
        </w:tc>
      </w:tr>
      <w:tr w:rsidR="00D25E24" w:rsidRPr="00D25E24" w:rsidTr="00205176">
        <w:trPr>
          <w:trHeight w:val="705"/>
          <w:jc w:val="center"/>
        </w:trPr>
        <w:tc>
          <w:tcPr>
            <w:tcW w:w="1824" w:type="dxa"/>
            <w:gridSpan w:val="2"/>
            <w:vAlign w:val="center"/>
          </w:tcPr>
          <w:p w:rsidR="00D25E24" w:rsidRPr="00D25E24" w:rsidRDefault="00D25E24" w:rsidP="00D25E24">
            <w:pPr>
              <w:pStyle w:val="a0"/>
              <w:ind w:firstLine="210"/>
            </w:pPr>
            <w:r w:rsidRPr="00D25E24">
              <w:rPr>
                <w:rFonts w:hint="eastAsia"/>
              </w:rPr>
              <w:t>3</w:t>
            </w:r>
          </w:p>
        </w:tc>
        <w:tc>
          <w:tcPr>
            <w:tcW w:w="1910" w:type="dxa"/>
            <w:vAlign w:val="center"/>
          </w:tcPr>
          <w:p w:rsidR="00D25E24" w:rsidRPr="00D25E24" w:rsidRDefault="00D25E24" w:rsidP="00D25E24">
            <w:pPr>
              <w:pStyle w:val="a0"/>
              <w:ind w:firstLine="210"/>
            </w:pPr>
            <w:r w:rsidRPr="00D25E24">
              <w:rPr>
                <w:rFonts w:hint="eastAsia"/>
              </w:rPr>
              <w:t>投标报价的偏差率计算公式</w:t>
            </w:r>
          </w:p>
        </w:tc>
        <w:tc>
          <w:tcPr>
            <w:tcW w:w="4910" w:type="dxa"/>
            <w:vAlign w:val="center"/>
          </w:tcPr>
          <w:p w:rsidR="00D25E24" w:rsidRPr="00D25E24" w:rsidRDefault="00D25E24" w:rsidP="00D25E24">
            <w:pPr>
              <w:pStyle w:val="a0"/>
              <w:ind w:firstLine="210"/>
            </w:pPr>
            <w:r w:rsidRPr="00D25E24">
              <w:rPr>
                <w:rFonts w:hint="eastAsia"/>
              </w:rPr>
              <w:t>偏差率</w:t>
            </w:r>
            <w:r w:rsidRPr="00D25E24">
              <w:rPr>
                <w:rFonts w:hint="eastAsia"/>
              </w:rPr>
              <w:t>=100%</w:t>
            </w:r>
            <w:r w:rsidRPr="00D25E24">
              <w:rPr>
                <w:rFonts w:hint="eastAsia"/>
              </w:rPr>
              <w:t>×（投标人报价－评标基准价）</w:t>
            </w:r>
            <w:r w:rsidRPr="00D25E24">
              <w:rPr>
                <w:rFonts w:hint="eastAsia"/>
              </w:rPr>
              <w:t>/</w:t>
            </w:r>
            <w:r w:rsidRPr="00D25E24">
              <w:rPr>
                <w:rFonts w:hint="eastAsia"/>
              </w:rPr>
              <w:t>评标基准价</w:t>
            </w:r>
          </w:p>
        </w:tc>
      </w:tr>
      <w:tr w:rsidR="00D25E24" w:rsidRPr="00D25E24" w:rsidTr="00205176">
        <w:trPr>
          <w:trHeight w:val="240"/>
          <w:jc w:val="center"/>
        </w:trPr>
        <w:tc>
          <w:tcPr>
            <w:tcW w:w="1824" w:type="dxa"/>
            <w:gridSpan w:val="2"/>
            <w:vAlign w:val="center"/>
          </w:tcPr>
          <w:p w:rsidR="00D25E24" w:rsidRPr="00D25E24" w:rsidRDefault="00D25E24" w:rsidP="00D25E24">
            <w:pPr>
              <w:pStyle w:val="a0"/>
              <w:ind w:firstLine="210"/>
            </w:pPr>
            <w:r w:rsidRPr="00D25E24">
              <w:rPr>
                <w:rFonts w:hint="eastAsia"/>
              </w:rPr>
              <w:t>条款号</w:t>
            </w:r>
          </w:p>
        </w:tc>
        <w:tc>
          <w:tcPr>
            <w:tcW w:w="1910" w:type="dxa"/>
            <w:vAlign w:val="center"/>
          </w:tcPr>
          <w:p w:rsidR="00D25E24" w:rsidRPr="00D25E24" w:rsidRDefault="00D25E24" w:rsidP="00D25E24">
            <w:pPr>
              <w:pStyle w:val="a0"/>
              <w:ind w:firstLine="210"/>
            </w:pPr>
            <w:r w:rsidRPr="00D25E24">
              <w:rPr>
                <w:rFonts w:hint="eastAsia"/>
              </w:rPr>
              <w:t>评分因素</w:t>
            </w:r>
          </w:p>
        </w:tc>
        <w:tc>
          <w:tcPr>
            <w:tcW w:w="4910" w:type="dxa"/>
            <w:vAlign w:val="center"/>
          </w:tcPr>
          <w:p w:rsidR="00D25E24" w:rsidRPr="00D25E24" w:rsidRDefault="00D25E24" w:rsidP="00D25E24">
            <w:pPr>
              <w:pStyle w:val="a0"/>
              <w:ind w:firstLine="210"/>
            </w:pPr>
            <w:r w:rsidRPr="00D25E24">
              <w:rPr>
                <w:rFonts w:hint="eastAsia"/>
              </w:rPr>
              <w:t>评分标准</w:t>
            </w:r>
          </w:p>
        </w:tc>
      </w:tr>
      <w:tr w:rsidR="00D25E24" w:rsidRPr="00D25E24" w:rsidTr="00205176">
        <w:trPr>
          <w:trHeight w:val="419"/>
          <w:jc w:val="center"/>
        </w:trPr>
        <w:tc>
          <w:tcPr>
            <w:tcW w:w="718" w:type="dxa"/>
            <w:vMerge w:val="restart"/>
            <w:vAlign w:val="center"/>
          </w:tcPr>
          <w:p w:rsidR="00D25E24" w:rsidRPr="00D25E24" w:rsidRDefault="00D25E24" w:rsidP="00D25E24">
            <w:pPr>
              <w:pStyle w:val="a0"/>
              <w:ind w:firstLine="210"/>
            </w:pPr>
            <w:r w:rsidRPr="00D25E24">
              <w:rPr>
                <w:rFonts w:hint="eastAsia"/>
              </w:rPr>
              <w:t>4.1</w:t>
            </w:r>
          </w:p>
        </w:tc>
        <w:tc>
          <w:tcPr>
            <w:tcW w:w="1106" w:type="dxa"/>
            <w:vMerge w:val="restart"/>
            <w:vAlign w:val="center"/>
          </w:tcPr>
          <w:p w:rsidR="00D25E24" w:rsidRPr="00D25E24" w:rsidRDefault="00D25E24" w:rsidP="00D25E24">
            <w:pPr>
              <w:pStyle w:val="a0"/>
              <w:ind w:firstLine="210"/>
            </w:pPr>
            <w:r w:rsidRPr="00D25E24">
              <w:rPr>
                <w:rFonts w:hint="eastAsia"/>
              </w:rPr>
              <w:t>施工组织设计评</w:t>
            </w:r>
            <w:r w:rsidRPr="00D25E24">
              <w:rPr>
                <w:rFonts w:hint="eastAsia"/>
              </w:rPr>
              <w:lastRenderedPageBreak/>
              <w:t>分标准</w:t>
            </w:r>
          </w:p>
          <w:p w:rsidR="00D25E24" w:rsidRPr="00D25E24" w:rsidRDefault="00D25E24" w:rsidP="00D25E24">
            <w:pPr>
              <w:pStyle w:val="a0"/>
              <w:ind w:firstLine="210"/>
            </w:pPr>
            <w:r w:rsidRPr="00D25E24">
              <w:rPr>
                <w:rFonts w:hint="eastAsia"/>
              </w:rPr>
              <w:t>（</w:t>
            </w:r>
            <w:r w:rsidRPr="00D25E24">
              <w:rPr>
                <w:rFonts w:hint="eastAsia"/>
              </w:rPr>
              <w:t>30</w:t>
            </w:r>
            <w:r w:rsidRPr="00D25E24">
              <w:rPr>
                <w:rFonts w:hint="eastAsia"/>
              </w:rPr>
              <w:t>分）</w:t>
            </w:r>
          </w:p>
        </w:tc>
        <w:tc>
          <w:tcPr>
            <w:tcW w:w="1910" w:type="dxa"/>
            <w:vAlign w:val="center"/>
          </w:tcPr>
          <w:p w:rsidR="00D25E24" w:rsidRPr="00D25E24" w:rsidRDefault="00D25E24" w:rsidP="00D25E24">
            <w:pPr>
              <w:pStyle w:val="a0"/>
              <w:ind w:firstLine="210"/>
            </w:pPr>
            <w:r w:rsidRPr="00D25E24">
              <w:rPr>
                <w:rFonts w:hint="eastAsia"/>
              </w:rPr>
              <w:lastRenderedPageBreak/>
              <w:t>内容完整性和编制水平</w:t>
            </w:r>
          </w:p>
        </w:tc>
        <w:tc>
          <w:tcPr>
            <w:tcW w:w="4910" w:type="dxa"/>
            <w:vAlign w:val="center"/>
          </w:tcPr>
          <w:p w:rsidR="00D25E24" w:rsidRPr="00D25E24" w:rsidRDefault="00D25E24" w:rsidP="00D25E24">
            <w:pPr>
              <w:pStyle w:val="a0"/>
              <w:ind w:firstLine="210"/>
            </w:pPr>
            <w:r w:rsidRPr="00D25E24">
              <w:rPr>
                <w:rFonts w:hint="eastAsia"/>
              </w:rPr>
              <w:t>1-2</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764"/>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rFonts w:hint="eastAsia"/>
              </w:rPr>
              <w:t>施工方案与技术措施</w:t>
            </w:r>
          </w:p>
        </w:tc>
        <w:tc>
          <w:tcPr>
            <w:tcW w:w="4910" w:type="dxa"/>
            <w:vAlign w:val="center"/>
          </w:tcPr>
          <w:p w:rsidR="00D25E24" w:rsidRPr="00D25E24" w:rsidRDefault="00D25E24" w:rsidP="00D25E24">
            <w:pPr>
              <w:pStyle w:val="a0"/>
              <w:ind w:firstLine="210"/>
            </w:pPr>
            <w:r w:rsidRPr="00D25E24">
              <w:rPr>
                <w:rFonts w:hint="eastAsia"/>
              </w:rPr>
              <w:t>1-3</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419"/>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rFonts w:hint="eastAsia"/>
              </w:rPr>
              <w:t>质量管理体系与措施</w:t>
            </w:r>
          </w:p>
        </w:tc>
        <w:tc>
          <w:tcPr>
            <w:tcW w:w="4910" w:type="dxa"/>
            <w:vAlign w:val="center"/>
          </w:tcPr>
          <w:p w:rsidR="00D25E24" w:rsidRPr="00D25E24" w:rsidRDefault="00D25E24" w:rsidP="00D25E24">
            <w:pPr>
              <w:pStyle w:val="a0"/>
              <w:ind w:firstLine="210"/>
            </w:pPr>
            <w:r w:rsidRPr="00D25E24">
              <w:rPr>
                <w:rFonts w:hint="eastAsia"/>
              </w:rPr>
              <w:t>1-3</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419"/>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rFonts w:hint="eastAsia"/>
              </w:rPr>
              <w:t>安分管理体系与措施</w:t>
            </w:r>
          </w:p>
        </w:tc>
        <w:tc>
          <w:tcPr>
            <w:tcW w:w="4910" w:type="dxa"/>
            <w:vAlign w:val="center"/>
          </w:tcPr>
          <w:p w:rsidR="00D25E24" w:rsidRPr="00D25E24" w:rsidRDefault="00D25E24" w:rsidP="00D25E24">
            <w:pPr>
              <w:pStyle w:val="a0"/>
              <w:ind w:firstLine="210"/>
            </w:pPr>
            <w:r w:rsidRPr="00D25E24">
              <w:rPr>
                <w:rFonts w:hint="eastAsia"/>
              </w:rPr>
              <w:t>1-3</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750"/>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rFonts w:hint="eastAsia"/>
              </w:rPr>
              <w:t>环境保护管理体系与措施</w:t>
            </w:r>
          </w:p>
        </w:tc>
        <w:tc>
          <w:tcPr>
            <w:tcW w:w="4910" w:type="dxa"/>
            <w:vAlign w:val="center"/>
          </w:tcPr>
          <w:p w:rsidR="00D25E24" w:rsidRPr="00D25E24" w:rsidRDefault="00D25E24" w:rsidP="00D25E24">
            <w:pPr>
              <w:pStyle w:val="a0"/>
              <w:ind w:firstLine="210"/>
            </w:pPr>
            <w:r w:rsidRPr="00D25E24">
              <w:rPr>
                <w:rFonts w:hint="eastAsia"/>
              </w:rPr>
              <w:t>1-3</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420"/>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rFonts w:hint="eastAsia"/>
              </w:rPr>
              <w:t>工程进度计划与措施</w:t>
            </w:r>
          </w:p>
        </w:tc>
        <w:tc>
          <w:tcPr>
            <w:tcW w:w="4910" w:type="dxa"/>
            <w:vAlign w:val="center"/>
          </w:tcPr>
          <w:p w:rsidR="00D25E24" w:rsidRPr="00D25E24" w:rsidRDefault="00D25E24" w:rsidP="00D25E24">
            <w:pPr>
              <w:pStyle w:val="a0"/>
              <w:ind w:firstLine="210"/>
            </w:pPr>
            <w:r w:rsidRPr="00D25E24">
              <w:rPr>
                <w:rFonts w:hint="eastAsia"/>
              </w:rPr>
              <w:t>1-3</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210"/>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rFonts w:hint="eastAsia"/>
              </w:rPr>
              <w:t>资源配备计划</w:t>
            </w:r>
          </w:p>
        </w:tc>
        <w:tc>
          <w:tcPr>
            <w:tcW w:w="4910" w:type="dxa"/>
            <w:vAlign w:val="center"/>
          </w:tcPr>
          <w:p w:rsidR="00D25E24" w:rsidRPr="00D25E24" w:rsidRDefault="00D25E24" w:rsidP="00D25E24">
            <w:pPr>
              <w:pStyle w:val="a0"/>
              <w:ind w:firstLine="210"/>
            </w:pPr>
            <w:r w:rsidRPr="00D25E24">
              <w:rPr>
                <w:rFonts w:hint="eastAsia"/>
              </w:rPr>
              <w:t>1-2</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210"/>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rFonts w:hint="eastAsia"/>
              </w:rPr>
              <w:t>施工总进度表及施工总平面图</w:t>
            </w:r>
          </w:p>
        </w:tc>
        <w:tc>
          <w:tcPr>
            <w:tcW w:w="4910" w:type="dxa"/>
            <w:vAlign w:val="center"/>
          </w:tcPr>
          <w:p w:rsidR="00D25E24" w:rsidRPr="00D25E24" w:rsidRDefault="00D25E24" w:rsidP="00D25E24">
            <w:pPr>
              <w:pStyle w:val="a0"/>
              <w:ind w:firstLine="210"/>
            </w:pPr>
            <w:r w:rsidRPr="00D25E24">
              <w:rPr>
                <w:rFonts w:hint="eastAsia"/>
              </w:rPr>
              <w:t>1-2</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210"/>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rFonts w:hint="eastAsia"/>
              </w:rPr>
              <w:t>在节能减排、绿色施工、工艺创新方面针对本工程有具体措施或企业自有创新技术</w:t>
            </w:r>
          </w:p>
        </w:tc>
        <w:tc>
          <w:tcPr>
            <w:tcW w:w="4910" w:type="dxa"/>
            <w:vAlign w:val="center"/>
          </w:tcPr>
          <w:p w:rsidR="00D25E24" w:rsidRPr="00D25E24" w:rsidRDefault="00D25E24" w:rsidP="00D25E24">
            <w:pPr>
              <w:pStyle w:val="a0"/>
              <w:ind w:firstLine="210"/>
            </w:pPr>
            <w:r w:rsidRPr="00D25E24">
              <w:rPr>
                <w:rFonts w:hint="eastAsia"/>
              </w:rPr>
              <w:t>1-3</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210"/>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rFonts w:hint="eastAsia"/>
              </w:rPr>
              <w:t>新工艺、新技术、绿色设备、新材料的采用程度，其在确保质量、降低成</w:t>
            </w:r>
            <w:r w:rsidRPr="00D25E24">
              <w:rPr>
                <w:rFonts w:hint="eastAsia"/>
              </w:rPr>
              <w:lastRenderedPageBreak/>
              <w:t>本、缩短工期、减轻劳动强度、提高工效等方面的作用</w:t>
            </w:r>
          </w:p>
        </w:tc>
        <w:tc>
          <w:tcPr>
            <w:tcW w:w="4910" w:type="dxa"/>
            <w:vAlign w:val="center"/>
          </w:tcPr>
          <w:p w:rsidR="00D25E24" w:rsidRPr="00D25E24" w:rsidRDefault="00D25E24" w:rsidP="00D25E24">
            <w:pPr>
              <w:pStyle w:val="a0"/>
              <w:ind w:firstLine="210"/>
            </w:pPr>
            <w:r w:rsidRPr="00D25E24">
              <w:rPr>
                <w:rFonts w:hint="eastAsia"/>
              </w:rPr>
              <w:lastRenderedPageBreak/>
              <w:t>1-3</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210"/>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rFonts w:hint="eastAsia"/>
              </w:rPr>
              <w:t>企业具备的信息化管理平台，具有绿色施工管理要求，能够使工程管理者对现场实施监控和数据处理</w:t>
            </w:r>
          </w:p>
        </w:tc>
        <w:tc>
          <w:tcPr>
            <w:tcW w:w="4910" w:type="dxa"/>
            <w:vAlign w:val="center"/>
          </w:tcPr>
          <w:p w:rsidR="00D25E24" w:rsidRPr="00D25E24" w:rsidRDefault="00D25E24" w:rsidP="00D25E24">
            <w:pPr>
              <w:pStyle w:val="a0"/>
              <w:ind w:firstLine="210"/>
            </w:pPr>
            <w:r w:rsidRPr="00D25E24">
              <w:rPr>
                <w:rFonts w:hint="eastAsia"/>
              </w:rPr>
              <w:t>1-3</w:t>
            </w:r>
            <w:r w:rsidRPr="00D25E24">
              <w:rPr>
                <w:rFonts w:hint="eastAsia"/>
              </w:rPr>
              <w:t>分，缺项得</w:t>
            </w:r>
            <w:r w:rsidRPr="00D25E24">
              <w:rPr>
                <w:rFonts w:hint="eastAsia"/>
              </w:rPr>
              <w:t>0</w:t>
            </w:r>
            <w:r w:rsidRPr="00D25E24">
              <w:rPr>
                <w:rFonts w:hint="eastAsia"/>
              </w:rPr>
              <w:t>分</w:t>
            </w:r>
          </w:p>
        </w:tc>
      </w:tr>
      <w:tr w:rsidR="00D25E24" w:rsidRPr="00D25E24" w:rsidTr="00205176">
        <w:trPr>
          <w:trHeight w:val="540"/>
          <w:jc w:val="center"/>
        </w:trPr>
        <w:tc>
          <w:tcPr>
            <w:tcW w:w="718" w:type="dxa"/>
            <w:vMerge w:val="restart"/>
            <w:vAlign w:val="center"/>
          </w:tcPr>
          <w:p w:rsidR="00D25E24" w:rsidRPr="00D25E24" w:rsidRDefault="00D25E24" w:rsidP="00D25E24">
            <w:pPr>
              <w:pStyle w:val="a0"/>
              <w:ind w:firstLine="210"/>
              <w:rPr>
                <w:bCs/>
              </w:rPr>
            </w:pPr>
            <w:r w:rsidRPr="00D25E24">
              <w:rPr>
                <w:rFonts w:hint="eastAsia"/>
              </w:rPr>
              <w:t>4.2</w:t>
            </w:r>
          </w:p>
        </w:tc>
        <w:tc>
          <w:tcPr>
            <w:tcW w:w="1106" w:type="dxa"/>
            <w:vMerge w:val="restart"/>
            <w:vAlign w:val="center"/>
          </w:tcPr>
          <w:p w:rsidR="00D25E24" w:rsidRPr="00D25E24" w:rsidRDefault="00D25E24" w:rsidP="00D25E24">
            <w:pPr>
              <w:pStyle w:val="a0"/>
              <w:ind w:firstLine="210"/>
              <w:rPr>
                <w:bCs/>
              </w:rPr>
            </w:pPr>
            <w:r w:rsidRPr="00D25E24">
              <w:rPr>
                <w:bCs/>
              </w:rPr>
              <w:t>企业业绩及服务承诺</w:t>
            </w:r>
          </w:p>
          <w:p w:rsidR="00D25E24" w:rsidRPr="00D25E24" w:rsidRDefault="00D25E24" w:rsidP="00D25E24">
            <w:pPr>
              <w:pStyle w:val="a0"/>
              <w:ind w:firstLine="210"/>
              <w:rPr>
                <w:bCs/>
              </w:rPr>
            </w:pPr>
            <w:r w:rsidRPr="00D25E24">
              <w:rPr>
                <w:bCs/>
              </w:rPr>
              <w:t>（</w:t>
            </w:r>
            <w:r w:rsidRPr="00D25E24">
              <w:rPr>
                <w:rFonts w:hint="eastAsia"/>
                <w:bCs/>
              </w:rPr>
              <w:t>10</w:t>
            </w:r>
            <w:r w:rsidRPr="00D25E24">
              <w:rPr>
                <w:rFonts w:hint="eastAsia"/>
                <w:bCs/>
              </w:rPr>
              <w:t>分）</w:t>
            </w:r>
          </w:p>
        </w:tc>
        <w:tc>
          <w:tcPr>
            <w:tcW w:w="1910" w:type="dxa"/>
            <w:vAlign w:val="center"/>
          </w:tcPr>
          <w:p w:rsidR="00D25E24" w:rsidRPr="00D25E24" w:rsidRDefault="00D25E24" w:rsidP="00D25E24">
            <w:pPr>
              <w:pStyle w:val="a0"/>
              <w:ind w:firstLine="210"/>
            </w:pPr>
            <w:r w:rsidRPr="00D25E24">
              <w:rPr>
                <w:bCs/>
              </w:rPr>
              <w:t>企业业绩（</w:t>
            </w:r>
            <w:r w:rsidRPr="00D25E24">
              <w:rPr>
                <w:rFonts w:hint="eastAsia"/>
                <w:bCs/>
              </w:rPr>
              <w:t>4</w:t>
            </w:r>
            <w:r w:rsidRPr="00D25E24">
              <w:rPr>
                <w:rFonts w:hint="eastAsia"/>
                <w:bCs/>
              </w:rPr>
              <w:t>分）（评标时须提供原件，否则得</w:t>
            </w:r>
            <w:r w:rsidRPr="00D25E24">
              <w:rPr>
                <w:rFonts w:hint="eastAsia"/>
                <w:bCs/>
              </w:rPr>
              <w:t>0</w:t>
            </w:r>
            <w:r w:rsidRPr="00D25E24">
              <w:rPr>
                <w:rFonts w:hint="eastAsia"/>
                <w:bCs/>
              </w:rPr>
              <w:t>分）</w:t>
            </w:r>
          </w:p>
        </w:tc>
        <w:tc>
          <w:tcPr>
            <w:tcW w:w="4910" w:type="dxa"/>
            <w:vAlign w:val="center"/>
          </w:tcPr>
          <w:p w:rsidR="00D25E24" w:rsidRPr="00D25E24" w:rsidRDefault="00D25E24" w:rsidP="00D25E24">
            <w:pPr>
              <w:pStyle w:val="a0"/>
              <w:ind w:firstLine="210"/>
            </w:pPr>
            <w:r w:rsidRPr="00D25E24">
              <w:t xml:space="preserve"> </w:t>
            </w:r>
            <w:r w:rsidRPr="00D25E24">
              <w:t>提供</w:t>
            </w:r>
            <w:r w:rsidRPr="00D25E24">
              <w:rPr>
                <w:rFonts w:hint="eastAsia"/>
              </w:rPr>
              <w:t>2016</w:t>
            </w:r>
            <w:r w:rsidRPr="00D25E24">
              <w:rPr>
                <w:rFonts w:hint="eastAsia"/>
              </w:rPr>
              <w:t>年</w:t>
            </w:r>
            <w:r w:rsidRPr="00D25E24">
              <w:rPr>
                <w:rFonts w:hint="eastAsia"/>
              </w:rPr>
              <w:t>1</w:t>
            </w:r>
            <w:r w:rsidRPr="00D25E24">
              <w:rPr>
                <w:rFonts w:hint="eastAsia"/>
              </w:rPr>
              <w:t>月</w:t>
            </w:r>
            <w:r w:rsidRPr="00D25E24">
              <w:rPr>
                <w:rFonts w:hint="eastAsia"/>
              </w:rPr>
              <w:t>1</w:t>
            </w:r>
            <w:r w:rsidRPr="00D25E24">
              <w:rPr>
                <w:rFonts w:hint="eastAsia"/>
              </w:rPr>
              <w:t>日以来的类似项目业绩，提供</w:t>
            </w:r>
            <w:r w:rsidRPr="00D25E24">
              <w:rPr>
                <w:rFonts w:hint="eastAsia"/>
              </w:rPr>
              <w:t>1</w:t>
            </w:r>
            <w:r w:rsidRPr="00D25E24">
              <w:rPr>
                <w:rFonts w:hint="eastAsia"/>
              </w:rPr>
              <w:t>份不得分，每多提供</w:t>
            </w:r>
            <w:r w:rsidRPr="00D25E24">
              <w:rPr>
                <w:rFonts w:hint="eastAsia"/>
              </w:rPr>
              <w:t>1</w:t>
            </w:r>
            <w:r w:rsidRPr="00D25E24">
              <w:rPr>
                <w:rFonts w:hint="eastAsia"/>
              </w:rPr>
              <w:t>份加</w:t>
            </w:r>
            <w:r w:rsidRPr="00D25E24">
              <w:rPr>
                <w:rFonts w:hint="eastAsia"/>
              </w:rPr>
              <w:t>2</w:t>
            </w:r>
            <w:r w:rsidRPr="00D25E24">
              <w:rPr>
                <w:rFonts w:hint="eastAsia"/>
              </w:rPr>
              <w:t>分，最多得</w:t>
            </w:r>
            <w:r w:rsidRPr="00D25E24">
              <w:rPr>
                <w:rFonts w:hint="eastAsia"/>
              </w:rPr>
              <w:t>4</w:t>
            </w:r>
            <w:r w:rsidRPr="00D25E24">
              <w:rPr>
                <w:rFonts w:hint="eastAsia"/>
              </w:rPr>
              <w:t>分，（提供</w:t>
            </w:r>
            <w:proofErr w:type="gramStart"/>
            <w:r w:rsidRPr="00D25E24">
              <w:rPr>
                <w:rFonts w:hint="eastAsia"/>
              </w:rPr>
              <w:t>网页版</w:t>
            </w:r>
            <w:proofErr w:type="gramEnd"/>
            <w:r w:rsidRPr="00D25E24">
              <w:rPr>
                <w:rFonts w:hint="eastAsia"/>
              </w:rPr>
              <w:t>招标公告及公示、中标通知书、合同协议书以及合同工程完工证书或工程竣工证书等相关材料原件，时间以合同签订日期为准，缺项不得分。）</w:t>
            </w:r>
          </w:p>
        </w:tc>
      </w:tr>
      <w:tr w:rsidR="00D25E24" w:rsidRPr="00D25E24" w:rsidTr="00205176">
        <w:trPr>
          <w:trHeight w:val="540"/>
          <w:jc w:val="center"/>
        </w:trPr>
        <w:tc>
          <w:tcPr>
            <w:tcW w:w="718" w:type="dxa"/>
            <w:vMerge/>
            <w:vAlign w:val="center"/>
          </w:tcPr>
          <w:p w:rsidR="00D25E24" w:rsidRPr="00D25E24" w:rsidRDefault="00D25E24" w:rsidP="00D25E24">
            <w:pPr>
              <w:pStyle w:val="a0"/>
              <w:ind w:firstLine="210"/>
            </w:pPr>
          </w:p>
        </w:tc>
        <w:tc>
          <w:tcPr>
            <w:tcW w:w="1106" w:type="dxa"/>
            <w:vMerge/>
            <w:vAlign w:val="center"/>
          </w:tcPr>
          <w:p w:rsidR="00D25E24" w:rsidRPr="00D25E24" w:rsidRDefault="00D25E24" w:rsidP="00D25E24">
            <w:pPr>
              <w:pStyle w:val="a0"/>
              <w:ind w:firstLine="210"/>
            </w:pPr>
          </w:p>
        </w:tc>
        <w:tc>
          <w:tcPr>
            <w:tcW w:w="1910" w:type="dxa"/>
            <w:vAlign w:val="center"/>
          </w:tcPr>
          <w:p w:rsidR="00D25E24" w:rsidRPr="00D25E24" w:rsidRDefault="00D25E24" w:rsidP="00D25E24">
            <w:pPr>
              <w:pStyle w:val="a0"/>
              <w:ind w:firstLine="210"/>
            </w:pPr>
            <w:r w:rsidRPr="00D25E24">
              <w:rPr>
                <w:bCs/>
              </w:rPr>
              <w:t>服务承诺</w:t>
            </w:r>
            <w:r w:rsidRPr="00D25E24">
              <w:rPr>
                <w:rFonts w:hint="eastAsia"/>
                <w:bCs/>
              </w:rPr>
              <w:t>（</w:t>
            </w:r>
            <w:r w:rsidRPr="00D25E24">
              <w:rPr>
                <w:rFonts w:hint="eastAsia"/>
                <w:bCs/>
              </w:rPr>
              <w:t>6</w:t>
            </w:r>
            <w:r w:rsidRPr="00D25E24">
              <w:rPr>
                <w:rFonts w:hint="eastAsia"/>
                <w:bCs/>
              </w:rPr>
              <w:t>分）</w:t>
            </w:r>
          </w:p>
        </w:tc>
        <w:tc>
          <w:tcPr>
            <w:tcW w:w="4910" w:type="dxa"/>
            <w:vAlign w:val="center"/>
          </w:tcPr>
          <w:p w:rsidR="00D25E24" w:rsidRPr="00D25E24" w:rsidRDefault="00D25E24" w:rsidP="00D25E24">
            <w:pPr>
              <w:pStyle w:val="a0"/>
              <w:ind w:firstLine="210"/>
            </w:pPr>
            <w:r w:rsidRPr="00D25E24">
              <w:rPr>
                <w:rFonts w:hint="eastAsia"/>
              </w:rPr>
              <w:t>0-6</w:t>
            </w:r>
            <w:r w:rsidRPr="00D25E24">
              <w:rPr>
                <w:rFonts w:hint="eastAsia"/>
              </w:rPr>
              <w:t>分（评委根据投标人所做有利于本工程及招标人的承诺酌情打分）</w:t>
            </w:r>
          </w:p>
        </w:tc>
      </w:tr>
      <w:tr w:rsidR="00D25E24" w:rsidRPr="00D25E24" w:rsidTr="00205176">
        <w:trPr>
          <w:trHeight w:val="540"/>
          <w:jc w:val="center"/>
        </w:trPr>
        <w:tc>
          <w:tcPr>
            <w:tcW w:w="718" w:type="dxa"/>
            <w:vAlign w:val="center"/>
          </w:tcPr>
          <w:p w:rsidR="00D25E24" w:rsidRPr="00D25E24" w:rsidRDefault="00D25E24" w:rsidP="00D25E24">
            <w:pPr>
              <w:pStyle w:val="a0"/>
              <w:ind w:firstLine="210"/>
            </w:pPr>
            <w:r w:rsidRPr="00D25E24">
              <w:rPr>
                <w:rFonts w:hint="eastAsia"/>
              </w:rPr>
              <w:t>4.3</w:t>
            </w:r>
          </w:p>
        </w:tc>
        <w:tc>
          <w:tcPr>
            <w:tcW w:w="1106" w:type="dxa"/>
            <w:vAlign w:val="center"/>
          </w:tcPr>
          <w:p w:rsidR="00D25E24" w:rsidRPr="00D25E24" w:rsidRDefault="00D25E24" w:rsidP="00D25E24">
            <w:pPr>
              <w:pStyle w:val="a0"/>
              <w:ind w:firstLine="210"/>
            </w:pPr>
            <w:r w:rsidRPr="00D25E24">
              <w:rPr>
                <w:rFonts w:hint="eastAsia"/>
              </w:rPr>
              <w:t>投标报价评分标准</w:t>
            </w:r>
          </w:p>
          <w:p w:rsidR="00D25E24" w:rsidRPr="00D25E24" w:rsidRDefault="00D25E24" w:rsidP="00D25E24">
            <w:pPr>
              <w:pStyle w:val="a0"/>
              <w:ind w:firstLine="210"/>
            </w:pPr>
            <w:r w:rsidRPr="00D25E24">
              <w:rPr>
                <w:rFonts w:hint="eastAsia"/>
              </w:rPr>
              <w:t>（</w:t>
            </w:r>
            <w:r w:rsidRPr="00D25E24">
              <w:rPr>
                <w:rFonts w:hint="eastAsia"/>
              </w:rPr>
              <w:t>60</w:t>
            </w:r>
            <w:r w:rsidRPr="00D25E24">
              <w:rPr>
                <w:rFonts w:hint="eastAsia"/>
              </w:rPr>
              <w:t>分）</w:t>
            </w:r>
          </w:p>
        </w:tc>
        <w:tc>
          <w:tcPr>
            <w:tcW w:w="1910" w:type="dxa"/>
            <w:vAlign w:val="center"/>
          </w:tcPr>
          <w:p w:rsidR="00D25E24" w:rsidRPr="00D25E24" w:rsidRDefault="00D25E24" w:rsidP="00D25E24">
            <w:pPr>
              <w:pStyle w:val="a0"/>
              <w:ind w:firstLine="210"/>
            </w:pPr>
            <w:r w:rsidRPr="00D25E24">
              <w:rPr>
                <w:rFonts w:hint="eastAsia"/>
              </w:rPr>
              <w:t>投标报价得分</w:t>
            </w:r>
          </w:p>
          <w:p w:rsidR="00D25E24" w:rsidRPr="00D25E24" w:rsidRDefault="00D25E24" w:rsidP="00D25E24">
            <w:pPr>
              <w:pStyle w:val="a0"/>
              <w:ind w:firstLine="210"/>
            </w:pPr>
            <w:r w:rsidRPr="00D25E24">
              <w:rPr>
                <w:rFonts w:hint="eastAsia"/>
              </w:rPr>
              <w:t>（</w:t>
            </w:r>
            <w:r w:rsidRPr="00D25E24">
              <w:rPr>
                <w:rFonts w:hint="eastAsia"/>
              </w:rPr>
              <w:t>60</w:t>
            </w:r>
            <w:r w:rsidRPr="00D25E24">
              <w:rPr>
                <w:rFonts w:hint="eastAsia"/>
              </w:rPr>
              <w:t>分）</w:t>
            </w:r>
          </w:p>
        </w:tc>
        <w:tc>
          <w:tcPr>
            <w:tcW w:w="4910" w:type="dxa"/>
            <w:vAlign w:val="center"/>
          </w:tcPr>
          <w:p w:rsidR="00D25E24" w:rsidRPr="00D25E24" w:rsidRDefault="00D25E24" w:rsidP="00D25E24">
            <w:pPr>
              <w:pStyle w:val="a0"/>
              <w:ind w:firstLine="210"/>
            </w:pPr>
            <w:r w:rsidRPr="00D25E24">
              <w:rPr>
                <w:rFonts w:hint="eastAsia"/>
              </w:rPr>
              <w:t>投标人投标报价与评标基准价相比，相等者得满分</w:t>
            </w:r>
            <w:r w:rsidRPr="00D25E24">
              <w:rPr>
                <w:rFonts w:hint="eastAsia"/>
              </w:rPr>
              <w:t>60</w:t>
            </w:r>
            <w:r w:rsidRPr="00D25E24">
              <w:rPr>
                <w:rFonts w:hint="eastAsia"/>
              </w:rPr>
              <w:t>分，每低于评标基准价</w:t>
            </w:r>
            <w:r w:rsidRPr="00D25E24">
              <w:rPr>
                <w:rFonts w:hint="eastAsia"/>
              </w:rPr>
              <w:t>1%</w:t>
            </w:r>
            <w:r w:rsidRPr="00D25E24">
              <w:rPr>
                <w:rFonts w:hint="eastAsia"/>
              </w:rPr>
              <w:t>从满分基础上扣</w:t>
            </w:r>
            <w:r w:rsidRPr="00D25E24">
              <w:rPr>
                <w:rFonts w:hint="eastAsia"/>
              </w:rPr>
              <w:t>1</w:t>
            </w:r>
            <w:r w:rsidRPr="00D25E24">
              <w:rPr>
                <w:rFonts w:hint="eastAsia"/>
              </w:rPr>
              <w:t>分的比例进行扣分，扣完为止；每高于评标基准价</w:t>
            </w:r>
            <w:r w:rsidRPr="00D25E24">
              <w:rPr>
                <w:rFonts w:hint="eastAsia"/>
              </w:rPr>
              <w:t>1%</w:t>
            </w:r>
            <w:r w:rsidRPr="00D25E24">
              <w:rPr>
                <w:rFonts w:hint="eastAsia"/>
              </w:rPr>
              <w:t>从满分上扣</w:t>
            </w:r>
            <w:r w:rsidRPr="00D25E24">
              <w:rPr>
                <w:rFonts w:hint="eastAsia"/>
              </w:rPr>
              <w:t>1</w:t>
            </w:r>
            <w:r w:rsidRPr="00D25E24">
              <w:rPr>
                <w:rFonts w:hint="eastAsia"/>
              </w:rPr>
              <w:t>分的比例进行扣分，扣完为止。</w:t>
            </w:r>
          </w:p>
          <w:p w:rsidR="00D25E24" w:rsidRPr="00D25E24" w:rsidRDefault="00D25E24" w:rsidP="00D25E24">
            <w:pPr>
              <w:pStyle w:val="a0"/>
              <w:ind w:firstLine="210"/>
            </w:pPr>
            <w:r w:rsidRPr="00D25E24">
              <w:rPr>
                <w:rFonts w:hint="eastAsia"/>
              </w:rPr>
              <w:t>注：分值计算采用内插值法，保留两位小数。</w:t>
            </w:r>
          </w:p>
        </w:tc>
      </w:tr>
    </w:tbl>
    <w:p w:rsidR="005B0C27" w:rsidRPr="00681298" w:rsidRDefault="00681298" w:rsidP="00D25E24">
      <w:pPr>
        <w:pStyle w:val="a0"/>
        <w:ind w:firstLineChars="0" w:firstLine="0"/>
      </w:pPr>
      <w:r>
        <w:br w:type="page"/>
      </w:r>
    </w:p>
    <w:p w:rsidR="001348D7" w:rsidRPr="005B0C27" w:rsidRDefault="001348D7" w:rsidP="005B0C27">
      <w:pPr>
        <w:pStyle w:val="aff3"/>
        <w:spacing w:line="240" w:lineRule="auto"/>
        <w:rPr>
          <w:sz w:val="44"/>
          <w:szCs w:val="44"/>
        </w:rPr>
      </w:pPr>
      <w:bookmarkStart w:id="68" w:name="_Toc184635096"/>
      <w:bookmarkStart w:id="69" w:name="_Toc478815524"/>
      <w:bookmarkStart w:id="70" w:name="_Toc39046254"/>
      <w:r w:rsidRPr="005B0C27">
        <w:rPr>
          <w:rFonts w:hint="eastAsia"/>
          <w:sz w:val="44"/>
          <w:szCs w:val="44"/>
        </w:rPr>
        <w:lastRenderedPageBreak/>
        <w:t>第四章</w:t>
      </w:r>
      <w:r w:rsidRPr="005B0C27">
        <w:rPr>
          <w:rFonts w:hint="eastAsia"/>
          <w:sz w:val="44"/>
          <w:szCs w:val="44"/>
        </w:rPr>
        <w:t xml:space="preserve"> </w:t>
      </w:r>
      <w:r w:rsidRPr="005B0C27">
        <w:rPr>
          <w:rFonts w:hint="eastAsia"/>
          <w:sz w:val="44"/>
          <w:szCs w:val="44"/>
        </w:rPr>
        <w:t>合同条款及格式</w:t>
      </w:r>
      <w:bookmarkEnd w:id="68"/>
      <w:bookmarkEnd w:id="69"/>
      <w:bookmarkEnd w:id="70"/>
    </w:p>
    <w:p w:rsidR="001348D7" w:rsidRDefault="001348D7" w:rsidP="00251C21">
      <w:pPr>
        <w:spacing w:line="360" w:lineRule="auto"/>
        <w:jc w:val="center"/>
        <w:rPr>
          <w:rFonts w:ascii="宋体" w:hAnsi="宋体" w:cs="华文中宋"/>
          <w:color w:val="000000"/>
          <w:sz w:val="28"/>
          <w:szCs w:val="28"/>
        </w:rPr>
      </w:pPr>
    </w:p>
    <w:p w:rsidR="005B0C27" w:rsidRDefault="00251C21" w:rsidP="00251C21">
      <w:pPr>
        <w:pStyle w:val="Default"/>
        <w:jc w:val="center"/>
        <w:rPr>
          <w:rFonts w:hAnsi="宋体"/>
          <w:sz w:val="21"/>
          <w:szCs w:val="21"/>
        </w:rPr>
        <w:sectPr w:rsidR="005B0C27">
          <w:footerReference w:type="default" r:id="rId12"/>
          <w:pgSz w:w="11906" w:h="16838"/>
          <w:pgMar w:top="1440" w:right="1274" w:bottom="1440" w:left="1800" w:header="851" w:footer="992" w:gutter="0"/>
          <w:pgNumType w:start="1"/>
          <w:cols w:space="720"/>
          <w:docGrid w:linePitch="326"/>
        </w:sectPr>
      </w:pPr>
      <w:r>
        <w:rPr>
          <w:rFonts w:hAnsi="宋体" w:hint="eastAsia"/>
          <w:sz w:val="21"/>
          <w:szCs w:val="21"/>
        </w:rPr>
        <w:t>（格式自拟）</w:t>
      </w:r>
    </w:p>
    <w:p w:rsidR="001348D7" w:rsidRPr="005B0C27" w:rsidRDefault="001348D7" w:rsidP="005B0C27">
      <w:pPr>
        <w:pStyle w:val="aff3"/>
        <w:spacing w:line="240" w:lineRule="auto"/>
        <w:rPr>
          <w:sz w:val="44"/>
          <w:szCs w:val="44"/>
        </w:rPr>
      </w:pPr>
      <w:bookmarkStart w:id="71" w:name="_Toc39046255"/>
      <w:r w:rsidRPr="005B0C27">
        <w:rPr>
          <w:rFonts w:hint="eastAsia"/>
          <w:sz w:val="44"/>
          <w:szCs w:val="44"/>
        </w:rPr>
        <w:lastRenderedPageBreak/>
        <w:t>第五章</w:t>
      </w:r>
      <w:r w:rsidRPr="005B0C27">
        <w:rPr>
          <w:rFonts w:hint="eastAsia"/>
          <w:sz w:val="44"/>
          <w:szCs w:val="44"/>
        </w:rPr>
        <w:t xml:space="preserve"> </w:t>
      </w:r>
      <w:r w:rsidRPr="005B0C27">
        <w:rPr>
          <w:rFonts w:hint="eastAsia"/>
          <w:sz w:val="44"/>
          <w:szCs w:val="44"/>
        </w:rPr>
        <w:t>项目采购需求</w:t>
      </w:r>
      <w:bookmarkEnd w:id="71"/>
    </w:p>
    <w:p w:rsidR="00251C21" w:rsidRDefault="00251C21" w:rsidP="00251C21">
      <w:pPr>
        <w:pStyle w:val="a0"/>
        <w:ind w:firstLine="240"/>
        <w:jc w:val="center"/>
        <w:rPr>
          <w:sz w:val="24"/>
        </w:rPr>
      </w:pPr>
      <w:bookmarkStart w:id="72" w:name="_Toc184635134"/>
      <w:bookmarkStart w:id="73" w:name="_Toc478815530"/>
    </w:p>
    <w:p w:rsidR="005B0C27" w:rsidRPr="00175389" w:rsidRDefault="00251C21" w:rsidP="00175389">
      <w:pPr>
        <w:pStyle w:val="a0"/>
        <w:ind w:firstLine="241"/>
        <w:jc w:val="center"/>
        <w:rPr>
          <w:b/>
          <w:sz w:val="24"/>
        </w:rPr>
      </w:pPr>
      <w:r w:rsidRPr="00175389">
        <w:rPr>
          <w:rFonts w:hint="eastAsia"/>
          <w:b/>
          <w:sz w:val="24"/>
        </w:rPr>
        <w:t>图纸清单见“附件”</w:t>
      </w:r>
    </w:p>
    <w:p w:rsidR="001348D7" w:rsidRPr="00682EB7" w:rsidRDefault="001348D7" w:rsidP="00682EB7">
      <w:pPr>
        <w:pStyle w:val="a0"/>
        <w:ind w:firstLineChars="0" w:firstLine="0"/>
        <w:sectPr w:rsidR="001348D7" w:rsidRPr="00682EB7">
          <w:pgSz w:w="11906" w:h="16838"/>
          <w:pgMar w:top="1440" w:right="1276" w:bottom="1440" w:left="1797" w:header="851" w:footer="992" w:gutter="0"/>
          <w:cols w:space="720"/>
          <w:docGrid w:linePitch="326"/>
        </w:sectPr>
      </w:pPr>
    </w:p>
    <w:p w:rsidR="005B0C27" w:rsidRDefault="001348D7" w:rsidP="005B0C27">
      <w:pPr>
        <w:pStyle w:val="aff3"/>
        <w:spacing w:line="240" w:lineRule="auto"/>
        <w:rPr>
          <w:sz w:val="44"/>
          <w:szCs w:val="44"/>
        </w:rPr>
      </w:pPr>
      <w:bookmarkStart w:id="74" w:name="_Toc39046256"/>
      <w:r w:rsidRPr="005B0C27">
        <w:rPr>
          <w:rFonts w:hint="eastAsia"/>
          <w:sz w:val="44"/>
          <w:szCs w:val="44"/>
        </w:rPr>
        <w:lastRenderedPageBreak/>
        <w:t>第六章</w:t>
      </w:r>
      <w:r w:rsidRPr="005B0C27">
        <w:rPr>
          <w:rFonts w:hint="eastAsia"/>
          <w:sz w:val="44"/>
          <w:szCs w:val="44"/>
        </w:rPr>
        <w:t xml:space="preserve"> </w:t>
      </w:r>
      <w:bookmarkStart w:id="75" w:name="_Toc184635136"/>
      <w:bookmarkStart w:id="76" w:name="_Toc478815531"/>
      <w:bookmarkEnd w:id="72"/>
      <w:bookmarkEnd w:id="73"/>
      <w:r w:rsidRPr="005B0C27">
        <w:rPr>
          <w:rFonts w:hint="eastAsia"/>
          <w:sz w:val="44"/>
          <w:szCs w:val="44"/>
        </w:rPr>
        <w:t>响应文件格式</w:t>
      </w:r>
      <w:bookmarkEnd w:id="74"/>
      <w:bookmarkEnd w:id="75"/>
      <w:bookmarkEnd w:id="76"/>
    </w:p>
    <w:p w:rsidR="005B0C27" w:rsidRDefault="005B0C27" w:rsidP="005B0C27">
      <w:pPr>
        <w:pStyle w:val="a0"/>
        <w:ind w:firstLine="210"/>
        <w:rPr>
          <w:rFonts w:ascii="Arial" w:hAnsi="Arial"/>
        </w:rPr>
      </w:pPr>
      <w:r>
        <w:br w:type="page"/>
      </w:r>
    </w:p>
    <w:p w:rsidR="001348D7" w:rsidRPr="005B0C27" w:rsidRDefault="001348D7" w:rsidP="005B0C27">
      <w:pPr>
        <w:pStyle w:val="af3"/>
      </w:pPr>
    </w:p>
    <w:p w:rsidR="001348D7" w:rsidRDefault="001348D7" w:rsidP="001348D7">
      <w:pPr>
        <w:spacing w:line="360" w:lineRule="auto"/>
        <w:ind w:firstLineChars="200" w:firstLine="480"/>
        <w:rPr>
          <w:rFonts w:ascii="宋体" w:hAnsi="宋体"/>
          <w:szCs w:val="21"/>
        </w:rPr>
      </w:pPr>
    </w:p>
    <w:p w:rsidR="001348D7" w:rsidRPr="00682EB7" w:rsidRDefault="00D25E24" w:rsidP="001348D7">
      <w:pPr>
        <w:spacing w:line="360" w:lineRule="auto"/>
        <w:jc w:val="center"/>
        <w:rPr>
          <w:rFonts w:ascii="宋体" w:hAnsi="宋体"/>
          <w:b/>
          <w:sz w:val="52"/>
          <w:szCs w:val="32"/>
        </w:rPr>
      </w:pPr>
      <w:r>
        <w:rPr>
          <w:rFonts w:ascii="宋体" w:hAnsi="宋体" w:hint="eastAsia"/>
          <w:b/>
          <w:bCs/>
          <w:sz w:val="52"/>
          <w:szCs w:val="32"/>
        </w:rPr>
        <w:t>永城市演集镇人民政府排水管道铺设工程建设项目</w:t>
      </w:r>
    </w:p>
    <w:p w:rsidR="001348D7" w:rsidRDefault="001348D7" w:rsidP="001348D7">
      <w:pPr>
        <w:spacing w:line="360" w:lineRule="auto"/>
        <w:ind w:firstLineChars="168" w:firstLine="607"/>
        <w:jc w:val="center"/>
        <w:rPr>
          <w:rFonts w:ascii="宋体" w:hAnsi="宋体"/>
          <w:b/>
          <w:sz w:val="36"/>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pStyle w:val="Default"/>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jc w:val="center"/>
        <w:rPr>
          <w:rFonts w:ascii="宋体" w:hAnsi="宋体"/>
          <w:sz w:val="72"/>
          <w:szCs w:val="72"/>
        </w:rPr>
      </w:pPr>
      <w:r>
        <w:rPr>
          <w:rFonts w:ascii="宋体" w:hAnsi="宋体" w:hint="eastAsia"/>
          <w:sz w:val="72"/>
          <w:szCs w:val="72"/>
        </w:rPr>
        <w:t>响应文件</w:t>
      </w:r>
    </w:p>
    <w:p w:rsidR="001348D7" w:rsidRDefault="001348D7" w:rsidP="001348D7">
      <w:pPr>
        <w:spacing w:line="360" w:lineRule="auto"/>
        <w:ind w:firstLineChars="200" w:firstLine="480"/>
        <w:rPr>
          <w:rFonts w:ascii="宋体" w:hAnsi="宋体"/>
          <w:szCs w:val="21"/>
          <w:u w:val="single"/>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1348D7">
      <w:pPr>
        <w:spacing w:line="360" w:lineRule="auto"/>
        <w:jc w:val="center"/>
        <w:rPr>
          <w:rFonts w:ascii="宋体" w:hAnsi="宋体"/>
          <w:sz w:val="21"/>
          <w:szCs w:val="21"/>
          <w:u w:val="single"/>
        </w:rPr>
      </w:pPr>
    </w:p>
    <w:p w:rsidR="001348D7" w:rsidRDefault="001348D7" w:rsidP="001348D7">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2A240A">
      <w:pPr>
        <w:rPr>
          <w:b/>
          <w:sz w:val="28"/>
        </w:rPr>
      </w:pPr>
    </w:p>
    <w:p w:rsidR="001348D7" w:rsidRDefault="001348D7" w:rsidP="001348D7">
      <w:pPr>
        <w:jc w:val="center"/>
        <w:rPr>
          <w:b/>
          <w:sz w:val="28"/>
        </w:rPr>
      </w:pPr>
      <w:bookmarkStart w:id="77" w:name="_Toc184635137"/>
      <w:bookmarkStart w:id="78" w:name="_Toc478815532"/>
      <w:r>
        <w:rPr>
          <w:rFonts w:hint="eastAsia"/>
          <w:b/>
          <w:sz w:val="28"/>
        </w:rPr>
        <w:t>目</w:t>
      </w:r>
      <w:r>
        <w:rPr>
          <w:rFonts w:hint="eastAsia"/>
          <w:b/>
          <w:sz w:val="28"/>
        </w:rPr>
        <w:t xml:space="preserve">  </w:t>
      </w:r>
      <w:r>
        <w:rPr>
          <w:rFonts w:hint="eastAsia"/>
          <w:b/>
          <w:sz w:val="28"/>
        </w:rPr>
        <w:t>录</w:t>
      </w:r>
      <w:bookmarkEnd w:id="77"/>
      <w:bookmarkEnd w:id="78"/>
    </w:p>
    <w:p w:rsidR="001348D7" w:rsidRDefault="001348D7" w:rsidP="001348D7">
      <w:pPr>
        <w:spacing w:line="360" w:lineRule="auto"/>
        <w:rPr>
          <w:szCs w:val="24"/>
        </w:rPr>
      </w:pP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一、磋商函及磋商函附录</w:t>
      </w: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二、法定代表人身份证明</w:t>
      </w:r>
    </w:p>
    <w:p w:rsidR="001348D7" w:rsidRPr="00A83084" w:rsidRDefault="001348D7" w:rsidP="001348D7">
      <w:pPr>
        <w:spacing w:line="360" w:lineRule="auto"/>
        <w:ind w:firstLineChars="200" w:firstLine="480"/>
        <w:rPr>
          <w:rFonts w:ascii="宋体" w:hAnsi="宋体"/>
          <w:szCs w:val="24"/>
        </w:rPr>
      </w:pPr>
      <w:r w:rsidRPr="00A83084">
        <w:rPr>
          <w:rFonts w:ascii="宋体" w:hAnsi="宋体" w:hint="eastAsia"/>
          <w:szCs w:val="24"/>
        </w:rPr>
        <w:t>三、授权委托书</w:t>
      </w:r>
    </w:p>
    <w:p w:rsidR="00A83084"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四</w:t>
      </w:r>
      <w:r w:rsidR="001348D7" w:rsidRPr="00A83084">
        <w:rPr>
          <w:rFonts w:ascii="宋体" w:hAnsi="宋体" w:hint="eastAsia"/>
          <w:szCs w:val="24"/>
        </w:rPr>
        <w:t>、</w:t>
      </w:r>
      <w:r w:rsidR="00A83084" w:rsidRPr="00A83084">
        <w:rPr>
          <w:rFonts w:ascii="宋体" w:hAnsi="宋体" w:hint="eastAsia"/>
          <w:szCs w:val="24"/>
        </w:rPr>
        <w:t>响应人基本情况表</w:t>
      </w:r>
    </w:p>
    <w:p w:rsidR="00A83084"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五</w:t>
      </w:r>
      <w:r w:rsidR="001348D7" w:rsidRPr="00A83084">
        <w:rPr>
          <w:rFonts w:ascii="宋体" w:hAnsi="宋体" w:hint="eastAsia"/>
          <w:szCs w:val="24"/>
        </w:rPr>
        <w:t>、</w:t>
      </w:r>
      <w:r w:rsidR="00A83084" w:rsidRPr="00A83084">
        <w:rPr>
          <w:rFonts w:ascii="宋体" w:hAnsi="宋体" w:hint="eastAsia"/>
          <w:szCs w:val="24"/>
        </w:rPr>
        <w:t>资格证明文件</w:t>
      </w:r>
    </w:p>
    <w:p w:rsidR="001348D7"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六</w:t>
      </w:r>
      <w:r w:rsidR="001348D7" w:rsidRPr="00A83084">
        <w:rPr>
          <w:rFonts w:ascii="宋体" w:hAnsi="宋体" w:hint="eastAsia"/>
          <w:szCs w:val="24"/>
        </w:rPr>
        <w:t>、</w:t>
      </w:r>
      <w:r w:rsidR="00A83084" w:rsidRPr="00A83084">
        <w:rPr>
          <w:rFonts w:ascii="宋体" w:hAnsi="宋体" w:hint="eastAsia"/>
          <w:szCs w:val="24"/>
        </w:rPr>
        <w:t>反商业贿赂承诺书</w:t>
      </w:r>
    </w:p>
    <w:p w:rsidR="00BE68D8" w:rsidRPr="00A83084" w:rsidRDefault="007D3D19" w:rsidP="00BE68D8">
      <w:pPr>
        <w:spacing w:line="360" w:lineRule="auto"/>
        <w:ind w:firstLineChars="200" w:firstLine="480"/>
        <w:rPr>
          <w:rFonts w:ascii="宋体" w:hAnsi="宋体"/>
          <w:szCs w:val="24"/>
        </w:rPr>
      </w:pPr>
      <w:r w:rsidRPr="00A83084">
        <w:rPr>
          <w:rFonts w:ascii="宋体" w:hAnsi="宋体" w:hint="eastAsia"/>
          <w:szCs w:val="24"/>
        </w:rPr>
        <w:t>七</w:t>
      </w:r>
      <w:r w:rsidR="001348D7" w:rsidRPr="00A83084">
        <w:rPr>
          <w:rFonts w:ascii="宋体" w:hAnsi="宋体" w:hint="eastAsia"/>
          <w:szCs w:val="24"/>
        </w:rPr>
        <w:t>、</w:t>
      </w:r>
      <w:r w:rsidR="00A83084" w:rsidRPr="00A83084">
        <w:rPr>
          <w:rFonts w:ascii="宋体" w:hAnsi="宋体" w:hint="eastAsia"/>
          <w:szCs w:val="24"/>
        </w:rPr>
        <w:t>中小企业声明函</w:t>
      </w:r>
    </w:p>
    <w:p w:rsidR="00BE68D8" w:rsidRPr="00A83084" w:rsidRDefault="007D3D19" w:rsidP="001348D7">
      <w:pPr>
        <w:spacing w:line="360" w:lineRule="auto"/>
        <w:ind w:firstLineChars="200" w:firstLine="480"/>
        <w:rPr>
          <w:rFonts w:ascii="宋体" w:hAnsi="宋体"/>
          <w:szCs w:val="24"/>
        </w:rPr>
      </w:pPr>
      <w:r w:rsidRPr="00A83084">
        <w:rPr>
          <w:rFonts w:ascii="宋体" w:hAnsi="宋体" w:hint="eastAsia"/>
          <w:szCs w:val="24"/>
        </w:rPr>
        <w:t>八</w:t>
      </w:r>
      <w:r w:rsidR="001348D7" w:rsidRPr="00A83084">
        <w:rPr>
          <w:rFonts w:ascii="宋体" w:hAnsi="宋体" w:hint="eastAsia"/>
          <w:szCs w:val="24"/>
        </w:rPr>
        <w:t>、</w:t>
      </w:r>
      <w:r w:rsidR="00A83084" w:rsidRPr="00A83084">
        <w:rPr>
          <w:rFonts w:ascii="宋体" w:hAnsi="宋体" w:hint="eastAsia"/>
          <w:szCs w:val="24"/>
        </w:rPr>
        <w:t>服务方案</w:t>
      </w:r>
    </w:p>
    <w:p w:rsidR="001348D7" w:rsidRPr="00A83084" w:rsidRDefault="00BE68D8" w:rsidP="001348D7">
      <w:pPr>
        <w:spacing w:line="360" w:lineRule="auto"/>
        <w:ind w:firstLineChars="200" w:firstLine="480"/>
        <w:rPr>
          <w:rFonts w:ascii="宋体" w:hAnsi="宋体"/>
          <w:szCs w:val="24"/>
        </w:rPr>
      </w:pPr>
      <w:r w:rsidRPr="00A83084">
        <w:rPr>
          <w:rFonts w:ascii="宋体" w:hAnsi="宋体" w:hint="eastAsia"/>
          <w:szCs w:val="24"/>
        </w:rPr>
        <w:t>九、</w:t>
      </w:r>
      <w:r w:rsidR="00A83084" w:rsidRPr="00A83084">
        <w:rPr>
          <w:rFonts w:ascii="宋体" w:hAnsi="宋体" w:hint="eastAsia"/>
          <w:szCs w:val="24"/>
        </w:rPr>
        <w:t>项目实施方案</w:t>
      </w:r>
    </w:p>
    <w:p w:rsidR="001348D7" w:rsidRDefault="00BE68D8" w:rsidP="005B0C27">
      <w:pPr>
        <w:spacing w:line="360" w:lineRule="auto"/>
        <w:ind w:firstLineChars="200" w:firstLine="480"/>
        <w:rPr>
          <w:rFonts w:ascii="宋体" w:hAnsi="宋体"/>
          <w:szCs w:val="24"/>
        </w:rPr>
      </w:pPr>
      <w:r w:rsidRPr="00A83084">
        <w:rPr>
          <w:rFonts w:ascii="宋体" w:hAnsi="宋体" w:hint="eastAsia"/>
          <w:szCs w:val="24"/>
        </w:rPr>
        <w:t>十</w:t>
      </w:r>
      <w:r w:rsidR="001348D7" w:rsidRPr="00A83084">
        <w:rPr>
          <w:rFonts w:ascii="宋体" w:hAnsi="宋体" w:hint="eastAsia"/>
          <w:szCs w:val="24"/>
        </w:rPr>
        <w:t>、其他材料</w:t>
      </w:r>
    </w:p>
    <w:p w:rsidR="00BE68D8" w:rsidRPr="00BE68D8" w:rsidRDefault="00BE68D8" w:rsidP="00BE68D8">
      <w:pPr>
        <w:pStyle w:val="a0"/>
        <w:ind w:firstLine="210"/>
      </w:pPr>
    </w:p>
    <w:p w:rsidR="00225562" w:rsidRDefault="00225562" w:rsidP="007D3D19">
      <w:pPr>
        <w:pStyle w:val="2"/>
        <w:keepNext w:val="0"/>
        <w:keepLines w:val="0"/>
        <w:numPr>
          <w:ilvl w:val="0"/>
          <w:numId w:val="0"/>
        </w:numPr>
        <w:tabs>
          <w:tab w:val="left" w:pos="425"/>
        </w:tabs>
        <w:spacing w:before="0" w:after="0" w:line="360" w:lineRule="auto"/>
        <w:jc w:val="center"/>
      </w:pPr>
      <w:bookmarkStart w:id="79" w:name="_Toc184635138"/>
      <w:bookmarkStart w:id="80" w:name="_Toc478815533"/>
    </w:p>
    <w:p w:rsidR="00225562" w:rsidRPr="00225562" w:rsidRDefault="00225562" w:rsidP="007D3D19">
      <w:pPr>
        <w:pStyle w:val="2"/>
        <w:keepNext w:val="0"/>
        <w:keepLines w:val="0"/>
        <w:numPr>
          <w:ilvl w:val="0"/>
          <w:numId w:val="0"/>
        </w:numPr>
        <w:tabs>
          <w:tab w:val="left" w:pos="425"/>
        </w:tabs>
        <w:spacing w:before="0" w:after="0" w:line="360" w:lineRule="auto"/>
        <w:jc w:val="center"/>
      </w:pPr>
    </w:p>
    <w:p w:rsidR="001348D7" w:rsidRPr="007D3D19" w:rsidRDefault="001348D7"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r>
        <w:rPr>
          <w:rFonts w:hint="eastAsia"/>
        </w:rPr>
        <w:br w:type="page"/>
      </w:r>
      <w:bookmarkStart w:id="81" w:name="_Toc39046257"/>
      <w:r w:rsidRPr="007D3D19">
        <w:rPr>
          <w:rFonts w:ascii="宋体" w:eastAsia="宋体" w:hAnsi="宋体" w:hint="eastAsia"/>
          <w:sz w:val="28"/>
          <w:szCs w:val="28"/>
        </w:rPr>
        <w:lastRenderedPageBreak/>
        <w:t>一、磋商函及磋商函附录</w:t>
      </w:r>
      <w:bookmarkEnd w:id="79"/>
      <w:bookmarkEnd w:id="80"/>
      <w:bookmarkEnd w:id="81"/>
    </w:p>
    <w:p w:rsidR="007D3D19" w:rsidRDefault="007D3D19" w:rsidP="005B0C27">
      <w:pPr>
        <w:pStyle w:val="af3"/>
      </w:pPr>
    </w:p>
    <w:p w:rsidR="001348D7" w:rsidRPr="00575963" w:rsidRDefault="001348D7" w:rsidP="00575963">
      <w:pPr>
        <w:jc w:val="center"/>
        <w:rPr>
          <w:b/>
          <w:sz w:val="32"/>
        </w:rPr>
      </w:pPr>
      <w:r w:rsidRPr="00575963">
        <w:rPr>
          <w:rFonts w:hint="eastAsia"/>
          <w:b/>
          <w:sz w:val="32"/>
        </w:rPr>
        <w:t>（一）磋商函</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4．如我方成交：</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rsidR="001348D7" w:rsidRDefault="001348D7" w:rsidP="001348D7">
      <w:pPr>
        <w:spacing w:line="360" w:lineRule="auto"/>
        <w:rPr>
          <w:rFonts w:ascii="宋体" w:hAnsi="宋体"/>
          <w:sz w:val="21"/>
          <w:szCs w:val="21"/>
        </w:rPr>
      </w:pPr>
    </w:p>
    <w:p w:rsidR="001348D7" w:rsidRDefault="001348D7" w:rsidP="001348D7">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p>
    <w:p w:rsidR="001348D7" w:rsidRDefault="001348D7" w:rsidP="001348D7">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rsidR="001348D7" w:rsidRPr="007D3D19" w:rsidRDefault="001348D7" w:rsidP="00575963">
      <w:pPr>
        <w:jc w:val="center"/>
        <w:rPr>
          <w:sz w:val="28"/>
        </w:rPr>
      </w:pPr>
      <w:r>
        <w:rPr>
          <w:rFonts w:ascii="宋体" w:hAnsi="宋体" w:hint="eastAsia"/>
        </w:rPr>
        <w:br w:type="page"/>
      </w:r>
      <w:r w:rsidRPr="00575963">
        <w:rPr>
          <w:rFonts w:hint="eastAsia"/>
          <w:b/>
          <w:sz w:val="32"/>
        </w:rPr>
        <w:lastRenderedPageBreak/>
        <w:t>（二）磋商函附录</w:t>
      </w:r>
    </w:p>
    <w:p w:rsidR="001348D7" w:rsidRDefault="001348D7" w:rsidP="001348D7">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43"/>
        <w:gridCol w:w="7118"/>
      </w:tblGrid>
      <w:tr w:rsidR="001348D7" w:rsidTr="007D3D19">
        <w:trPr>
          <w:trHeight w:val="817"/>
          <w:jc w:val="center"/>
        </w:trPr>
        <w:tc>
          <w:tcPr>
            <w:tcW w:w="1943" w:type="dxa"/>
            <w:vAlign w:val="center"/>
          </w:tcPr>
          <w:p w:rsidR="001348D7" w:rsidRDefault="001348D7" w:rsidP="007D3D19">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rsidR="001348D7" w:rsidRDefault="001348D7" w:rsidP="007D3D19">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1348D7" w:rsidTr="007D3D19">
        <w:trPr>
          <w:trHeight w:val="817"/>
          <w:jc w:val="center"/>
        </w:trPr>
        <w:tc>
          <w:tcPr>
            <w:tcW w:w="1943" w:type="dxa"/>
            <w:vAlign w:val="center"/>
          </w:tcPr>
          <w:p w:rsidR="001348D7" w:rsidRPr="001E7428" w:rsidRDefault="00251C21" w:rsidP="007D3D19">
            <w:pPr>
              <w:spacing w:line="240" w:lineRule="auto"/>
              <w:jc w:val="center"/>
              <w:rPr>
                <w:rFonts w:ascii="宋体" w:hAnsi="宋体"/>
                <w:sz w:val="21"/>
                <w:szCs w:val="21"/>
              </w:rPr>
            </w:pPr>
            <w:r>
              <w:rPr>
                <w:rFonts w:ascii="宋体" w:hAnsi="宋体" w:hint="eastAsia"/>
                <w:sz w:val="21"/>
                <w:szCs w:val="21"/>
              </w:rPr>
              <w:t>供应商名称</w:t>
            </w:r>
          </w:p>
        </w:tc>
        <w:tc>
          <w:tcPr>
            <w:tcW w:w="7118" w:type="dxa"/>
            <w:vAlign w:val="center"/>
          </w:tcPr>
          <w:p w:rsidR="001348D7" w:rsidRPr="001E7428" w:rsidRDefault="001348D7" w:rsidP="007D3D19">
            <w:pPr>
              <w:spacing w:line="240" w:lineRule="auto"/>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磋商范围</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磋商报价</w:t>
            </w:r>
          </w:p>
        </w:tc>
        <w:tc>
          <w:tcPr>
            <w:tcW w:w="7118" w:type="dxa"/>
            <w:vAlign w:val="center"/>
          </w:tcPr>
          <w:p w:rsidR="001348D7" w:rsidRPr="001E7428" w:rsidRDefault="001348D7" w:rsidP="007D3D19">
            <w:pPr>
              <w:spacing w:line="240" w:lineRule="auto"/>
              <w:rPr>
                <w:rFonts w:ascii="宋体" w:hAnsi="宋体"/>
                <w:sz w:val="21"/>
                <w:szCs w:val="21"/>
                <w:u w:val="single"/>
              </w:rPr>
            </w:pPr>
            <w:r w:rsidRPr="001E7428">
              <w:rPr>
                <w:rFonts w:ascii="宋体" w:hAnsi="宋体" w:hint="eastAsia"/>
                <w:sz w:val="21"/>
                <w:szCs w:val="21"/>
              </w:rPr>
              <w:t>小写：</w:t>
            </w:r>
            <w:r w:rsidRPr="001E7428">
              <w:rPr>
                <w:rFonts w:ascii="宋体" w:hAnsi="宋体"/>
                <w:sz w:val="21"/>
                <w:szCs w:val="21"/>
                <w:u w:val="single"/>
              </w:rPr>
              <w:t xml:space="preserve">               </w:t>
            </w:r>
          </w:p>
          <w:p w:rsidR="001348D7" w:rsidRPr="001E7428" w:rsidRDefault="001348D7" w:rsidP="007D3D19">
            <w:pPr>
              <w:spacing w:line="240" w:lineRule="auto"/>
              <w:rPr>
                <w:szCs w:val="24"/>
              </w:rPr>
            </w:pPr>
            <w:r w:rsidRPr="001E7428">
              <w:rPr>
                <w:rFonts w:ascii="宋体" w:hAnsi="宋体" w:hint="eastAsia"/>
                <w:sz w:val="21"/>
                <w:szCs w:val="21"/>
              </w:rPr>
              <w:t>大写：</w:t>
            </w:r>
            <w:r w:rsidR="00F42F1B">
              <w:rPr>
                <w:rFonts w:ascii="宋体" w:hAnsi="宋体"/>
                <w:sz w:val="21"/>
                <w:szCs w:val="21"/>
                <w:u w:val="single"/>
              </w:rPr>
              <w:t xml:space="preserve">               </w:t>
            </w: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磋商有效期</w:t>
            </w:r>
          </w:p>
        </w:tc>
        <w:tc>
          <w:tcPr>
            <w:tcW w:w="7118" w:type="dxa"/>
            <w:vAlign w:val="center"/>
          </w:tcPr>
          <w:p w:rsidR="001348D7" w:rsidRPr="001E7428" w:rsidRDefault="001348D7" w:rsidP="007D3D19">
            <w:pPr>
              <w:spacing w:line="240" w:lineRule="auto"/>
              <w:rPr>
                <w:rFonts w:ascii="宋体" w:hAnsi="宋体"/>
                <w:sz w:val="21"/>
                <w:szCs w:val="21"/>
              </w:rPr>
            </w:pPr>
            <w:r w:rsidRPr="001E7428">
              <w:rPr>
                <w:rFonts w:ascii="宋体" w:hAnsi="宋体" w:hint="eastAsia"/>
                <w:sz w:val="21"/>
                <w:szCs w:val="21"/>
              </w:rPr>
              <w:t>60日历天（从磋商截止之日算起）</w:t>
            </w:r>
          </w:p>
        </w:tc>
      </w:tr>
      <w:tr w:rsidR="001348D7" w:rsidTr="007D3D19">
        <w:trPr>
          <w:trHeight w:val="817"/>
          <w:jc w:val="center"/>
        </w:trPr>
        <w:tc>
          <w:tcPr>
            <w:tcW w:w="1943" w:type="dxa"/>
            <w:vAlign w:val="center"/>
          </w:tcPr>
          <w:p w:rsidR="001348D7" w:rsidRPr="001E7428" w:rsidRDefault="00251C21" w:rsidP="007D3D19">
            <w:pPr>
              <w:spacing w:line="240" w:lineRule="auto"/>
              <w:jc w:val="center"/>
              <w:rPr>
                <w:rFonts w:ascii="宋体" w:hAnsi="宋体"/>
                <w:sz w:val="21"/>
                <w:szCs w:val="21"/>
              </w:rPr>
            </w:pPr>
            <w:r>
              <w:rPr>
                <w:rFonts w:ascii="宋体" w:hAnsi="宋体" w:hint="eastAsia"/>
                <w:sz w:val="21"/>
                <w:szCs w:val="21"/>
              </w:rPr>
              <w:t>工期</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备注</w:t>
            </w:r>
          </w:p>
        </w:tc>
        <w:tc>
          <w:tcPr>
            <w:tcW w:w="7118" w:type="dxa"/>
            <w:vAlign w:val="center"/>
          </w:tcPr>
          <w:p w:rsidR="001348D7" w:rsidRPr="001E7428" w:rsidRDefault="001348D7" w:rsidP="007D3D19">
            <w:pPr>
              <w:spacing w:line="240" w:lineRule="auto"/>
              <w:rPr>
                <w:rFonts w:ascii="宋体" w:hAnsi="宋体"/>
                <w:sz w:val="21"/>
                <w:szCs w:val="21"/>
              </w:rPr>
            </w:pPr>
          </w:p>
        </w:tc>
      </w:tr>
    </w:tbl>
    <w:p w:rsidR="001348D7" w:rsidRDefault="001348D7" w:rsidP="001348D7">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rsidR="001348D7" w:rsidRDefault="001348D7" w:rsidP="001348D7">
      <w:pPr>
        <w:pStyle w:val="Default"/>
        <w:spacing w:line="360" w:lineRule="auto"/>
        <w:ind w:firstLineChars="100" w:firstLine="210"/>
        <w:rPr>
          <w:rFonts w:hAnsi="宋体"/>
          <w:sz w:val="21"/>
          <w:szCs w:val="21"/>
        </w:rPr>
      </w:pPr>
    </w:p>
    <w:p w:rsidR="007D3D19" w:rsidRDefault="007D3D19" w:rsidP="007D3D19">
      <w:pPr>
        <w:pStyle w:val="a0"/>
        <w:ind w:firstLine="210"/>
      </w:pPr>
      <w:bookmarkStart w:id="82" w:name="_Toc184635139"/>
      <w:bookmarkStart w:id="83" w:name="_Toc478815534"/>
      <w:r>
        <w:br w:type="page"/>
      </w:r>
    </w:p>
    <w:p w:rsidR="001348D7" w:rsidRPr="007D3D19" w:rsidRDefault="001348D7" w:rsidP="007D3D19">
      <w:pPr>
        <w:spacing w:line="360" w:lineRule="auto"/>
        <w:rPr>
          <w:rFonts w:ascii="宋体" w:hAnsi="宋体"/>
          <w:sz w:val="21"/>
          <w:szCs w:val="21"/>
        </w:rPr>
      </w:pP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84" w:name="_Toc39046258"/>
      <w:r w:rsidRPr="007D3D19">
        <w:rPr>
          <w:rFonts w:ascii="宋体" w:eastAsia="宋体" w:hAnsi="宋体" w:hint="eastAsia"/>
          <w:sz w:val="28"/>
          <w:szCs w:val="28"/>
        </w:rPr>
        <w:t>二、法定代表人身份证明</w:t>
      </w:r>
      <w:bookmarkEnd w:id="82"/>
      <w:bookmarkEnd w:id="83"/>
      <w:bookmarkEnd w:id="84"/>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rsidR="001348D7" w:rsidRDefault="001348D7" w:rsidP="001348D7">
      <w:pPr>
        <w:spacing w:line="360" w:lineRule="auto"/>
        <w:ind w:firstLineChars="400" w:firstLine="840"/>
        <w:rPr>
          <w:rFonts w:ascii="宋体" w:hAnsi="宋体"/>
          <w:sz w:val="21"/>
          <w:szCs w:val="21"/>
        </w:rPr>
      </w:pPr>
      <w:r>
        <w:rPr>
          <w:rFonts w:ascii="宋体" w:hAnsi="宋体" w:hint="eastAsia"/>
          <w:sz w:val="21"/>
          <w:szCs w:val="21"/>
        </w:rPr>
        <w:t>特此证明。</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150" w:firstLine="4515"/>
        <w:rPr>
          <w:rFonts w:ascii="宋体" w:hAnsi="宋体"/>
          <w:sz w:val="21"/>
          <w:szCs w:val="21"/>
          <w:u w:val="single"/>
        </w:rPr>
      </w:pPr>
    </w:p>
    <w:p w:rsidR="001348D7" w:rsidRDefault="001348D7" w:rsidP="001348D7">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spacing w:line="360" w:lineRule="auto"/>
        <w:ind w:left="1"/>
        <w:jc w:val="both"/>
        <w:rPr>
          <w:rFonts w:hAnsi="宋体"/>
          <w:color w:val="auto"/>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r>
        <w:br w:type="page"/>
      </w: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85" w:name="_Toc184635140"/>
      <w:bookmarkStart w:id="86" w:name="_Toc478815535"/>
      <w:bookmarkStart w:id="87" w:name="_Toc39046259"/>
      <w:r w:rsidRPr="007D3D19">
        <w:rPr>
          <w:rFonts w:ascii="宋体" w:eastAsia="宋体" w:hAnsi="宋体" w:hint="eastAsia"/>
          <w:sz w:val="28"/>
          <w:szCs w:val="28"/>
        </w:rPr>
        <w:lastRenderedPageBreak/>
        <w:t>三、授权委托书</w:t>
      </w:r>
      <w:bookmarkEnd w:id="85"/>
      <w:bookmarkEnd w:id="86"/>
      <w:bookmarkEnd w:id="87"/>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代理人无转委托权。</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7D3D19" w:rsidRDefault="007D3D19" w:rsidP="007D3D19">
      <w:pPr>
        <w:pStyle w:val="a0"/>
        <w:ind w:firstLine="210"/>
      </w:pPr>
    </w:p>
    <w:p w:rsidR="007D3D19" w:rsidRDefault="007D3D19" w:rsidP="007D3D19">
      <w:pPr>
        <w:pStyle w:val="a0"/>
        <w:ind w:firstLine="210"/>
      </w:pPr>
    </w:p>
    <w:p w:rsidR="007D3D19" w:rsidRPr="007D3D19" w:rsidRDefault="007D3D19" w:rsidP="007D3D19">
      <w:pPr>
        <w:pStyle w:val="a0"/>
        <w:ind w:firstLine="210"/>
      </w:pPr>
    </w:p>
    <w:p w:rsidR="001348D7" w:rsidRDefault="001348D7" w:rsidP="001348D7">
      <w:pPr>
        <w:spacing w:line="360" w:lineRule="auto"/>
        <w:ind w:firstLineChars="200" w:firstLine="420"/>
        <w:rPr>
          <w:rFonts w:ascii="宋体" w:hAnsi="宋体"/>
          <w:sz w:val="21"/>
          <w:szCs w:val="21"/>
        </w:rPr>
      </w:pP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Pr="007D3D19" w:rsidRDefault="001348D7" w:rsidP="007D3D19">
      <w:pPr>
        <w:spacing w:line="360" w:lineRule="auto"/>
        <w:ind w:firstLineChars="3150" w:firstLine="6615"/>
        <w:rPr>
          <w:rFonts w:ascii="宋体" w:hAnsi="宋体"/>
          <w:sz w:val="21"/>
          <w:szCs w:val="21"/>
        </w:rPr>
        <w:sectPr w:rsidR="001348D7" w:rsidRPr="007D3D19">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61890" w:rsidRDefault="007A6EC0"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88" w:name="_Toc485244048"/>
      <w:bookmarkStart w:id="89" w:name="_Toc485244144"/>
      <w:bookmarkStart w:id="90" w:name="_Toc39046260"/>
      <w:r>
        <w:rPr>
          <w:rFonts w:ascii="宋体" w:eastAsia="宋体" w:hAnsi="宋体" w:hint="eastAsia"/>
          <w:sz w:val="28"/>
          <w:szCs w:val="28"/>
        </w:rPr>
        <w:lastRenderedPageBreak/>
        <w:t>四</w:t>
      </w:r>
      <w:r w:rsidR="001348D7" w:rsidRPr="007D3D19">
        <w:rPr>
          <w:rFonts w:ascii="宋体" w:eastAsia="宋体" w:hAnsi="宋体" w:hint="eastAsia"/>
          <w:sz w:val="28"/>
          <w:szCs w:val="28"/>
        </w:rPr>
        <w:t>、</w:t>
      </w:r>
      <w:bookmarkEnd w:id="88"/>
      <w:bookmarkEnd w:id="89"/>
      <w:r w:rsidR="00161890" w:rsidRPr="00161890">
        <w:rPr>
          <w:rFonts w:ascii="宋体" w:eastAsia="宋体" w:hAnsi="宋体" w:hint="eastAsia"/>
          <w:sz w:val="28"/>
          <w:szCs w:val="28"/>
        </w:rPr>
        <w:t>响应人基本情况表</w:t>
      </w:r>
      <w:bookmarkEnd w:id="90"/>
    </w:p>
    <w:tbl>
      <w:tblPr>
        <w:tblpPr w:leftFromText="180" w:rightFromText="180" w:vertAnchor="text" w:horzAnchor="margin" w:tblpXSpec="center" w:tblpY="244"/>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1080"/>
        <w:gridCol w:w="285"/>
        <w:gridCol w:w="531"/>
        <w:gridCol w:w="705"/>
        <w:gridCol w:w="809"/>
        <w:gridCol w:w="816"/>
        <w:gridCol w:w="1395"/>
      </w:tblGrid>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名称</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注册地址</w:t>
            </w:r>
          </w:p>
        </w:tc>
        <w:tc>
          <w:tcPr>
            <w:tcW w:w="2445" w:type="dxa"/>
            <w:gridSpan w:val="3"/>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邮政编码</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Merge w:val="restart"/>
            <w:vAlign w:val="center"/>
          </w:tcPr>
          <w:p w:rsidR="00161890" w:rsidRDefault="00161890" w:rsidP="00175389">
            <w:pPr>
              <w:spacing w:line="360" w:lineRule="auto"/>
              <w:jc w:val="center"/>
              <w:rPr>
                <w:szCs w:val="21"/>
              </w:rPr>
            </w:pPr>
            <w:r>
              <w:rPr>
                <w:rFonts w:hint="eastAsia"/>
                <w:szCs w:val="21"/>
              </w:rPr>
              <w:t>联系方式</w:t>
            </w:r>
          </w:p>
        </w:tc>
        <w:tc>
          <w:tcPr>
            <w:tcW w:w="1080" w:type="dxa"/>
            <w:vAlign w:val="center"/>
          </w:tcPr>
          <w:p w:rsidR="00161890" w:rsidRDefault="00161890" w:rsidP="00175389">
            <w:pPr>
              <w:spacing w:line="360" w:lineRule="auto"/>
              <w:jc w:val="center"/>
              <w:rPr>
                <w:szCs w:val="21"/>
              </w:rPr>
            </w:pPr>
            <w:r>
              <w:rPr>
                <w:rFonts w:hint="eastAsia"/>
                <w:szCs w:val="21"/>
              </w:rPr>
              <w:t>联系人</w:t>
            </w:r>
          </w:p>
        </w:tc>
        <w:tc>
          <w:tcPr>
            <w:tcW w:w="1365" w:type="dxa"/>
            <w:gridSpan w:val="2"/>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电话</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Merge/>
            <w:vAlign w:val="center"/>
          </w:tcPr>
          <w:p w:rsidR="00161890" w:rsidRDefault="00161890" w:rsidP="00175389">
            <w:pPr>
              <w:spacing w:line="360" w:lineRule="auto"/>
              <w:jc w:val="center"/>
              <w:rPr>
                <w:szCs w:val="21"/>
              </w:rPr>
            </w:pPr>
          </w:p>
        </w:tc>
        <w:tc>
          <w:tcPr>
            <w:tcW w:w="1080" w:type="dxa"/>
            <w:vAlign w:val="center"/>
          </w:tcPr>
          <w:p w:rsidR="00161890" w:rsidRDefault="00161890" w:rsidP="00175389">
            <w:pPr>
              <w:spacing w:line="360" w:lineRule="auto"/>
              <w:jc w:val="center"/>
              <w:rPr>
                <w:szCs w:val="21"/>
              </w:rPr>
            </w:pPr>
            <w:r>
              <w:rPr>
                <w:rFonts w:hint="eastAsia"/>
                <w:szCs w:val="21"/>
              </w:rPr>
              <w:t>传真</w:t>
            </w:r>
          </w:p>
        </w:tc>
        <w:tc>
          <w:tcPr>
            <w:tcW w:w="1365" w:type="dxa"/>
            <w:gridSpan w:val="2"/>
            <w:vAlign w:val="center"/>
          </w:tcPr>
          <w:p w:rsidR="00161890" w:rsidRDefault="00161890" w:rsidP="00175389">
            <w:pPr>
              <w:spacing w:line="360" w:lineRule="auto"/>
              <w:jc w:val="center"/>
              <w:rPr>
                <w:szCs w:val="21"/>
              </w:rPr>
            </w:pPr>
          </w:p>
        </w:tc>
        <w:tc>
          <w:tcPr>
            <w:tcW w:w="1236" w:type="dxa"/>
            <w:gridSpan w:val="2"/>
            <w:vAlign w:val="center"/>
          </w:tcPr>
          <w:p w:rsidR="00161890" w:rsidRDefault="00161890" w:rsidP="00175389">
            <w:pPr>
              <w:spacing w:line="360" w:lineRule="auto"/>
              <w:jc w:val="center"/>
              <w:rPr>
                <w:szCs w:val="21"/>
              </w:rPr>
            </w:pPr>
            <w:r>
              <w:rPr>
                <w:rFonts w:hint="eastAsia"/>
                <w:szCs w:val="21"/>
              </w:rPr>
              <w:t>网址</w:t>
            </w:r>
          </w:p>
        </w:tc>
        <w:tc>
          <w:tcPr>
            <w:tcW w:w="3020" w:type="dxa"/>
            <w:gridSpan w:val="3"/>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营业执照号</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240" w:lineRule="exact"/>
              <w:jc w:val="center"/>
              <w:rPr>
                <w:szCs w:val="21"/>
              </w:rPr>
            </w:pPr>
            <w:r>
              <w:rPr>
                <w:rFonts w:hint="eastAsia"/>
                <w:szCs w:val="21"/>
              </w:rPr>
              <w:t>税务登记证号</w:t>
            </w:r>
          </w:p>
        </w:tc>
        <w:tc>
          <w:tcPr>
            <w:tcW w:w="6701" w:type="dxa"/>
            <w:gridSpan w:val="8"/>
            <w:vAlign w:val="center"/>
          </w:tcPr>
          <w:p w:rsidR="00161890" w:rsidRDefault="00161890" w:rsidP="00175389">
            <w:pPr>
              <w:spacing w:line="240" w:lineRule="exact"/>
              <w:jc w:val="center"/>
              <w:rPr>
                <w:szCs w:val="21"/>
              </w:rPr>
            </w:pPr>
            <w:r>
              <w:rPr>
                <w:rFonts w:hint="eastAsia"/>
                <w:szCs w:val="21"/>
              </w:rPr>
              <w:t xml:space="preserve"> </w:t>
            </w: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组织机构代码证号</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法定代表人</w:t>
            </w:r>
          </w:p>
        </w:tc>
        <w:tc>
          <w:tcPr>
            <w:tcW w:w="1080" w:type="dxa"/>
            <w:vAlign w:val="center"/>
          </w:tcPr>
          <w:p w:rsidR="00161890" w:rsidRDefault="00161890" w:rsidP="00175389">
            <w:pPr>
              <w:spacing w:line="360" w:lineRule="auto"/>
              <w:jc w:val="center"/>
              <w:rPr>
                <w:szCs w:val="21"/>
              </w:rPr>
            </w:pPr>
            <w:r>
              <w:rPr>
                <w:rFonts w:hint="eastAsia"/>
                <w:szCs w:val="21"/>
              </w:rPr>
              <w:t>姓名</w:t>
            </w:r>
          </w:p>
        </w:tc>
        <w:tc>
          <w:tcPr>
            <w:tcW w:w="1080" w:type="dxa"/>
            <w:vAlign w:val="center"/>
          </w:tcPr>
          <w:p w:rsidR="00161890" w:rsidRDefault="00161890" w:rsidP="00175389">
            <w:pPr>
              <w:spacing w:line="360" w:lineRule="auto"/>
              <w:jc w:val="center"/>
              <w:rPr>
                <w:szCs w:val="21"/>
              </w:rPr>
            </w:pPr>
          </w:p>
        </w:tc>
        <w:tc>
          <w:tcPr>
            <w:tcW w:w="816" w:type="dxa"/>
            <w:gridSpan w:val="2"/>
            <w:vAlign w:val="center"/>
          </w:tcPr>
          <w:p w:rsidR="00161890" w:rsidRDefault="00161890" w:rsidP="00175389">
            <w:pPr>
              <w:spacing w:line="360" w:lineRule="auto"/>
              <w:jc w:val="center"/>
              <w:rPr>
                <w:szCs w:val="21"/>
              </w:rPr>
            </w:pPr>
            <w:r>
              <w:rPr>
                <w:rFonts w:hint="eastAsia"/>
                <w:szCs w:val="21"/>
              </w:rPr>
              <w:t>职务</w:t>
            </w:r>
          </w:p>
        </w:tc>
        <w:tc>
          <w:tcPr>
            <w:tcW w:w="1514" w:type="dxa"/>
            <w:gridSpan w:val="2"/>
            <w:vAlign w:val="center"/>
          </w:tcPr>
          <w:p w:rsidR="00161890" w:rsidRDefault="00161890" w:rsidP="00175389">
            <w:pPr>
              <w:spacing w:line="360" w:lineRule="auto"/>
              <w:jc w:val="center"/>
              <w:rPr>
                <w:szCs w:val="21"/>
              </w:rPr>
            </w:pPr>
          </w:p>
        </w:tc>
        <w:tc>
          <w:tcPr>
            <w:tcW w:w="816" w:type="dxa"/>
            <w:vAlign w:val="center"/>
          </w:tcPr>
          <w:p w:rsidR="00161890" w:rsidRDefault="00161890" w:rsidP="00175389">
            <w:pPr>
              <w:spacing w:line="360" w:lineRule="auto"/>
              <w:jc w:val="center"/>
              <w:rPr>
                <w:szCs w:val="21"/>
              </w:rPr>
            </w:pPr>
            <w:r>
              <w:rPr>
                <w:rFonts w:hint="eastAsia"/>
                <w:szCs w:val="21"/>
              </w:rPr>
              <w:t>电话</w:t>
            </w:r>
          </w:p>
        </w:tc>
        <w:tc>
          <w:tcPr>
            <w:tcW w:w="1395" w:type="dxa"/>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注册资金</w:t>
            </w:r>
          </w:p>
        </w:tc>
        <w:tc>
          <w:tcPr>
            <w:tcW w:w="2160" w:type="dxa"/>
            <w:gridSpan w:val="2"/>
            <w:vAlign w:val="center"/>
          </w:tcPr>
          <w:p w:rsidR="00161890" w:rsidRDefault="00161890" w:rsidP="00175389">
            <w:pPr>
              <w:spacing w:line="360" w:lineRule="auto"/>
              <w:jc w:val="center"/>
              <w:rPr>
                <w:szCs w:val="21"/>
              </w:rPr>
            </w:pPr>
          </w:p>
        </w:tc>
        <w:tc>
          <w:tcPr>
            <w:tcW w:w="2330" w:type="dxa"/>
            <w:gridSpan w:val="4"/>
            <w:vAlign w:val="center"/>
          </w:tcPr>
          <w:p w:rsidR="00161890" w:rsidRDefault="00161890" w:rsidP="00175389">
            <w:pPr>
              <w:spacing w:line="360" w:lineRule="auto"/>
              <w:jc w:val="center"/>
              <w:rPr>
                <w:szCs w:val="21"/>
              </w:rPr>
            </w:pPr>
            <w:r>
              <w:rPr>
                <w:rFonts w:hint="eastAsia"/>
                <w:szCs w:val="21"/>
              </w:rPr>
              <w:t>成立时间</w:t>
            </w:r>
          </w:p>
        </w:tc>
        <w:tc>
          <w:tcPr>
            <w:tcW w:w="2211" w:type="dxa"/>
            <w:gridSpan w:val="2"/>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开户银行</w:t>
            </w:r>
          </w:p>
        </w:tc>
        <w:tc>
          <w:tcPr>
            <w:tcW w:w="2160" w:type="dxa"/>
            <w:gridSpan w:val="2"/>
            <w:vAlign w:val="center"/>
          </w:tcPr>
          <w:p w:rsidR="00161890" w:rsidRDefault="00161890" w:rsidP="00175389">
            <w:pPr>
              <w:spacing w:line="360" w:lineRule="auto"/>
              <w:jc w:val="center"/>
              <w:rPr>
                <w:szCs w:val="21"/>
              </w:rPr>
            </w:pPr>
          </w:p>
        </w:tc>
        <w:tc>
          <w:tcPr>
            <w:tcW w:w="2330" w:type="dxa"/>
            <w:gridSpan w:val="4"/>
            <w:vAlign w:val="center"/>
          </w:tcPr>
          <w:p w:rsidR="00161890" w:rsidRDefault="00161890" w:rsidP="00175389">
            <w:pPr>
              <w:spacing w:line="360" w:lineRule="auto"/>
              <w:jc w:val="center"/>
              <w:rPr>
                <w:szCs w:val="21"/>
              </w:rPr>
            </w:pPr>
            <w:r>
              <w:rPr>
                <w:rFonts w:hint="eastAsia"/>
                <w:szCs w:val="21"/>
              </w:rPr>
              <w:t>账号</w:t>
            </w:r>
          </w:p>
        </w:tc>
        <w:tc>
          <w:tcPr>
            <w:tcW w:w="2211" w:type="dxa"/>
            <w:gridSpan w:val="2"/>
            <w:vAlign w:val="center"/>
          </w:tcPr>
          <w:p w:rsidR="00161890" w:rsidRDefault="00161890" w:rsidP="00175389">
            <w:pPr>
              <w:spacing w:line="360" w:lineRule="auto"/>
              <w:jc w:val="center"/>
              <w:rPr>
                <w:szCs w:val="21"/>
              </w:rPr>
            </w:pPr>
          </w:p>
        </w:tc>
      </w:tr>
      <w:tr w:rsidR="00161890" w:rsidTr="00175389">
        <w:trPr>
          <w:trHeight w:val="616"/>
          <w:jc w:val="center"/>
        </w:trPr>
        <w:tc>
          <w:tcPr>
            <w:tcW w:w="2088" w:type="dxa"/>
            <w:vAlign w:val="center"/>
          </w:tcPr>
          <w:p w:rsidR="00161890" w:rsidRDefault="00161890" w:rsidP="00175389">
            <w:pPr>
              <w:spacing w:line="360" w:lineRule="auto"/>
              <w:jc w:val="center"/>
              <w:rPr>
                <w:szCs w:val="21"/>
              </w:rPr>
            </w:pPr>
            <w:r>
              <w:rPr>
                <w:rFonts w:hint="eastAsia"/>
                <w:szCs w:val="21"/>
              </w:rPr>
              <w:t>经营范围</w:t>
            </w:r>
          </w:p>
        </w:tc>
        <w:tc>
          <w:tcPr>
            <w:tcW w:w="6701" w:type="dxa"/>
            <w:gridSpan w:val="8"/>
            <w:vAlign w:val="center"/>
          </w:tcPr>
          <w:p w:rsidR="00161890" w:rsidRDefault="00161890" w:rsidP="00175389">
            <w:pPr>
              <w:spacing w:line="360" w:lineRule="auto"/>
              <w:jc w:val="center"/>
              <w:rPr>
                <w:szCs w:val="21"/>
              </w:rPr>
            </w:pPr>
          </w:p>
        </w:tc>
      </w:tr>
      <w:tr w:rsidR="00161890" w:rsidTr="00175389">
        <w:trPr>
          <w:trHeight w:val="632"/>
          <w:jc w:val="center"/>
        </w:trPr>
        <w:tc>
          <w:tcPr>
            <w:tcW w:w="2088" w:type="dxa"/>
            <w:vAlign w:val="center"/>
          </w:tcPr>
          <w:p w:rsidR="00161890" w:rsidRDefault="00161890" w:rsidP="00175389">
            <w:pPr>
              <w:spacing w:line="360" w:lineRule="auto"/>
              <w:jc w:val="center"/>
              <w:rPr>
                <w:szCs w:val="21"/>
              </w:rPr>
            </w:pPr>
            <w:r>
              <w:rPr>
                <w:rFonts w:hint="eastAsia"/>
                <w:szCs w:val="21"/>
              </w:rPr>
              <w:t>备注</w:t>
            </w:r>
          </w:p>
        </w:tc>
        <w:tc>
          <w:tcPr>
            <w:tcW w:w="6701" w:type="dxa"/>
            <w:gridSpan w:val="8"/>
            <w:vAlign w:val="center"/>
          </w:tcPr>
          <w:p w:rsidR="00161890" w:rsidRDefault="00161890" w:rsidP="00175389">
            <w:pPr>
              <w:spacing w:line="360" w:lineRule="auto"/>
              <w:jc w:val="center"/>
              <w:rPr>
                <w:szCs w:val="21"/>
              </w:rPr>
            </w:pPr>
          </w:p>
        </w:tc>
      </w:tr>
    </w:tbl>
    <w:p w:rsidR="00161890" w:rsidRDefault="00161890" w:rsidP="00161890">
      <w:pPr>
        <w:spacing w:line="360" w:lineRule="auto"/>
        <w:rPr>
          <w:rFonts w:ascii="仿宋_GB2312" w:eastAsia="仿宋_GB2312"/>
          <w:sz w:val="28"/>
          <w:szCs w:val="28"/>
        </w:rPr>
      </w:pPr>
      <w:r>
        <w:rPr>
          <w:rFonts w:ascii="宋体" w:hAnsi="宋体" w:hint="eastAsia"/>
          <w:szCs w:val="21"/>
        </w:rPr>
        <w:t>注：供应商可根据实际情况自行</w:t>
      </w:r>
      <w:r>
        <w:rPr>
          <w:rFonts w:ascii="宋体" w:hAnsi="宋体" w:hint="eastAsia"/>
          <w:bCs/>
          <w:szCs w:val="21"/>
        </w:rPr>
        <w:t>添加</w:t>
      </w:r>
      <w:r>
        <w:rPr>
          <w:rFonts w:ascii="宋体" w:hAnsi="宋体" w:hint="eastAsia"/>
          <w:szCs w:val="21"/>
        </w:rPr>
        <w:t>表格内容。</w:t>
      </w:r>
    </w:p>
    <w:p w:rsidR="001348D7"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r>
        <w:rPr>
          <w:rFonts w:ascii="宋体" w:hAnsi="宋体" w:hint="eastAsia"/>
        </w:rPr>
        <w:br w:type="page"/>
      </w:r>
      <w:bookmarkStart w:id="91" w:name="_Toc184635147"/>
      <w:bookmarkStart w:id="92" w:name="_Toc478815540"/>
      <w:bookmarkStart w:id="93" w:name="_Toc39046261"/>
      <w:r w:rsidR="007A6EC0">
        <w:rPr>
          <w:rFonts w:ascii="宋体" w:eastAsia="宋体" w:hAnsi="宋体" w:hint="eastAsia"/>
          <w:sz w:val="28"/>
          <w:szCs w:val="28"/>
        </w:rPr>
        <w:lastRenderedPageBreak/>
        <w:t>五</w:t>
      </w:r>
      <w:r w:rsidRPr="007D3D19">
        <w:rPr>
          <w:rFonts w:ascii="宋体" w:eastAsia="宋体" w:hAnsi="宋体" w:hint="eastAsia"/>
          <w:sz w:val="28"/>
          <w:szCs w:val="28"/>
        </w:rPr>
        <w:t>、</w:t>
      </w:r>
      <w:bookmarkEnd w:id="91"/>
      <w:bookmarkEnd w:id="92"/>
      <w:r w:rsidR="007F0205" w:rsidRPr="007F0205">
        <w:rPr>
          <w:rFonts w:ascii="宋体" w:eastAsia="宋体" w:hAnsi="宋体" w:hint="eastAsia"/>
          <w:sz w:val="28"/>
          <w:szCs w:val="28"/>
        </w:rPr>
        <w:t>资格证明文件</w:t>
      </w:r>
      <w:bookmarkEnd w:id="93"/>
    </w:p>
    <w:p w:rsidR="00D25E24" w:rsidRDefault="00D25E24" w:rsidP="00D25E24">
      <w:pPr>
        <w:spacing w:line="360" w:lineRule="auto"/>
        <w:jc w:val="left"/>
      </w:pPr>
      <w:r>
        <w:rPr>
          <w:rFonts w:hint="eastAsia"/>
        </w:rPr>
        <w:t>投标企业应具备《中华人民共和国政府采购法》二十二条规定条件：</w:t>
      </w:r>
    </w:p>
    <w:p w:rsidR="00D25E24" w:rsidRDefault="00D25E24" w:rsidP="00D25E24">
      <w:pPr>
        <w:spacing w:line="360" w:lineRule="auto"/>
        <w:jc w:val="left"/>
      </w:pPr>
      <w:r>
        <w:rPr>
          <w:rFonts w:hint="eastAsia"/>
        </w:rPr>
        <w:t>1</w:t>
      </w:r>
      <w:r>
        <w:rPr>
          <w:rFonts w:hint="eastAsia"/>
        </w:rPr>
        <w:t>、投标企业具有独立承担民事责任能力，持有有效的企业法人营业执照、税务登记证、组织机构代码证（或提供统一社会信用代码三证合一的营业执照）；</w:t>
      </w:r>
    </w:p>
    <w:p w:rsidR="00D25E24" w:rsidRDefault="00D25E24" w:rsidP="00D25E24">
      <w:pPr>
        <w:spacing w:line="360" w:lineRule="auto"/>
        <w:jc w:val="left"/>
      </w:pPr>
      <w:r>
        <w:rPr>
          <w:rFonts w:hint="eastAsia"/>
        </w:rPr>
        <w:t>2</w:t>
      </w:r>
      <w:r>
        <w:rPr>
          <w:rFonts w:hint="eastAsia"/>
        </w:rPr>
        <w:t>、具有良好的商业信誉和健全的财务会计制度；</w:t>
      </w:r>
    </w:p>
    <w:p w:rsidR="00D25E24" w:rsidRDefault="00D25E24" w:rsidP="00D25E24">
      <w:pPr>
        <w:spacing w:line="360" w:lineRule="auto"/>
        <w:jc w:val="left"/>
      </w:pPr>
      <w:r>
        <w:rPr>
          <w:rFonts w:hint="eastAsia"/>
        </w:rPr>
        <w:t>3</w:t>
      </w:r>
      <w:r>
        <w:rPr>
          <w:rFonts w:hint="eastAsia"/>
        </w:rPr>
        <w:t>、水利水电工程</w:t>
      </w:r>
      <w:r>
        <w:rPr>
          <w:rFonts w:hint="eastAsia"/>
        </w:rPr>
        <w:t>/</w:t>
      </w:r>
      <w:r>
        <w:rPr>
          <w:rFonts w:hint="eastAsia"/>
        </w:rPr>
        <w:t>市政工程施工总承包叁级及以上；</w:t>
      </w:r>
    </w:p>
    <w:p w:rsidR="00D25E24" w:rsidRDefault="00D25E24" w:rsidP="00D25E24">
      <w:pPr>
        <w:spacing w:line="360" w:lineRule="auto"/>
        <w:jc w:val="left"/>
      </w:pPr>
      <w:r>
        <w:rPr>
          <w:rFonts w:hint="eastAsia"/>
        </w:rPr>
        <w:t>4</w:t>
      </w:r>
      <w:r>
        <w:rPr>
          <w:rFonts w:hint="eastAsia"/>
        </w:rPr>
        <w:t>、参加政府采购活动三年内没有重大违法记录；成立年限不足的企业从成立之日起计；</w:t>
      </w:r>
    </w:p>
    <w:p w:rsidR="00D25E24" w:rsidRDefault="00D25E24" w:rsidP="00D25E24">
      <w:pPr>
        <w:spacing w:line="360" w:lineRule="auto"/>
        <w:jc w:val="left"/>
      </w:pPr>
      <w:r>
        <w:rPr>
          <w:rFonts w:hint="eastAsia"/>
        </w:rPr>
        <w:t>5</w:t>
      </w:r>
      <w:r>
        <w:rPr>
          <w:rFonts w:hint="eastAsia"/>
        </w:rPr>
        <w:t>、有依法缴纳税收的良好记录；</w:t>
      </w:r>
    </w:p>
    <w:p w:rsidR="00D25E24" w:rsidRDefault="00D25E24" w:rsidP="00D25E24">
      <w:pPr>
        <w:spacing w:line="360" w:lineRule="auto"/>
        <w:jc w:val="left"/>
      </w:pPr>
      <w:r>
        <w:rPr>
          <w:rFonts w:hint="eastAsia"/>
        </w:rPr>
        <w:t>6</w:t>
      </w:r>
      <w:r>
        <w:rPr>
          <w:rFonts w:hint="eastAsia"/>
        </w:rPr>
        <w:t>、根据《关于在政府采购活动中查询及使用信用记录有关问题的通知》</w:t>
      </w:r>
      <w:r>
        <w:rPr>
          <w:rFonts w:hint="eastAsia"/>
        </w:rPr>
        <w:t>(</w:t>
      </w:r>
      <w:r>
        <w:rPr>
          <w:rFonts w:hint="eastAsia"/>
        </w:rPr>
        <w:t>财库</w:t>
      </w:r>
      <w:r>
        <w:rPr>
          <w:rFonts w:hint="eastAsia"/>
        </w:rPr>
        <w:t>[2016]125</w:t>
      </w:r>
      <w:r>
        <w:rPr>
          <w:rFonts w:hint="eastAsia"/>
        </w:rPr>
        <w:t>号</w:t>
      </w:r>
      <w:r>
        <w:rPr>
          <w:rFonts w:hint="eastAsia"/>
        </w:rPr>
        <w:t>)</w:t>
      </w:r>
      <w:r>
        <w:rPr>
          <w:rFonts w:hint="eastAsia"/>
        </w:rPr>
        <w:t>的规定，对列入失信被执行人、重大税收违法案件当事人名单、政府采购严重违法失信行为记录名单的投标单位，拒绝参与本项目招标投标活动；【查询渠道：“信用中国”网站（</w:t>
      </w:r>
      <w:r>
        <w:rPr>
          <w:rFonts w:hint="eastAsia"/>
        </w:rPr>
        <w:t>www.creditchina.gov.cn</w:t>
      </w:r>
      <w:r>
        <w:rPr>
          <w:rFonts w:hint="eastAsia"/>
        </w:rPr>
        <w:t>）</w:t>
      </w:r>
      <w:r>
        <w:rPr>
          <w:rFonts w:hint="eastAsia"/>
        </w:rPr>
        <w:t>/</w:t>
      </w:r>
      <w:r>
        <w:rPr>
          <w:rFonts w:hint="eastAsia"/>
        </w:rPr>
        <w:t>中国政府采购网（</w:t>
      </w:r>
      <w:r>
        <w:rPr>
          <w:rFonts w:hint="eastAsia"/>
        </w:rPr>
        <w:t>www.ccgp.gov.cn</w:t>
      </w:r>
      <w:r>
        <w:rPr>
          <w:rFonts w:hint="eastAsia"/>
        </w:rPr>
        <w:t>）</w:t>
      </w:r>
      <w:r>
        <w:rPr>
          <w:rFonts w:hint="eastAsia"/>
        </w:rPr>
        <w:t>/</w:t>
      </w:r>
      <w:r>
        <w:rPr>
          <w:rFonts w:hint="eastAsia"/>
        </w:rPr>
        <w:t>河南省政府采购网（</w:t>
      </w:r>
      <w:r>
        <w:rPr>
          <w:rFonts w:hint="eastAsia"/>
        </w:rPr>
        <w:t>www.hngp.gov.cn</w:t>
      </w:r>
      <w:r>
        <w:rPr>
          <w:rFonts w:hint="eastAsia"/>
        </w:rPr>
        <w:t>）】，附本公司在以上任意一个网站上的查询记录；</w:t>
      </w:r>
    </w:p>
    <w:p w:rsidR="007F0205" w:rsidRDefault="007F0205" w:rsidP="00D25E24">
      <w:pPr>
        <w:spacing w:line="360" w:lineRule="auto"/>
        <w:jc w:val="left"/>
        <w:rPr>
          <w:sz w:val="21"/>
          <w:szCs w:val="21"/>
        </w:rPr>
      </w:pPr>
      <w:r>
        <w:rPr>
          <w:sz w:val="21"/>
          <w:szCs w:val="21"/>
        </w:rPr>
        <w:br w:type="page"/>
      </w:r>
    </w:p>
    <w:p w:rsidR="001348D7" w:rsidRDefault="001348D7" w:rsidP="001348D7">
      <w:pPr>
        <w:spacing w:line="360" w:lineRule="auto"/>
        <w:jc w:val="left"/>
        <w:rPr>
          <w:sz w:val="21"/>
          <w:szCs w:val="21"/>
        </w:rPr>
      </w:pPr>
    </w:p>
    <w:p w:rsidR="007A6EC0" w:rsidRDefault="007A6EC0"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94" w:name="_Toc39046262"/>
      <w:r>
        <w:rPr>
          <w:rFonts w:ascii="宋体" w:eastAsia="宋体" w:hAnsi="宋体" w:hint="eastAsia"/>
          <w:sz w:val="28"/>
          <w:szCs w:val="28"/>
        </w:rPr>
        <w:t>六</w:t>
      </w:r>
      <w:r w:rsidRPr="007A6EC0">
        <w:rPr>
          <w:rFonts w:ascii="宋体" w:eastAsia="宋体" w:hAnsi="宋体" w:hint="eastAsia"/>
          <w:sz w:val="28"/>
          <w:szCs w:val="28"/>
        </w:rPr>
        <w:t>、反商业贿赂承诺书</w:t>
      </w:r>
      <w:bookmarkEnd w:id="94"/>
    </w:p>
    <w:p w:rsidR="007A6EC0" w:rsidRPr="007A6EC0" w:rsidRDefault="007A6EC0" w:rsidP="007A6EC0"/>
    <w:p w:rsidR="001348D7" w:rsidRDefault="001348D7" w:rsidP="001348D7">
      <w:pPr>
        <w:spacing w:line="360" w:lineRule="auto"/>
        <w:rPr>
          <w:rFonts w:ascii="宋体" w:hAnsi="宋体"/>
          <w:sz w:val="21"/>
          <w:szCs w:val="21"/>
        </w:rPr>
      </w:pPr>
      <w:r>
        <w:rPr>
          <w:rFonts w:ascii="宋体" w:hAnsi="宋体" w:hint="eastAsia"/>
          <w:sz w:val="21"/>
          <w:szCs w:val="21"/>
        </w:rPr>
        <w:t>我公司承诺：</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p>
    <w:p w:rsidR="007A6EC0" w:rsidRDefault="007A6EC0" w:rsidP="007A6EC0">
      <w:pPr>
        <w:pStyle w:val="a0"/>
        <w:ind w:firstLine="210"/>
      </w:pPr>
    </w:p>
    <w:p w:rsidR="007A6EC0" w:rsidRDefault="007A6EC0" w:rsidP="007A6EC0">
      <w:pPr>
        <w:pStyle w:val="a0"/>
        <w:ind w:firstLine="210"/>
      </w:pPr>
    </w:p>
    <w:p w:rsidR="007A6EC0" w:rsidRDefault="007A6EC0" w:rsidP="007A6EC0">
      <w:pPr>
        <w:pStyle w:val="a0"/>
        <w:ind w:firstLine="210"/>
      </w:pPr>
    </w:p>
    <w:p w:rsidR="007A6EC0" w:rsidRPr="007A6EC0" w:rsidRDefault="007A6EC0" w:rsidP="007A6EC0">
      <w:pPr>
        <w:pStyle w:val="a0"/>
        <w:ind w:firstLine="210"/>
      </w:pP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供应商(盖章):</w:t>
      </w:r>
      <w:r w:rsidR="007A6EC0">
        <w:rPr>
          <w:rFonts w:ascii="宋体" w:hAnsi="宋体" w:hint="eastAsia"/>
          <w:sz w:val="21"/>
          <w:szCs w:val="21"/>
        </w:rPr>
        <w:t xml:space="preserve">            </w:t>
      </w:r>
      <w:r w:rsidR="009B3C37">
        <w:rPr>
          <w:rFonts w:ascii="宋体" w:hAnsi="宋体" w:hint="eastAsia"/>
          <w:sz w:val="21"/>
          <w:szCs w:val="21"/>
        </w:rPr>
        <w:t xml:space="preserve">              </w:t>
      </w:r>
      <w:r w:rsidR="007A6EC0">
        <w:rPr>
          <w:rFonts w:ascii="宋体" w:hAnsi="宋体" w:hint="eastAsia"/>
          <w:sz w:val="21"/>
          <w:szCs w:val="21"/>
        </w:rPr>
        <w:t xml:space="preserve">    </w:t>
      </w: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法定代表人</w:t>
      </w:r>
      <w:r w:rsidR="009B3C37">
        <w:rPr>
          <w:rFonts w:ascii="宋体" w:hAnsi="宋体" w:hint="eastAsia"/>
          <w:sz w:val="21"/>
          <w:szCs w:val="21"/>
        </w:rPr>
        <w:t>或其授权委托人</w:t>
      </w:r>
      <w:r>
        <w:rPr>
          <w:rFonts w:ascii="宋体" w:hAnsi="宋体" w:hint="eastAsia"/>
          <w:sz w:val="21"/>
          <w:szCs w:val="21"/>
        </w:rPr>
        <w:t>（签字或盖章）：</w:t>
      </w:r>
      <w:r w:rsidR="007A6EC0">
        <w:rPr>
          <w:rFonts w:ascii="宋体" w:hAnsi="宋体" w:hint="eastAsia"/>
          <w:sz w:val="21"/>
          <w:szCs w:val="21"/>
        </w:rPr>
        <w:t xml:space="preserve">    </w:t>
      </w:r>
    </w:p>
    <w:p w:rsidR="001348D7" w:rsidRDefault="001348D7" w:rsidP="007A6EC0">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pStyle w:val="Default"/>
      </w:pPr>
      <w:r>
        <w:br w:type="page"/>
      </w:r>
    </w:p>
    <w:p w:rsidR="003E6569" w:rsidRDefault="003E6569"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95" w:name="_Toc39046263"/>
      <w:r>
        <w:rPr>
          <w:rFonts w:ascii="宋体" w:eastAsia="宋体" w:hAnsi="宋体" w:hint="eastAsia"/>
          <w:sz w:val="28"/>
          <w:szCs w:val="28"/>
        </w:rPr>
        <w:lastRenderedPageBreak/>
        <w:t>七、中小企业声明函</w:t>
      </w:r>
      <w:bookmarkEnd w:id="95"/>
    </w:p>
    <w:p w:rsidR="003E6569" w:rsidRDefault="003E6569" w:rsidP="003E6569"/>
    <w:p w:rsidR="003E6569" w:rsidRPr="003E6569" w:rsidRDefault="003E6569" w:rsidP="003E6569">
      <w:pPr>
        <w:widowControl/>
        <w:spacing w:line="360" w:lineRule="auto"/>
        <w:ind w:firstLineChars="200" w:firstLine="48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本公司对上述声明的真实性负责。如有虚假，将依法承担相应责任。</w:t>
      </w:r>
    </w:p>
    <w:p w:rsidR="003E6569" w:rsidRPr="003E6569" w:rsidRDefault="003E6569" w:rsidP="003E6569">
      <w:pPr>
        <w:widowControl/>
        <w:spacing w:line="360" w:lineRule="auto"/>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后附：中、小、</w:t>
      </w:r>
      <w:proofErr w:type="gramStart"/>
      <w:r w:rsidRPr="003E6569">
        <w:rPr>
          <w:rFonts w:ascii="宋体" w:hAnsi="宋体" w:hint="eastAsia"/>
          <w:color w:val="000000" w:themeColor="text1"/>
          <w:kern w:val="0"/>
          <w:szCs w:val="24"/>
          <w:lang w:bidi="en-US"/>
        </w:rPr>
        <w:t>微企业</w:t>
      </w:r>
      <w:proofErr w:type="gramEnd"/>
      <w:r w:rsidRPr="003E6569">
        <w:rPr>
          <w:rFonts w:ascii="宋体" w:hAnsi="宋体" w:hint="eastAsia"/>
          <w:color w:val="000000" w:themeColor="text1"/>
          <w:kern w:val="0"/>
          <w:szCs w:val="24"/>
          <w:lang w:bidi="en-US"/>
        </w:rPr>
        <w:t>认定证书或证明文件复印件</w:t>
      </w: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投标人名称：</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（盖章）</w:t>
      </w: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（签字或盖章）</w:t>
      </w:r>
    </w:p>
    <w:p w:rsidR="003E6569" w:rsidRDefault="003E6569" w:rsidP="003E6569">
      <w:pPr>
        <w:widowControl/>
        <w:spacing w:line="6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日期：</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年</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月</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日</w:t>
      </w:r>
    </w:p>
    <w:p w:rsidR="003E6569" w:rsidRDefault="003E6569" w:rsidP="003E6569">
      <w:pPr>
        <w:pStyle w:val="a0"/>
        <w:ind w:firstLine="210"/>
        <w:rPr>
          <w:lang w:bidi="en-US"/>
        </w:rPr>
      </w:pPr>
      <w:r>
        <w:rPr>
          <w:lang w:bidi="en-US"/>
        </w:rPr>
        <w:br w:type="page"/>
      </w:r>
    </w:p>
    <w:p w:rsidR="003E6569" w:rsidRPr="003E6569" w:rsidRDefault="003E6569" w:rsidP="003E6569"/>
    <w:p w:rsidR="00BE68D8" w:rsidRDefault="003E6569" w:rsidP="007F0205">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96" w:name="_Toc39046264"/>
      <w:r>
        <w:rPr>
          <w:rFonts w:ascii="宋体" w:eastAsia="宋体" w:hAnsi="宋体" w:hint="eastAsia"/>
          <w:sz w:val="28"/>
          <w:szCs w:val="28"/>
        </w:rPr>
        <w:t>八</w:t>
      </w:r>
      <w:r w:rsidR="001348D7" w:rsidRPr="007A6EC0">
        <w:rPr>
          <w:rFonts w:ascii="宋体" w:eastAsia="宋体" w:hAnsi="宋体" w:hint="eastAsia"/>
          <w:sz w:val="28"/>
          <w:szCs w:val="28"/>
        </w:rPr>
        <w:t>、</w:t>
      </w:r>
      <w:r w:rsidR="007F0205" w:rsidRPr="007F0205">
        <w:rPr>
          <w:rFonts w:ascii="宋体" w:eastAsia="宋体" w:hAnsi="宋体" w:hint="eastAsia"/>
          <w:sz w:val="28"/>
          <w:szCs w:val="28"/>
        </w:rPr>
        <w:t>服务方案</w:t>
      </w:r>
      <w:bookmarkEnd w:id="96"/>
    </w:p>
    <w:p w:rsidR="007F0205" w:rsidRPr="007F0205" w:rsidRDefault="007F0205" w:rsidP="007F0205"/>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投标人须针对本项目提供详细、完整的服务方案及承诺、措施，包括但不限于以下内容：</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1、</w:t>
      </w:r>
      <w:r w:rsidRPr="007F0205">
        <w:rPr>
          <w:rFonts w:ascii="宋体" w:hAnsi="宋体" w:hint="eastAsia"/>
          <w:color w:val="000000" w:themeColor="text1"/>
          <w:kern w:val="0"/>
          <w:szCs w:val="24"/>
          <w:lang w:bidi="en-US"/>
        </w:rPr>
        <w:tab/>
        <w:t>总体服务方案；</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2、</w:t>
      </w:r>
      <w:r w:rsidRPr="007F0205">
        <w:rPr>
          <w:rFonts w:ascii="宋体" w:hAnsi="宋体" w:hint="eastAsia"/>
          <w:color w:val="000000" w:themeColor="text1"/>
          <w:kern w:val="0"/>
          <w:szCs w:val="24"/>
          <w:lang w:bidi="en-US"/>
        </w:rPr>
        <w:tab/>
        <w:t>服务承诺及优惠措施;</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3、</w:t>
      </w:r>
      <w:r w:rsidRPr="007F0205">
        <w:rPr>
          <w:rFonts w:ascii="宋体" w:hAnsi="宋体" w:hint="eastAsia"/>
          <w:color w:val="000000" w:themeColor="text1"/>
          <w:kern w:val="0"/>
          <w:szCs w:val="24"/>
          <w:lang w:bidi="en-US"/>
        </w:rPr>
        <w:tab/>
        <w:t>人员或设备配置；</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4、对招标人服务承诺和服务中出现的问题或差错的应对措施和改进方法等；</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 xml:space="preserve"> 5、用户需求书中采购人对投标人的其他要求、规定的响应、承诺、方案及措施；</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6、质量控制方案。</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color w:val="000000" w:themeColor="text1"/>
          <w:kern w:val="0"/>
          <w:szCs w:val="24"/>
          <w:lang w:bidi="en-US"/>
        </w:rPr>
        <w:t xml:space="preserve">     </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r w:rsidRPr="007F0205">
        <w:rPr>
          <w:rFonts w:ascii="宋体" w:hAnsi="宋体" w:hint="eastAsia"/>
          <w:color w:val="000000" w:themeColor="text1"/>
          <w:kern w:val="0"/>
          <w:szCs w:val="24"/>
          <w:lang w:bidi="en-US"/>
        </w:rPr>
        <w:t>注：投标人可自行设计格式。</w:t>
      </w:r>
    </w:p>
    <w:p w:rsidR="007F0205" w:rsidRPr="007F0205" w:rsidRDefault="007F0205" w:rsidP="007F0205">
      <w:pPr>
        <w:widowControl/>
        <w:spacing w:line="360" w:lineRule="auto"/>
        <w:ind w:firstLine="420"/>
        <w:jc w:val="left"/>
        <w:rPr>
          <w:rFonts w:ascii="宋体" w:hAnsi="宋体"/>
          <w:color w:val="000000" w:themeColor="text1"/>
          <w:kern w:val="0"/>
          <w:szCs w:val="24"/>
          <w:lang w:bidi="en-US"/>
        </w:rPr>
      </w:pPr>
    </w:p>
    <w:p w:rsidR="00BE68D8" w:rsidRPr="00BE68D8" w:rsidRDefault="00BE68D8" w:rsidP="00BE68D8">
      <w:pPr>
        <w:widowControl/>
        <w:spacing w:line="480" w:lineRule="exact"/>
        <w:ind w:leftChars="1200" w:left="2880"/>
        <w:jc w:val="left"/>
        <w:rPr>
          <w:rFonts w:ascii="宋体" w:hAnsi="宋体" w:cs="宋体"/>
          <w:color w:val="000000" w:themeColor="text1"/>
          <w:kern w:val="0"/>
          <w:szCs w:val="24"/>
          <w:lang w:bidi="en-US"/>
        </w:rPr>
      </w:pPr>
    </w:p>
    <w:p w:rsidR="00BE68D8" w:rsidRPr="00BE68D8" w:rsidRDefault="00BE68D8" w:rsidP="00BE68D8">
      <w:pPr>
        <w:widowControl/>
        <w:spacing w:line="480" w:lineRule="exact"/>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投标人名称：</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（盖章）</w:t>
      </w:r>
    </w:p>
    <w:p w:rsidR="00BE68D8" w:rsidRPr="00BE68D8" w:rsidRDefault="00BE68D8" w:rsidP="00BE68D8">
      <w:pPr>
        <w:widowControl/>
        <w:spacing w:line="480" w:lineRule="exact"/>
        <w:jc w:val="right"/>
        <w:rPr>
          <w:rFonts w:ascii="宋体" w:hAnsi="宋体" w:cs="宋体"/>
          <w:color w:val="000000" w:themeColor="text1"/>
          <w:kern w:val="0"/>
          <w:szCs w:val="24"/>
          <w:u w:val="single"/>
          <w:lang w:bidi="en-US"/>
        </w:rPr>
      </w:pPr>
      <w:r w:rsidRPr="00BE68D8">
        <w:rPr>
          <w:rFonts w:ascii="宋体" w:hAnsi="宋体" w:cs="宋体" w:hint="eastAsia"/>
          <w:color w:val="000000" w:themeColor="text1"/>
          <w:kern w:val="0"/>
          <w:szCs w:val="24"/>
          <w:lang w:bidi="en-US"/>
        </w:rPr>
        <w:t>法定代表人或授权委托人：</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（签字或盖章）</w:t>
      </w:r>
    </w:p>
    <w:p w:rsidR="00BE68D8" w:rsidRDefault="00BE68D8" w:rsidP="00BE68D8">
      <w:pPr>
        <w:widowControl/>
        <w:wordWrap w:val="0"/>
        <w:spacing w:line="480" w:lineRule="exact"/>
        <w:ind w:right="140"/>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日期：</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年</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月</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日</w:t>
      </w:r>
    </w:p>
    <w:p w:rsidR="00BE68D8" w:rsidRDefault="00BE68D8" w:rsidP="00BE68D8">
      <w:pPr>
        <w:pStyle w:val="a0"/>
        <w:ind w:firstLine="210"/>
        <w:rPr>
          <w:lang w:bidi="en-US"/>
        </w:rPr>
      </w:pPr>
      <w:r>
        <w:rPr>
          <w:lang w:bidi="en-US"/>
        </w:rPr>
        <w:br w:type="page"/>
      </w:r>
    </w:p>
    <w:p w:rsidR="00BE68D8" w:rsidRPr="00BE68D8" w:rsidRDefault="00BE68D8" w:rsidP="00BE68D8">
      <w:pPr>
        <w:pStyle w:val="a0"/>
        <w:ind w:firstLineChars="0" w:firstLine="0"/>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97" w:name="_Toc39046265"/>
      <w:r>
        <w:rPr>
          <w:rFonts w:ascii="宋体" w:eastAsia="宋体" w:hAnsi="宋体" w:hint="eastAsia"/>
          <w:sz w:val="28"/>
          <w:szCs w:val="28"/>
        </w:rPr>
        <w:t>九、</w:t>
      </w:r>
      <w:r w:rsidR="001348D7" w:rsidRPr="007A6EC0">
        <w:rPr>
          <w:rFonts w:ascii="宋体" w:eastAsia="宋体" w:hAnsi="宋体" w:hint="eastAsia"/>
          <w:sz w:val="28"/>
          <w:szCs w:val="28"/>
        </w:rPr>
        <w:t>项目实施方案</w:t>
      </w:r>
      <w:bookmarkEnd w:id="97"/>
    </w:p>
    <w:p w:rsidR="001348D7" w:rsidRDefault="001348D7" w:rsidP="001348D7">
      <w:pPr>
        <w:ind w:firstLineChars="1500" w:firstLine="3600"/>
      </w:pPr>
      <w:r>
        <w:rPr>
          <w:rFonts w:hint="eastAsia"/>
        </w:rPr>
        <w:t>（格式自拟）</w:t>
      </w:r>
    </w:p>
    <w:p w:rsidR="001348D7" w:rsidRDefault="001348D7"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1348D7" w:rsidRDefault="001348D7" w:rsidP="001348D7">
      <w:pPr>
        <w:pStyle w:val="Default"/>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98" w:name="_Toc39046266"/>
      <w:r>
        <w:rPr>
          <w:rFonts w:ascii="宋体" w:eastAsia="宋体" w:hAnsi="宋体" w:hint="eastAsia"/>
          <w:sz w:val="28"/>
          <w:szCs w:val="28"/>
        </w:rPr>
        <w:t>十</w:t>
      </w:r>
      <w:r w:rsidR="001348D7" w:rsidRPr="007A6EC0">
        <w:rPr>
          <w:rFonts w:ascii="宋体" w:eastAsia="宋体" w:hAnsi="宋体" w:hint="eastAsia"/>
          <w:sz w:val="28"/>
          <w:szCs w:val="28"/>
        </w:rPr>
        <w:t>、</w:t>
      </w:r>
      <w:bookmarkStart w:id="99" w:name="_Toc184635148"/>
      <w:bookmarkStart w:id="100" w:name="_Toc478815541"/>
      <w:r w:rsidR="001348D7" w:rsidRPr="007A6EC0">
        <w:rPr>
          <w:rFonts w:ascii="宋体" w:eastAsia="宋体" w:hAnsi="宋体" w:hint="eastAsia"/>
          <w:sz w:val="28"/>
          <w:szCs w:val="28"/>
        </w:rPr>
        <w:t>其他材料</w:t>
      </w:r>
      <w:bookmarkEnd w:id="98"/>
      <w:bookmarkEnd w:id="99"/>
      <w:bookmarkEnd w:id="100"/>
    </w:p>
    <w:p w:rsidR="001348D7" w:rsidRDefault="001348D7" w:rsidP="001348D7">
      <w:pPr>
        <w:spacing w:line="360" w:lineRule="auto"/>
      </w:pPr>
    </w:p>
    <w:p w:rsidR="001348D7" w:rsidRDefault="001348D7" w:rsidP="001348D7"/>
    <w:p w:rsidR="007745BC" w:rsidRDefault="007745BC"/>
    <w:sectPr w:rsidR="007745BC" w:rsidSect="00322CF7">
      <w:footerReference w:type="default" r:id="rId13"/>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47A" w:rsidRDefault="0044047A" w:rsidP="001348D7">
      <w:pPr>
        <w:spacing w:line="240" w:lineRule="auto"/>
      </w:pPr>
      <w:r>
        <w:separator/>
      </w:r>
    </w:p>
  </w:endnote>
  <w:endnote w:type="continuationSeparator" w:id="0">
    <w:p w:rsidR="0044047A" w:rsidRDefault="0044047A" w:rsidP="00134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Lucida Sans Unicode"/>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方正小标宋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27" w:rsidRDefault="00D50227">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0</w:t>
    </w:r>
    <w:r>
      <w:fldChar w:fldCharType="end"/>
    </w:r>
  </w:p>
  <w:p w:rsidR="00D50227" w:rsidRDefault="00D50227">
    <w:r>
      <w:rPr>
        <w:rStyle w:val="a8"/>
      </w:rP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27" w:rsidRDefault="00D50227">
    <w:pPr>
      <w:pStyle w:val="a5"/>
      <w:ind w:left="480"/>
    </w:pPr>
  </w:p>
  <w:p w:rsidR="00D50227" w:rsidRDefault="00D50227">
    <w:pPr>
      <w:pStyle w:val="a5"/>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27" w:rsidRDefault="00D50227">
    <w:pPr>
      <w:pStyle w:val="a5"/>
      <w:jc w:val="center"/>
    </w:pPr>
    <w:r>
      <w:fldChar w:fldCharType="begin"/>
    </w:r>
    <w:r>
      <w:instrText xml:space="preserve"> PAGE   \* MERGEFORMAT </w:instrText>
    </w:r>
    <w:r>
      <w:fldChar w:fldCharType="separate"/>
    </w:r>
    <w:r>
      <w:t>1</w:t>
    </w:r>
    <w:r>
      <w:fldChar w:fldCharType="end"/>
    </w:r>
  </w:p>
  <w:p w:rsidR="00D50227" w:rsidRDefault="00D50227">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27" w:rsidRDefault="00D50227">
    <w:pPr>
      <w:pStyle w:val="a5"/>
      <w:ind w:left="480"/>
      <w:jc w:val="center"/>
    </w:pPr>
    <w:r>
      <w:fldChar w:fldCharType="begin"/>
    </w:r>
    <w:r>
      <w:instrText xml:space="preserve"> PAGE   \* MERGEFORMAT </w:instrText>
    </w:r>
    <w:r>
      <w:fldChar w:fldCharType="separate"/>
    </w:r>
    <w:r w:rsidR="000A4ECC" w:rsidRPr="000A4ECC">
      <w:rPr>
        <w:noProof/>
        <w:lang w:val="zh-CN"/>
      </w:rPr>
      <w:t>28</w:t>
    </w:r>
    <w:r>
      <w:fldChar w:fldCharType="end"/>
    </w:r>
  </w:p>
  <w:p w:rsidR="00D50227" w:rsidRDefault="00D50227">
    <w:pPr>
      <w:pStyle w:val="a5"/>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27" w:rsidRDefault="00D50227">
    <w:pPr>
      <w:pStyle w:val="a5"/>
      <w:framePr w:wrap="around" w:vAnchor="text" w:hAnchor="margin" w:xAlign="center" w:y="1"/>
      <w:rPr>
        <w:rStyle w:val="a8"/>
      </w:rPr>
    </w:pPr>
    <w:r>
      <w:fldChar w:fldCharType="begin"/>
    </w:r>
    <w:r>
      <w:rPr>
        <w:rStyle w:val="a8"/>
      </w:rPr>
      <w:instrText xml:space="preserve">PAGE  </w:instrText>
    </w:r>
    <w:r>
      <w:fldChar w:fldCharType="separate"/>
    </w:r>
    <w:r w:rsidR="000A4ECC">
      <w:rPr>
        <w:rStyle w:val="a8"/>
        <w:noProof/>
      </w:rPr>
      <w:t>34</w:t>
    </w:r>
    <w:r>
      <w:fldChar w:fldCharType="end"/>
    </w:r>
  </w:p>
  <w:p w:rsidR="00D50227" w:rsidRDefault="00D502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47A" w:rsidRDefault="0044047A" w:rsidP="001348D7">
      <w:pPr>
        <w:spacing w:line="240" w:lineRule="auto"/>
      </w:pPr>
      <w:r>
        <w:separator/>
      </w:r>
    </w:p>
  </w:footnote>
  <w:footnote w:type="continuationSeparator" w:id="0">
    <w:p w:rsidR="0044047A" w:rsidRDefault="0044047A" w:rsidP="00134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27" w:rsidRDefault="00D5022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pStyle w:val="2"/>
      <w:lvlText w:val="%1."/>
      <w:lvlJc w:val="left"/>
      <w:pPr>
        <w:tabs>
          <w:tab w:val="num" w:pos="425"/>
        </w:tabs>
        <w:ind w:left="425" w:hanging="425"/>
      </w:pPr>
      <w:rPr>
        <w:rFonts w:hint="eastAsia"/>
        <w:b/>
        <w:i w:val="0"/>
        <w:color w:val="auto"/>
      </w:rPr>
    </w:lvl>
    <w:lvl w:ilvl="1">
      <w:start w:val="1"/>
      <w:numFmt w:val="decimal"/>
      <w:lvlText w:val="%1.%2."/>
      <w:lvlJc w:val="left"/>
      <w:pPr>
        <w:tabs>
          <w:tab w:val="num" w:pos="170"/>
        </w:tabs>
        <w:ind w:left="170" w:hanging="170"/>
      </w:pPr>
      <w:rPr>
        <w:rFonts w:hint="eastAsia"/>
      </w:rPr>
    </w:lvl>
    <w:lvl w:ilvl="2">
      <w:start w:val="1"/>
      <w:numFmt w:val="decimal"/>
      <w:lvlText w:val="%1.%2.%3."/>
      <w:lvlJc w:val="left"/>
      <w:pPr>
        <w:tabs>
          <w:tab w:val="num" w:pos="340"/>
        </w:tabs>
        <w:ind w:left="340" w:hanging="170"/>
      </w:pPr>
      <w:rPr>
        <w:rFonts w:hint="eastAsia"/>
      </w:rPr>
    </w:lvl>
    <w:lvl w:ilvl="3">
      <w:start w:val="1"/>
      <w:numFmt w:val="decimal"/>
      <w:lvlText w:val="%1.%2.%3.%4."/>
      <w:lvlJc w:val="left"/>
      <w:pPr>
        <w:tabs>
          <w:tab w:val="num" w:pos="510"/>
        </w:tabs>
        <w:ind w:left="510" w:hanging="17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88C03E9"/>
    <w:multiLevelType w:val="multilevel"/>
    <w:tmpl w:val="7030778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762B93"/>
    <w:multiLevelType w:val="multilevel"/>
    <w:tmpl w:val="9FDC2590"/>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580AC8"/>
    <w:multiLevelType w:val="multilevel"/>
    <w:tmpl w:val="92FC5BD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794198"/>
    <w:multiLevelType w:val="multilevel"/>
    <w:tmpl w:val="46FEFA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BB27F6"/>
    <w:multiLevelType w:val="multilevel"/>
    <w:tmpl w:val="61EAC0D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EA078D"/>
    <w:multiLevelType w:val="hybridMultilevel"/>
    <w:tmpl w:val="84A41E32"/>
    <w:lvl w:ilvl="0" w:tplc="4F2E2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06223A"/>
    <w:multiLevelType w:val="multilevel"/>
    <w:tmpl w:val="AAD0621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1D6FEE"/>
    <w:multiLevelType w:val="multilevel"/>
    <w:tmpl w:val="9788BF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D3D47DF"/>
    <w:multiLevelType w:val="multilevel"/>
    <w:tmpl w:val="FB66202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20813DF"/>
    <w:multiLevelType w:val="multilevel"/>
    <w:tmpl w:val="147412F4"/>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6587E88"/>
    <w:multiLevelType w:val="multilevel"/>
    <w:tmpl w:val="E810533E"/>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F6D68F3"/>
    <w:multiLevelType w:val="multilevel"/>
    <w:tmpl w:val="ED82523C"/>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A8120E7"/>
    <w:multiLevelType w:val="multilevel"/>
    <w:tmpl w:val="FA76458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4">
    <w:nsid w:val="6D581945"/>
    <w:multiLevelType w:val="multilevel"/>
    <w:tmpl w:val="203CFF4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F501442"/>
    <w:multiLevelType w:val="multilevel"/>
    <w:tmpl w:val="C70A69A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6">
    <w:nsid w:val="70A95D0A"/>
    <w:multiLevelType w:val="multilevel"/>
    <w:tmpl w:val="3FE8FE2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69D2AA6"/>
    <w:multiLevelType w:val="multilevel"/>
    <w:tmpl w:val="A4D0668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C3851DE"/>
    <w:multiLevelType w:val="multilevel"/>
    <w:tmpl w:val="F072094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E111BC6"/>
    <w:multiLevelType w:val="multilevel"/>
    <w:tmpl w:val="728E42F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705C"/>
    <w:rsid w:val="000625AE"/>
    <w:rsid w:val="000822C2"/>
    <w:rsid w:val="000A3D34"/>
    <w:rsid w:val="000A4ECC"/>
    <w:rsid w:val="000E3E91"/>
    <w:rsid w:val="00124AAC"/>
    <w:rsid w:val="001253C9"/>
    <w:rsid w:val="001348D7"/>
    <w:rsid w:val="00136334"/>
    <w:rsid w:val="00145E4E"/>
    <w:rsid w:val="001501F7"/>
    <w:rsid w:val="00161890"/>
    <w:rsid w:val="00161C2E"/>
    <w:rsid w:val="001701CB"/>
    <w:rsid w:val="00175389"/>
    <w:rsid w:val="00192AD6"/>
    <w:rsid w:val="001F39E0"/>
    <w:rsid w:val="00205176"/>
    <w:rsid w:val="00225562"/>
    <w:rsid w:val="002316D8"/>
    <w:rsid w:val="00251C21"/>
    <w:rsid w:val="00262B11"/>
    <w:rsid w:val="002877C2"/>
    <w:rsid w:val="002A240A"/>
    <w:rsid w:val="002B4611"/>
    <w:rsid w:val="002E6502"/>
    <w:rsid w:val="002F029A"/>
    <w:rsid w:val="00322CF7"/>
    <w:rsid w:val="003630C3"/>
    <w:rsid w:val="00377A80"/>
    <w:rsid w:val="003E6569"/>
    <w:rsid w:val="003E70EB"/>
    <w:rsid w:val="004063AB"/>
    <w:rsid w:val="00411F1E"/>
    <w:rsid w:val="00436078"/>
    <w:rsid w:val="0044047A"/>
    <w:rsid w:val="0045705C"/>
    <w:rsid w:val="00491731"/>
    <w:rsid w:val="004A734B"/>
    <w:rsid w:val="004D1668"/>
    <w:rsid w:val="004D611A"/>
    <w:rsid w:val="004F5595"/>
    <w:rsid w:val="004F6B4B"/>
    <w:rsid w:val="00543575"/>
    <w:rsid w:val="00575963"/>
    <w:rsid w:val="00591136"/>
    <w:rsid w:val="0059272B"/>
    <w:rsid w:val="005A19CC"/>
    <w:rsid w:val="005B0C27"/>
    <w:rsid w:val="005C0AAF"/>
    <w:rsid w:val="0064630D"/>
    <w:rsid w:val="00661588"/>
    <w:rsid w:val="006650F8"/>
    <w:rsid w:val="00681298"/>
    <w:rsid w:val="00682EB7"/>
    <w:rsid w:val="006F137B"/>
    <w:rsid w:val="00703111"/>
    <w:rsid w:val="00722DB7"/>
    <w:rsid w:val="007479CD"/>
    <w:rsid w:val="00754BE3"/>
    <w:rsid w:val="00772D55"/>
    <w:rsid w:val="007745BC"/>
    <w:rsid w:val="007809D6"/>
    <w:rsid w:val="007A6EC0"/>
    <w:rsid w:val="007A7F95"/>
    <w:rsid w:val="007D1C8F"/>
    <w:rsid w:val="007D3D19"/>
    <w:rsid w:val="007D7130"/>
    <w:rsid w:val="007F0205"/>
    <w:rsid w:val="007F2B64"/>
    <w:rsid w:val="00801CFA"/>
    <w:rsid w:val="008075D3"/>
    <w:rsid w:val="008149C1"/>
    <w:rsid w:val="00816987"/>
    <w:rsid w:val="00836D19"/>
    <w:rsid w:val="00856BEC"/>
    <w:rsid w:val="008854D5"/>
    <w:rsid w:val="008F12F0"/>
    <w:rsid w:val="00947121"/>
    <w:rsid w:val="0097312F"/>
    <w:rsid w:val="0097782B"/>
    <w:rsid w:val="009A2390"/>
    <w:rsid w:val="009B1CDB"/>
    <w:rsid w:val="009B3C37"/>
    <w:rsid w:val="009D5621"/>
    <w:rsid w:val="009D75E1"/>
    <w:rsid w:val="009F3FBE"/>
    <w:rsid w:val="00A121E9"/>
    <w:rsid w:val="00A17EA3"/>
    <w:rsid w:val="00A21DCD"/>
    <w:rsid w:val="00A372A4"/>
    <w:rsid w:val="00A43E97"/>
    <w:rsid w:val="00A83084"/>
    <w:rsid w:val="00A83CCF"/>
    <w:rsid w:val="00AB5E9F"/>
    <w:rsid w:val="00B67E4A"/>
    <w:rsid w:val="00B74CB3"/>
    <w:rsid w:val="00B941A5"/>
    <w:rsid w:val="00BC6C3F"/>
    <w:rsid w:val="00BD563F"/>
    <w:rsid w:val="00BE68D8"/>
    <w:rsid w:val="00C8036D"/>
    <w:rsid w:val="00C86F2D"/>
    <w:rsid w:val="00CD02BC"/>
    <w:rsid w:val="00CD71EB"/>
    <w:rsid w:val="00D01520"/>
    <w:rsid w:val="00D22702"/>
    <w:rsid w:val="00D237B1"/>
    <w:rsid w:val="00D25E24"/>
    <w:rsid w:val="00D33769"/>
    <w:rsid w:val="00D50227"/>
    <w:rsid w:val="00D80946"/>
    <w:rsid w:val="00D8190C"/>
    <w:rsid w:val="00DB2AF4"/>
    <w:rsid w:val="00DD6BFD"/>
    <w:rsid w:val="00E83DFA"/>
    <w:rsid w:val="00E85434"/>
    <w:rsid w:val="00E9532B"/>
    <w:rsid w:val="00EF2BC1"/>
    <w:rsid w:val="00F06F2D"/>
    <w:rsid w:val="00F37E73"/>
    <w:rsid w:val="00F42F1B"/>
    <w:rsid w:val="00FF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A83084"/>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A83084"/>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4131">
      <w:bodyDiv w:val="1"/>
      <w:marLeft w:val="0"/>
      <w:marRight w:val="0"/>
      <w:marTop w:val="0"/>
      <w:marBottom w:val="0"/>
      <w:divBdr>
        <w:top w:val="none" w:sz="0" w:space="0" w:color="auto"/>
        <w:left w:val="none" w:sz="0" w:space="0" w:color="auto"/>
        <w:bottom w:val="none" w:sz="0" w:space="0" w:color="auto"/>
        <w:right w:val="none" w:sz="0" w:space="0" w:color="auto"/>
      </w:divBdr>
    </w:div>
    <w:div w:id="228001065">
      <w:bodyDiv w:val="1"/>
      <w:marLeft w:val="0"/>
      <w:marRight w:val="0"/>
      <w:marTop w:val="0"/>
      <w:marBottom w:val="0"/>
      <w:divBdr>
        <w:top w:val="none" w:sz="0" w:space="0" w:color="auto"/>
        <w:left w:val="none" w:sz="0" w:space="0" w:color="auto"/>
        <w:bottom w:val="none" w:sz="0" w:space="0" w:color="auto"/>
        <w:right w:val="none" w:sz="0" w:space="0" w:color="auto"/>
      </w:divBdr>
    </w:div>
    <w:div w:id="477649570">
      <w:bodyDiv w:val="1"/>
      <w:marLeft w:val="0"/>
      <w:marRight w:val="0"/>
      <w:marTop w:val="0"/>
      <w:marBottom w:val="0"/>
      <w:divBdr>
        <w:top w:val="none" w:sz="0" w:space="0" w:color="auto"/>
        <w:left w:val="none" w:sz="0" w:space="0" w:color="auto"/>
        <w:bottom w:val="none" w:sz="0" w:space="0" w:color="auto"/>
        <w:right w:val="none" w:sz="0" w:space="0" w:color="auto"/>
      </w:divBdr>
    </w:div>
    <w:div w:id="16964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36</Pages>
  <Words>2399</Words>
  <Characters>13677</Characters>
  <Application>Microsoft Office Word</Application>
  <DocSecurity>0</DocSecurity>
  <Lines>113</Lines>
  <Paragraphs>32</Paragraphs>
  <ScaleCrop>false</ScaleCrop>
  <Company>China</Company>
  <LinksUpToDate>false</LinksUpToDate>
  <CharactersWithSpaces>16044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永城市公共资源交易中心:周昱彤</cp:lastModifiedBy>
  <cp:revision>72</cp:revision>
  <cp:lastPrinted>2019-10-09T00:56:00Z</cp:lastPrinted>
  <dcterms:created xsi:type="dcterms:W3CDTF">2019-12-04T00:36:00Z</dcterms:created>
  <dcterms:modified xsi:type="dcterms:W3CDTF">2020-09-28T03:36:00Z</dcterms:modified>
</cp:coreProperties>
</file>