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E" w:rsidRPr="005B0C27" w:rsidRDefault="0071127E" w:rsidP="0071127E">
      <w:pPr>
        <w:pStyle w:val="a6"/>
        <w:spacing w:line="240" w:lineRule="auto"/>
        <w:rPr>
          <w:sz w:val="44"/>
          <w:szCs w:val="44"/>
        </w:rPr>
      </w:pPr>
      <w:r w:rsidRPr="005B0C27">
        <w:rPr>
          <w:rFonts w:hint="eastAsia"/>
          <w:sz w:val="44"/>
          <w:szCs w:val="44"/>
        </w:rPr>
        <w:t>项目采购需求</w:t>
      </w:r>
    </w:p>
    <w:p w:rsidR="0071127E" w:rsidRPr="008177C5" w:rsidRDefault="0071127E" w:rsidP="0071127E">
      <w:pPr>
        <w:widowControl/>
        <w:spacing w:line="400" w:lineRule="exact"/>
        <w:jc w:val="left"/>
        <w:rPr>
          <w:rFonts w:ascii="宋体" w:hAnsi="宋体" w:cs="宋体"/>
          <w:b/>
          <w:bCs/>
          <w:kern w:val="0"/>
          <w:szCs w:val="24"/>
          <w:lang w:bidi="en-US"/>
        </w:rPr>
      </w:pPr>
      <w:r w:rsidRPr="008177C5">
        <w:rPr>
          <w:rFonts w:ascii="宋体" w:hAnsi="宋体" w:cs="宋体" w:hint="eastAsia"/>
          <w:b/>
          <w:bCs/>
          <w:kern w:val="0"/>
          <w:szCs w:val="24"/>
          <w:lang w:bidi="en-US"/>
        </w:rPr>
        <w:t>天然气壁挂炉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宋体" w:hAnsi="宋体" w:cs="宋体"/>
          <w:b/>
          <w:bCs/>
          <w:kern w:val="0"/>
          <w:szCs w:val="24"/>
          <w:lang w:bidi="en-US"/>
        </w:rPr>
      </w:pPr>
      <w:r w:rsidRPr="008177C5">
        <w:rPr>
          <w:rFonts w:ascii="宋体" w:hAnsi="宋体" w:cs="宋体" w:hint="eastAsia"/>
          <w:b/>
          <w:bCs/>
          <w:kern w:val="0"/>
          <w:szCs w:val="24"/>
          <w:lang w:bidi="en-US"/>
        </w:rPr>
        <w:t>一、采购内容：</w:t>
      </w:r>
    </w:p>
    <w:p w:rsidR="0071127E" w:rsidRPr="008177C5" w:rsidRDefault="0071127E" w:rsidP="0071127E">
      <w:pPr>
        <w:widowControl/>
        <w:spacing w:line="240" w:lineRule="auto"/>
        <w:ind w:firstLineChars="200" w:firstLine="480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以户为单位，采购燃气采暖炉（壁挂炉）一组，包含燃气采暖炉（壁挂炉）、暖气片和水管连接，包括设备的安装和调试、抽检、售后服务等。每户燃气采暖炉（壁挂炉）组合包含：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</w:t>
      </w:r>
      <w:r w:rsidRPr="008177C5">
        <w:rPr>
          <w:rFonts w:ascii="Calibri" w:hAnsi="Calibri" w:hint="eastAsia"/>
          <w:kern w:val="0"/>
          <w:szCs w:val="24"/>
          <w:lang w:bidi="en-US"/>
        </w:rPr>
        <w:t>、燃气壁挂炉一台；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2</w:t>
      </w:r>
      <w:r w:rsidRPr="008177C5">
        <w:rPr>
          <w:rFonts w:ascii="Calibri" w:hAnsi="Calibri" w:hint="eastAsia"/>
          <w:kern w:val="0"/>
          <w:szCs w:val="24"/>
          <w:lang w:bidi="en-US"/>
        </w:rPr>
        <w:t>、暖气片两组：暖气片材质为低碳钢；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3</w:t>
      </w:r>
      <w:r w:rsidRPr="008177C5">
        <w:rPr>
          <w:rFonts w:ascii="Calibri" w:hAnsi="Calibri" w:hint="eastAsia"/>
          <w:kern w:val="0"/>
          <w:szCs w:val="24"/>
          <w:lang w:bidi="en-US"/>
        </w:rPr>
        <w:t>、水暖管道：含</w:t>
      </w:r>
      <w:r w:rsidRPr="008177C5">
        <w:rPr>
          <w:rFonts w:ascii="Calibri" w:hAnsi="Calibri" w:hint="eastAsia"/>
          <w:kern w:val="0"/>
          <w:szCs w:val="24"/>
          <w:lang w:bidi="en-US"/>
        </w:rPr>
        <w:t>20m</w:t>
      </w:r>
      <w:r w:rsidRPr="008177C5">
        <w:rPr>
          <w:rFonts w:ascii="Calibri" w:hAnsi="Calibri" w:hint="eastAsia"/>
          <w:kern w:val="0"/>
          <w:szCs w:val="24"/>
          <w:lang w:bidi="en-US"/>
        </w:rPr>
        <w:t>以内进出水管道，管道材质为</w:t>
      </w:r>
      <w:r w:rsidRPr="008177C5">
        <w:rPr>
          <w:rFonts w:ascii="Calibri" w:hAnsi="Calibri" w:hint="eastAsia"/>
          <w:kern w:val="0"/>
          <w:szCs w:val="24"/>
          <w:lang w:bidi="en-US"/>
        </w:rPr>
        <w:t>PPR</w:t>
      </w:r>
      <w:r w:rsidRPr="008177C5">
        <w:rPr>
          <w:rFonts w:ascii="Calibri" w:hAnsi="Calibri" w:hint="eastAsia"/>
          <w:kern w:val="0"/>
          <w:szCs w:val="24"/>
          <w:lang w:bidi="en-US"/>
        </w:rPr>
        <w:t>铝塑复合管，壁挂炉和每组暖气片均须安装独立控制阀，回水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端安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装</w:t>
      </w:r>
      <w:r w:rsidRPr="008177C5">
        <w:rPr>
          <w:rFonts w:ascii="Calibri" w:hAnsi="Calibri" w:hint="eastAsia"/>
          <w:kern w:val="0"/>
          <w:szCs w:val="24"/>
          <w:lang w:bidi="en-US"/>
        </w:rPr>
        <w:t>Y</w:t>
      </w:r>
      <w:r w:rsidRPr="008177C5">
        <w:rPr>
          <w:rFonts w:ascii="Calibri" w:hAnsi="Calibri" w:hint="eastAsia"/>
          <w:kern w:val="0"/>
          <w:szCs w:val="24"/>
          <w:lang w:bidi="en-US"/>
        </w:rPr>
        <w:t>型过滤器</w:t>
      </w:r>
      <w:r w:rsidRPr="008177C5">
        <w:rPr>
          <w:rFonts w:ascii="Calibri" w:hAnsi="Calibri" w:hint="eastAsia"/>
          <w:kern w:val="0"/>
          <w:szCs w:val="24"/>
          <w:lang w:bidi="en-US"/>
        </w:rPr>
        <w:t>1</w:t>
      </w:r>
      <w:r w:rsidRPr="008177C5">
        <w:rPr>
          <w:rFonts w:ascii="Calibri" w:hAnsi="Calibri" w:hint="eastAsia"/>
          <w:kern w:val="0"/>
          <w:szCs w:val="24"/>
          <w:lang w:bidi="en-US"/>
        </w:rPr>
        <w:t>个，用户安装时所用管道超出</w:t>
      </w:r>
      <w:r w:rsidRPr="008177C5">
        <w:rPr>
          <w:rFonts w:ascii="Calibri" w:hAnsi="Calibri" w:hint="eastAsia"/>
          <w:kern w:val="0"/>
          <w:szCs w:val="24"/>
          <w:lang w:bidi="en-US"/>
        </w:rPr>
        <w:t>20m</w:t>
      </w:r>
      <w:r w:rsidRPr="008177C5">
        <w:rPr>
          <w:rFonts w:ascii="Calibri" w:hAnsi="Calibri" w:hint="eastAsia"/>
          <w:kern w:val="0"/>
          <w:szCs w:val="24"/>
          <w:lang w:bidi="en-US"/>
        </w:rPr>
        <w:t>的，超出部分用户自费；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4</w:t>
      </w:r>
      <w:r w:rsidRPr="008177C5">
        <w:rPr>
          <w:rFonts w:ascii="Calibri" w:hAnsi="Calibri" w:hint="eastAsia"/>
          <w:kern w:val="0"/>
          <w:szCs w:val="24"/>
          <w:lang w:bidi="en-US"/>
        </w:rPr>
        <w:t>、燃气管道：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铠装或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不锈钢波纹软管，由中标供应商承担；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5</w:t>
      </w:r>
      <w:r w:rsidRPr="008177C5">
        <w:rPr>
          <w:rFonts w:ascii="Calibri" w:hAnsi="Calibri" w:hint="eastAsia"/>
          <w:kern w:val="0"/>
          <w:szCs w:val="24"/>
          <w:lang w:bidi="en-US"/>
        </w:rPr>
        <w:t>、安装所用的所有零部件。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二、技术参数：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</w:t>
      </w:r>
      <w:r w:rsidRPr="008177C5">
        <w:rPr>
          <w:rFonts w:ascii="Calibri" w:hAnsi="Calibri" w:hint="eastAsia"/>
          <w:kern w:val="0"/>
          <w:szCs w:val="24"/>
          <w:lang w:bidi="en-US"/>
        </w:rPr>
        <w:t>、额定输入功率</w:t>
      </w:r>
      <w:r w:rsidRPr="008177C5">
        <w:rPr>
          <w:rFonts w:ascii="Calibri" w:hAnsi="Calibri" w:hint="eastAsia"/>
          <w:kern w:val="0"/>
          <w:szCs w:val="24"/>
          <w:lang w:bidi="en-US"/>
        </w:rPr>
        <w:t>20KW;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2</w:t>
      </w:r>
      <w:r w:rsidRPr="008177C5">
        <w:rPr>
          <w:rFonts w:ascii="Calibri" w:hAnsi="Calibri" w:hint="eastAsia"/>
          <w:kern w:val="0"/>
          <w:szCs w:val="24"/>
          <w:lang w:bidi="en-US"/>
        </w:rPr>
        <w:t>、能效≧</w:t>
      </w:r>
      <w:r w:rsidRPr="008177C5">
        <w:rPr>
          <w:rFonts w:ascii="Calibri" w:hAnsi="Calibri" w:hint="eastAsia"/>
          <w:kern w:val="0"/>
          <w:szCs w:val="24"/>
          <w:lang w:bidi="en-US"/>
        </w:rPr>
        <w:t>3</w:t>
      </w:r>
      <w:r w:rsidRPr="008177C5">
        <w:rPr>
          <w:rFonts w:ascii="Calibri" w:hAnsi="Calibri" w:hint="eastAsia"/>
          <w:kern w:val="0"/>
          <w:szCs w:val="24"/>
          <w:lang w:bidi="en-US"/>
        </w:rPr>
        <w:t>级；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3</w:t>
      </w:r>
      <w:r w:rsidRPr="008177C5">
        <w:rPr>
          <w:rFonts w:ascii="Calibri" w:hAnsi="Calibri" w:hint="eastAsia"/>
          <w:kern w:val="0"/>
          <w:szCs w:val="24"/>
          <w:lang w:bidi="en-US"/>
        </w:rPr>
        <w:t>、燃气壁挂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炉配套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连接软管必须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采用铠装或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不锈钢波纹软管；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4</w:t>
      </w:r>
      <w:r w:rsidRPr="008177C5">
        <w:rPr>
          <w:rFonts w:ascii="Calibri" w:hAnsi="Calibri" w:hint="eastAsia"/>
          <w:kern w:val="0"/>
          <w:szCs w:val="24"/>
          <w:lang w:bidi="en-US"/>
        </w:rPr>
        <w:t>、额定电压</w:t>
      </w:r>
      <w:r w:rsidRPr="008177C5">
        <w:rPr>
          <w:rFonts w:ascii="Calibri" w:hAnsi="Calibri" w:hint="eastAsia"/>
          <w:kern w:val="0"/>
          <w:szCs w:val="24"/>
          <w:lang w:bidi="en-US"/>
        </w:rPr>
        <w:t>:220V-5OHz</w:t>
      </w:r>
      <w:r w:rsidRPr="008177C5">
        <w:rPr>
          <w:rFonts w:ascii="Calibri" w:hAnsi="Calibri" w:hint="eastAsia"/>
          <w:kern w:val="0"/>
          <w:szCs w:val="24"/>
          <w:lang w:bidi="en-US"/>
        </w:rPr>
        <w:t>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5</w:t>
      </w:r>
      <w:r w:rsidRPr="008177C5">
        <w:rPr>
          <w:rFonts w:ascii="Calibri" w:hAnsi="Calibri" w:hint="eastAsia"/>
          <w:kern w:val="0"/>
          <w:szCs w:val="24"/>
          <w:lang w:bidi="en-US"/>
        </w:rPr>
        <w:t>、壁挂炉的额定热效率不低于</w:t>
      </w:r>
      <w:r w:rsidRPr="008177C5">
        <w:rPr>
          <w:rFonts w:ascii="Calibri" w:hAnsi="Calibri" w:hint="eastAsia"/>
          <w:kern w:val="0"/>
          <w:szCs w:val="24"/>
          <w:lang w:bidi="en-US"/>
        </w:rPr>
        <w:t>89</w:t>
      </w:r>
      <w:r w:rsidRPr="008177C5">
        <w:rPr>
          <w:rFonts w:ascii="Calibri" w:hAnsi="Calibri" w:hint="eastAsia"/>
          <w:kern w:val="0"/>
          <w:szCs w:val="24"/>
          <w:lang w:bidi="en-US"/>
        </w:rPr>
        <w:t>％，部分负荷下的效率不低于</w:t>
      </w:r>
      <w:r w:rsidRPr="008177C5">
        <w:rPr>
          <w:rFonts w:ascii="Calibri" w:hAnsi="Calibri" w:hint="eastAsia"/>
          <w:kern w:val="0"/>
          <w:szCs w:val="24"/>
          <w:lang w:bidi="en-US"/>
        </w:rPr>
        <w:t>85</w:t>
      </w:r>
      <w:r w:rsidRPr="008177C5">
        <w:rPr>
          <w:rFonts w:ascii="Calibri" w:hAnsi="Calibri" w:hint="eastAsia"/>
          <w:kern w:val="0"/>
          <w:szCs w:val="24"/>
          <w:lang w:bidi="en-US"/>
        </w:rPr>
        <w:t>％；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6</w:t>
      </w:r>
      <w:r w:rsidRPr="008177C5">
        <w:rPr>
          <w:rFonts w:ascii="Calibri" w:hAnsi="Calibri" w:hint="eastAsia"/>
          <w:kern w:val="0"/>
          <w:szCs w:val="24"/>
          <w:lang w:bidi="en-US"/>
        </w:rPr>
        <w:t>、配套供应的循环水泵的参数与采暖系统的要求相匹配；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7</w:t>
      </w:r>
      <w:r w:rsidRPr="008177C5">
        <w:rPr>
          <w:rFonts w:ascii="Calibri" w:hAnsi="Calibri" w:hint="eastAsia"/>
          <w:kern w:val="0"/>
          <w:szCs w:val="24"/>
          <w:lang w:bidi="en-US"/>
        </w:rPr>
        <w:t>、采暖和热水需有单独的运行系统，可自动切换功能；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8</w:t>
      </w:r>
      <w:r w:rsidRPr="008177C5">
        <w:rPr>
          <w:rFonts w:ascii="Calibri" w:hAnsi="Calibri" w:hint="eastAsia"/>
          <w:kern w:val="0"/>
          <w:szCs w:val="24"/>
          <w:lang w:bidi="en-US"/>
        </w:rPr>
        <w:t>、排烟方式</w:t>
      </w:r>
      <w:r w:rsidRPr="008177C5">
        <w:rPr>
          <w:rFonts w:ascii="Calibri" w:hAnsi="Calibri" w:hint="eastAsia"/>
          <w:kern w:val="0"/>
          <w:szCs w:val="24"/>
          <w:lang w:bidi="en-US"/>
        </w:rPr>
        <w:t>: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壁挂炉应采用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全封闭式燃烧，平衡式强制排烟；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9</w:t>
      </w:r>
      <w:r w:rsidRPr="008177C5">
        <w:rPr>
          <w:rFonts w:ascii="Calibri" w:hAnsi="Calibri" w:hint="eastAsia"/>
          <w:kern w:val="0"/>
          <w:szCs w:val="24"/>
          <w:lang w:bidi="en-US"/>
        </w:rPr>
        <w:t>、所投产品须具有能耗低、热效能高、用电量少、节水、实用、耐用、性价比高等点；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10</w:t>
      </w:r>
      <w:r w:rsidRPr="008177C5">
        <w:rPr>
          <w:rFonts w:ascii="Calibri" w:hAnsi="Calibri" w:hint="eastAsia"/>
          <w:kern w:val="0"/>
          <w:szCs w:val="24"/>
          <w:lang w:bidi="en-US"/>
        </w:rPr>
        <w:t>、一台燃气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壁挂炉应由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同一厂家整体装配，主要零部件及其它相关配件选用行业内优质产品。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11</w:t>
      </w:r>
      <w:r w:rsidRPr="008177C5">
        <w:rPr>
          <w:rFonts w:ascii="Calibri" w:hAnsi="Calibri" w:hint="eastAsia"/>
          <w:kern w:val="0"/>
          <w:szCs w:val="24"/>
          <w:lang w:bidi="en-US"/>
        </w:rPr>
        <w:t>、采暖热水系统主管道材质为全铜质，主要换热器为全铜质。燃烧室需完全密封，与所在房间完全隔绝，不可使用室内空气燃烧，烟道必须为同轴平衡烟道，烟气通过密封排烟道排至室外。内附循环水泵，水泵流量必须满足参数要求，能克服系统阻力，保证采暖系统正常运行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12</w:t>
      </w:r>
      <w:r w:rsidRPr="008177C5">
        <w:rPr>
          <w:rFonts w:ascii="Calibri" w:hAnsi="Calibri" w:hint="eastAsia"/>
          <w:kern w:val="0"/>
          <w:szCs w:val="24"/>
          <w:lang w:bidi="en-US"/>
        </w:rPr>
        <w:t>、产品应具有齐全的安全保护功能；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13.</w:t>
      </w:r>
      <w:r w:rsidRPr="008177C5">
        <w:rPr>
          <w:rFonts w:ascii="Calibri" w:hAnsi="Calibri" w:hint="eastAsia"/>
          <w:kern w:val="0"/>
          <w:szCs w:val="24"/>
          <w:lang w:bidi="en-US"/>
        </w:rPr>
        <w:t>具有水系统过热保护系统、防倒风装置、防结垢装置、水流量监控装置等保护装置和缺水保护、风压保护、水系统超压低压保护、水泵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防卡滞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保护、水泵旁路保护、防干烧超温保护、供暖系统过压安全保护、水温传感器失效保护等保护功能。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14.1</w:t>
      </w:r>
      <w:r w:rsidRPr="008177C5">
        <w:rPr>
          <w:rFonts w:ascii="Calibri" w:hAnsi="Calibri" w:hint="eastAsia"/>
          <w:kern w:val="0"/>
          <w:szCs w:val="24"/>
          <w:lang w:bidi="en-US"/>
        </w:rPr>
        <w:t>具有温度传感器、水温恒定调节功能并可外接室内温度控制器。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14.2</w:t>
      </w:r>
      <w:r w:rsidRPr="008177C5">
        <w:rPr>
          <w:rFonts w:ascii="Calibri" w:hAnsi="Calibri" w:hint="eastAsia"/>
          <w:kern w:val="0"/>
          <w:szCs w:val="24"/>
          <w:lang w:bidi="en-US"/>
        </w:rPr>
        <w:t>具有燃气</w:t>
      </w:r>
      <w:proofErr w:type="gramStart"/>
      <w:r w:rsidRPr="008177C5">
        <w:rPr>
          <w:rFonts w:ascii="Calibri" w:hAnsi="Calibri" w:hint="eastAsia"/>
          <w:kern w:val="0"/>
          <w:szCs w:val="24"/>
          <w:lang w:bidi="en-US"/>
        </w:rPr>
        <w:t>熄火时防燃气</w:t>
      </w:r>
      <w:proofErr w:type="gramEnd"/>
      <w:r w:rsidRPr="008177C5">
        <w:rPr>
          <w:rFonts w:ascii="Calibri" w:hAnsi="Calibri" w:hint="eastAsia"/>
          <w:kern w:val="0"/>
          <w:szCs w:val="24"/>
          <w:lang w:bidi="en-US"/>
        </w:rPr>
        <w:t>泄漏自动保护装置；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14.3</w:t>
      </w:r>
      <w:r w:rsidRPr="008177C5">
        <w:rPr>
          <w:rFonts w:ascii="Calibri" w:hAnsi="Calibri" w:hint="eastAsia"/>
          <w:kern w:val="0"/>
          <w:szCs w:val="24"/>
          <w:lang w:bidi="en-US"/>
        </w:rPr>
        <w:t>必须有电子点火感应、漏电接地、防雷保护，具备火焰自动检测装置，火焰意外熄灭时，燃气炉自动切断燃气阀</w:t>
      </w:r>
      <w:r w:rsidRPr="008177C5">
        <w:rPr>
          <w:rFonts w:ascii="Calibri" w:hAnsi="Calibri" w:hint="eastAsia"/>
          <w:kern w:val="0"/>
          <w:szCs w:val="24"/>
          <w:lang w:bidi="en-US"/>
        </w:rPr>
        <w:t>;</w:t>
      </w:r>
      <w:r w:rsidRPr="008177C5">
        <w:rPr>
          <w:rFonts w:ascii="Calibri" w:hAnsi="Calibri" w:hint="eastAsia"/>
          <w:kern w:val="0"/>
          <w:szCs w:val="24"/>
          <w:lang w:bidi="en-US"/>
        </w:rPr>
        <w:t>在水路、电路、气路出现故障或压力不正常时自动停炉并报警；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15</w:t>
      </w:r>
      <w:r w:rsidRPr="008177C5">
        <w:rPr>
          <w:rFonts w:ascii="Calibri" w:hAnsi="Calibri" w:hint="eastAsia"/>
          <w:kern w:val="0"/>
          <w:szCs w:val="24"/>
          <w:lang w:bidi="en-US"/>
        </w:rPr>
        <w:t>、独立操作：根据用户需要可独立开关、自行设定、调节，方便灵活；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lastRenderedPageBreak/>
        <w:t>16</w:t>
      </w:r>
      <w:r w:rsidRPr="008177C5">
        <w:rPr>
          <w:rFonts w:ascii="Calibri" w:hAnsi="Calibri" w:hint="eastAsia"/>
          <w:kern w:val="0"/>
          <w:szCs w:val="24"/>
          <w:lang w:bidi="en-US"/>
        </w:rPr>
        <w:t>、产品通过相关认证；产品名牌、标志符合技术要求；具有检验合格证；具有安装使用说明书；</w:t>
      </w:r>
    </w:p>
    <w:p w:rsidR="0071127E" w:rsidRPr="008177C5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17</w:t>
      </w:r>
      <w:r w:rsidRPr="008177C5">
        <w:rPr>
          <w:rFonts w:ascii="Calibri" w:hAnsi="Calibri" w:hint="eastAsia"/>
          <w:kern w:val="0"/>
          <w:szCs w:val="24"/>
          <w:lang w:bidi="en-US"/>
        </w:rPr>
        <w:t>、未尽事宜必须符合国家规范和行业有关规定；</w:t>
      </w:r>
    </w:p>
    <w:p w:rsidR="0071127E" w:rsidRDefault="0071127E" w:rsidP="0071127E">
      <w:pPr>
        <w:widowControl/>
        <w:spacing w:line="240" w:lineRule="auto"/>
        <w:jc w:val="left"/>
        <w:rPr>
          <w:rFonts w:ascii="Calibri" w:hAnsi="Calibri"/>
          <w:kern w:val="0"/>
          <w:szCs w:val="24"/>
          <w:lang w:bidi="en-US"/>
        </w:rPr>
      </w:pPr>
      <w:r w:rsidRPr="008177C5">
        <w:rPr>
          <w:rFonts w:ascii="Calibri" w:hAnsi="Calibri" w:hint="eastAsia"/>
          <w:kern w:val="0"/>
          <w:szCs w:val="24"/>
          <w:lang w:bidi="en-US"/>
        </w:rPr>
        <w:t>供应商可选用相当于或优于以上技术要求的产品，所投产品必须满足国家对燃气（管道天然气）热水设备的最新相关标准。</w:t>
      </w:r>
    </w:p>
    <w:p w:rsidR="00C55200" w:rsidRPr="0071127E" w:rsidRDefault="00C55200">
      <w:bookmarkStart w:id="0" w:name="_GoBack"/>
      <w:bookmarkEnd w:id="0"/>
    </w:p>
    <w:sectPr w:rsidR="00C55200" w:rsidRPr="00711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1A" w:rsidRDefault="00317E1A" w:rsidP="0071127E">
      <w:pPr>
        <w:spacing w:line="240" w:lineRule="auto"/>
      </w:pPr>
      <w:r>
        <w:separator/>
      </w:r>
    </w:p>
  </w:endnote>
  <w:endnote w:type="continuationSeparator" w:id="0">
    <w:p w:rsidR="00317E1A" w:rsidRDefault="00317E1A" w:rsidP="00711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1A" w:rsidRDefault="00317E1A" w:rsidP="0071127E">
      <w:pPr>
        <w:spacing w:line="240" w:lineRule="auto"/>
      </w:pPr>
      <w:r>
        <w:separator/>
      </w:r>
    </w:p>
  </w:footnote>
  <w:footnote w:type="continuationSeparator" w:id="0">
    <w:p w:rsidR="00317E1A" w:rsidRDefault="00317E1A" w:rsidP="007112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54"/>
    <w:rsid w:val="00317E1A"/>
    <w:rsid w:val="0071127E"/>
    <w:rsid w:val="00C55200"/>
    <w:rsid w:val="00F7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127E"/>
    <w:pPr>
      <w:widowControl w:val="0"/>
      <w:spacing w:line="48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1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112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127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1127E"/>
    <w:rPr>
      <w:sz w:val="18"/>
      <w:szCs w:val="18"/>
    </w:rPr>
  </w:style>
  <w:style w:type="paragraph" w:styleId="a6">
    <w:name w:val="Title"/>
    <w:basedOn w:val="a"/>
    <w:link w:val="Char1"/>
    <w:qFormat/>
    <w:rsid w:val="0071127E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1">
    <w:name w:val="标题 Char"/>
    <w:basedOn w:val="a1"/>
    <w:link w:val="a6"/>
    <w:rsid w:val="0071127E"/>
    <w:rPr>
      <w:rFonts w:ascii="Arial" w:eastAsia="宋体" w:hAnsi="Arial" w:cs="Times New Roman"/>
      <w:b/>
      <w:sz w:val="32"/>
      <w:szCs w:val="20"/>
    </w:rPr>
  </w:style>
  <w:style w:type="paragraph" w:styleId="a7">
    <w:name w:val="Body Text"/>
    <w:basedOn w:val="a"/>
    <w:link w:val="Char2"/>
    <w:uiPriority w:val="99"/>
    <w:semiHidden/>
    <w:unhideWhenUsed/>
    <w:rsid w:val="0071127E"/>
    <w:pPr>
      <w:spacing w:after="120"/>
    </w:pPr>
  </w:style>
  <w:style w:type="character" w:customStyle="1" w:styleId="Char2">
    <w:name w:val="正文文本 Char"/>
    <w:basedOn w:val="a1"/>
    <w:link w:val="a7"/>
    <w:uiPriority w:val="99"/>
    <w:semiHidden/>
    <w:rsid w:val="0071127E"/>
    <w:rPr>
      <w:rFonts w:ascii="Times New Roman" w:eastAsia="宋体" w:hAnsi="Times New Roman" w:cs="Times New Roman"/>
      <w:sz w:val="24"/>
      <w:szCs w:val="20"/>
    </w:rPr>
  </w:style>
  <w:style w:type="paragraph" w:styleId="a0">
    <w:name w:val="Body Text First Indent"/>
    <w:basedOn w:val="a7"/>
    <w:link w:val="Char3"/>
    <w:uiPriority w:val="99"/>
    <w:semiHidden/>
    <w:unhideWhenUsed/>
    <w:rsid w:val="0071127E"/>
    <w:pPr>
      <w:ind w:firstLineChars="100" w:firstLine="420"/>
    </w:pPr>
  </w:style>
  <w:style w:type="character" w:customStyle="1" w:styleId="Char3">
    <w:name w:val="正文首行缩进 Char"/>
    <w:basedOn w:val="Char2"/>
    <w:link w:val="a0"/>
    <w:uiPriority w:val="99"/>
    <w:semiHidden/>
    <w:rsid w:val="0071127E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127E"/>
    <w:pPr>
      <w:widowControl w:val="0"/>
      <w:spacing w:line="48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1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112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127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1127E"/>
    <w:rPr>
      <w:sz w:val="18"/>
      <w:szCs w:val="18"/>
    </w:rPr>
  </w:style>
  <w:style w:type="paragraph" w:styleId="a6">
    <w:name w:val="Title"/>
    <w:basedOn w:val="a"/>
    <w:link w:val="Char1"/>
    <w:qFormat/>
    <w:rsid w:val="0071127E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1">
    <w:name w:val="标题 Char"/>
    <w:basedOn w:val="a1"/>
    <w:link w:val="a6"/>
    <w:rsid w:val="0071127E"/>
    <w:rPr>
      <w:rFonts w:ascii="Arial" w:eastAsia="宋体" w:hAnsi="Arial" w:cs="Times New Roman"/>
      <w:b/>
      <w:sz w:val="32"/>
      <w:szCs w:val="20"/>
    </w:rPr>
  </w:style>
  <w:style w:type="paragraph" w:styleId="a7">
    <w:name w:val="Body Text"/>
    <w:basedOn w:val="a"/>
    <w:link w:val="Char2"/>
    <w:uiPriority w:val="99"/>
    <w:semiHidden/>
    <w:unhideWhenUsed/>
    <w:rsid w:val="0071127E"/>
    <w:pPr>
      <w:spacing w:after="120"/>
    </w:pPr>
  </w:style>
  <w:style w:type="character" w:customStyle="1" w:styleId="Char2">
    <w:name w:val="正文文本 Char"/>
    <w:basedOn w:val="a1"/>
    <w:link w:val="a7"/>
    <w:uiPriority w:val="99"/>
    <w:semiHidden/>
    <w:rsid w:val="0071127E"/>
    <w:rPr>
      <w:rFonts w:ascii="Times New Roman" w:eastAsia="宋体" w:hAnsi="Times New Roman" w:cs="Times New Roman"/>
      <w:sz w:val="24"/>
      <w:szCs w:val="20"/>
    </w:rPr>
  </w:style>
  <w:style w:type="paragraph" w:styleId="a0">
    <w:name w:val="Body Text First Indent"/>
    <w:basedOn w:val="a7"/>
    <w:link w:val="Char3"/>
    <w:uiPriority w:val="99"/>
    <w:semiHidden/>
    <w:unhideWhenUsed/>
    <w:rsid w:val="0071127E"/>
    <w:pPr>
      <w:ind w:firstLineChars="100" w:firstLine="420"/>
    </w:pPr>
  </w:style>
  <w:style w:type="character" w:customStyle="1" w:styleId="Char3">
    <w:name w:val="正文首行缩进 Char"/>
    <w:basedOn w:val="Char2"/>
    <w:link w:val="a0"/>
    <w:uiPriority w:val="99"/>
    <w:semiHidden/>
    <w:rsid w:val="0071127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China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2019-11-08T08:37:00Z</dcterms:created>
  <dcterms:modified xsi:type="dcterms:W3CDTF">2019-11-08T08:37:00Z</dcterms:modified>
</cp:coreProperties>
</file>